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745"/>
        <w:gridCol w:w="1556"/>
      </w:tblGrid>
      <w:tr w:rsidR="008F7539" w:rsidRPr="00070ED8" w14:paraId="3489B312"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4D7C4C58"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04FFDE03"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1A790FC" w14:textId="77777777" w:rsidR="00DF3C71" w:rsidRDefault="00E5351A" w:rsidP="00956369">
            <w:pPr>
              <w:widowControl w:val="0"/>
              <w:jc w:val="center"/>
              <w:rPr>
                <w:rFonts w:ascii="Arial" w:hAnsi="Arial" w:cs="Arial"/>
                <w:b/>
                <w:bCs/>
                <w:sz w:val="32"/>
                <w:szCs w:val="32"/>
              </w:rPr>
            </w:pPr>
            <w:r w:rsidRPr="00E5351A">
              <w:rPr>
                <w:rFonts w:ascii="Arial" w:hAnsi="Arial" w:cs="Arial"/>
                <w:b/>
                <w:bCs/>
                <w:sz w:val="32"/>
                <w:szCs w:val="32"/>
              </w:rPr>
              <w:t>CONTROL PHILOSOPHY</w:t>
            </w:r>
          </w:p>
          <w:p w14:paraId="3471C60D" w14:textId="77777777" w:rsidR="00F173A3" w:rsidRDefault="00F173A3" w:rsidP="00956369">
            <w:pPr>
              <w:widowControl w:val="0"/>
              <w:jc w:val="center"/>
              <w:rPr>
                <w:rFonts w:ascii="Arial" w:hAnsi="Arial" w:cs="Arial"/>
                <w:b/>
                <w:bCs/>
                <w:sz w:val="32"/>
                <w:szCs w:val="32"/>
              </w:rPr>
            </w:pPr>
          </w:p>
          <w:p w14:paraId="0BC7A489"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5732D8F5" w14:textId="77777777" w:rsidTr="000243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66F4BC1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55E044CC"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14:paraId="17BC37C7"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2AB495D3"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CE492E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45" w:type="dxa"/>
            <w:tcBorders>
              <w:top w:val="single" w:sz="12" w:space="0" w:color="auto"/>
              <w:left w:val="single" w:sz="2" w:space="0" w:color="auto"/>
              <w:bottom w:val="single" w:sz="2" w:space="0" w:color="auto"/>
              <w:right w:val="single" w:sz="2" w:space="0" w:color="auto"/>
            </w:tcBorders>
            <w:vAlign w:val="center"/>
          </w:tcPr>
          <w:p w14:paraId="17E453D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56" w:type="dxa"/>
            <w:tcBorders>
              <w:left w:val="single" w:sz="2" w:space="0" w:color="auto"/>
              <w:bottom w:val="single" w:sz="2" w:space="0" w:color="auto"/>
            </w:tcBorders>
            <w:vAlign w:val="center"/>
          </w:tcPr>
          <w:p w14:paraId="2D70B094"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2B4BAE6F" w14:textId="77777777" w:rsidTr="000243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54BA1BE0" w14:textId="77777777"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02CC374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6F7206B2"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477BB54"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05A35D9" w14:textId="77777777" w:rsidR="00EB2D3E" w:rsidRPr="000E2E1E" w:rsidRDefault="00EB2D3E" w:rsidP="00EB2D3E">
            <w:pPr>
              <w:widowControl w:val="0"/>
              <w:bidi w:val="0"/>
              <w:spacing w:before="20" w:after="20"/>
              <w:jc w:val="center"/>
              <w:rPr>
                <w:rFonts w:ascii="Arial" w:hAnsi="Arial" w:cs="Arial"/>
                <w:szCs w:val="20"/>
              </w:rPr>
            </w:pPr>
          </w:p>
        </w:tc>
        <w:tc>
          <w:tcPr>
            <w:tcW w:w="1745" w:type="dxa"/>
            <w:tcBorders>
              <w:top w:val="single" w:sz="2" w:space="0" w:color="auto"/>
              <w:left w:val="single" w:sz="2" w:space="0" w:color="auto"/>
              <w:bottom w:val="single" w:sz="2" w:space="0" w:color="auto"/>
              <w:right w:val="single" w:sz="2" w:space="0" w:color="auto"/>
            </w:tcBorders>
            <w:vAlign w:val="center"/>
          </w:tcPr>
          <w:p w14:paraId="1FD07F61" w14:textId="77777777" w:rsidR="00EB2D3E" w:rsidRPr="002918D6" w:rsidRDefault="00EB2D3E" w:rsidP="00EB2D3E">
            <w:pPr>
              <w:widowControl w:val="0"/>
              <w:bidi w:val="0"/>
              <w:spacing w:before="20" w:after="20"/>
              <w:jc w:val="center"/>
              <w:rPr>
                <w:rFonts w:ascii="Arial" w:hAnsi="Arial" w:cs="Arial"/>
                <w:szCs w:val="20"/>
              </w:rPr>
            </w:pPr>
          </w:p>
        </w:tc>
        <w:tc>
          <w:tcPr>
            <w:tcW w:w="1556" w:type="dxa"/>
            <w:tcBorders>
              <w:top w:val="single" w:sz="2" w:space="0" w:color="auto"/>
              <w:left w:val="single" w:sz="2" w:space="0" w:color="auto"/>
              <w:bottom w:val="single" w:sz="2" w:space="0" w:color="auto"/>
            </w:tcBorders>
            <w:vAlign w:val="center"/>
          </w:tcPr>
          <w:p w14:paraId="1CB372E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71BA7AF1" w14:textId="77777777" w:rsidTr="000243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116F99BD" w14:textId="77777777"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0169B118"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4EBB997E"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DFC6453"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6A17229" w14:textId="77777777" w:rsidR="002B2368" w:rsidRPr="000E2E1E" w:rsidRDefault="002B2368" w:rsidP="00956369">
            <w:pPr>
              <w:widowControl w:val="0"/>
              <w:bidi w:val="0"/>
              <w:spacing w:before="20" w:after="20"/>
              <w:jc w:val="center"/>
              <w:rPr>
                <w:rFonts w:ascii="Arial" w:hAnsi="Arial" w:cs="Arial"/>
                <w:szCs w:val="20"/>
              </w:rPr>
            </w:pPr>
          </w:p>
        </w:tc>
        <w:tc>
          <w:tcPr>
            <w:tcW w:w="1745" w:type="dxa"/>
            <w:tcBorders>
              <w:top w:val="single" w:sz="2" w:space="0" w:color="auto"/>
              <w:left w:val="single" w:sz="2" w:space="0" w:color="auto"/>
              <w:bottom w:val="single" w:sz="2" w:space="0" w:color="auto"/>
              <w:right w:val="single" w:sz="2" w:space="0" w:color="auto"/>
            </w:tcBorders>
            <w:vAlign w:val="center"/>
          </w:tcPr>
          <w:p w14:paraId="1AA5569A" w14:textId="77777777" w:rsidR="002B2368" w:rsidRPr="000E2E1E" w:rsidRDefault="002B2368" w:rsidP="00956369">
            <w:pPr>
              <w:widowControl w:val="0"/>
              <w:bidi w:val="0"/>
              <w:spacing w:before="20" w:after="20"/>
              <w:jc w:val="center"/>
              <w:rPr>
                <w:rFonts w:ascii="Arial" w:hAnsi="Arial" w:cs="Arial"/>
                <w:szCs w:val="20"/>
              </w:rPr>
            </w:pPr>
          </w:p>
        </w:tc>
        <w:tc>
          <w:tcPr>
            <w:tcW w:w="1556" w:type="dxa"/>
            <w:tcBorders>
              <w:top w:val="single" w:sz="2" w:space="0" w:color="auto"/>
              <w:left w:val="single" w:sz="2" w:space="0" w:color="auto"/>
              <w:bottom w:val="single" w:sz="2" w:space="0" w:color="auto"/>
            </w:tcBorders>
            <w:vAlign w:val="center"/>
          </w:tcPr>
          <w:p w14:paraId="53F82544"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AB1009" w:rsidRPr="000E2E1E" w14:paraId="4B71610C" w14:textId="77777777" w:rsidTr="000243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1A0B5635" w14:textId="3B9117EF" w:rsidR="00AB1009" w:rsidRPr="000E2E1E" w:rsidRDefault="00AB1009" w:rsidP="00AB1009">
            <w:pPr>
              <w:widowControl w:val="0"/>
              <w:bidi w:val="0"/>
              <w:spacing w:before="20" w:after="20"/>
              <w:jc w:val="center"/>
              <w:rPr>
                <w:rFonts w:ascii="Arial" w:hAnsi="Arial" w:cs="Arial"/>
                <w:szCs w:val="20"/>
              </w:rPr>
            </w:pPr>
            <w:r>
              <w:rPr>
                <w:rFonts w:ascii="Arial" w:hAnsi="Arial" w:cs="Arial"/>
                <w:szCs w:val="20"/>
              </w:rPr>
              <w:t>V01</w:t>
            </w:r>
          </w:p>
        </w:tc>
        <w:tc>
          <w:tcPr>
            <w:tcW w:w="1405" w:type="dxa"/>
            <w:tcBorders>
              <w:top w:val="single" w:sz="2" w:space="0" w:color="auto"/>
              <w:left w:val="single" w:sz="2" w:space="0" w:color="auto"/>
              <w:bottom w:val="single" w:sz="4" w:space="0" w:color="auto"/>
              <w:right w:val="single" w:sz="2" w:space="0" w:color="auto"/>
            </w:tcBorders>
            <w:vAlign w:val="center"/>
          </w:tcPr>
          <w:p w14:paraId="3FF6DD09" w14:textId="079372AC" w:rsidR="00AB1009" w:rsidRPr="000E2E1E" w:rsidRDefault="003D7DAC" w:rsidP="00AB1009">
            <w:pPr>
              <w:widowControl w:val="0"/>
              <w:bidi w:val="0"/>
              <w:spacing w:before="20" w:after="20"/>
              <w:ind w:left="-64" w:right="-115" w:hanging="104"/>
              <w:jc w:val="center"/>
              <w:rPr>
                <w:rFonts w:ascii="Arial" w:hAnsi="Arial" w:cs="Arial"/>
                <w:szCs w:val="20"/>
              </w:rPr>
            </w:pPr>
            <w:r>
              <w:rPr>
                <w:rFonts w:ascii="Arial" w:hAnsi="Arial" w:cs="Arial"/>
                <w:szCs w:val="20"/>
              </w:rPr>
              <w:t>MAY</w:t>
            </w:r>
            <w:r w:rsidR="00AB1009">
              <w:rPr>
                <w:rFonts w:ascii="Arial" w:hAnsi="Arial" w:cs="Arial"/>
                <w:szCs w:val="20"/>
              </w:rPr>
              <w:t>. 202</w:t>
            </w:r>
            <w:r w:rsidR="006148A0">
              <w:rPr>
                <w:rFonts w:ascii="Arial" w:hAnsi="Arial" w:cs="Arial"/>
                <w:szCs w:val="20"/>
              </w:rPr>
              <w:t>4</w:t>
            </w:r>
          </w:p>
        </w:tc>
        <w:tc>
          <w:tcPr>
            <w:tcW w:w="2155" w:type="dxa"/>
            <w:tcBorders>
              <w:top w:val="single" w:sz="2" w:space="0" w:color="auto"/>
              <w:left w:val="single" w:sz="2" w:space="0" w:color="auto"/>
              <w:bottom w:val="single" w:sz="4" w:space="0" w:color="auto"/>
              <w:right w:val="single" w:sz="2" w:space="0" w:color="auto"/>
            </w:tcBorders>
            <w:vAlign w:val="center"/>
          </w:tcPr>
          <w:p w14:paraId="7C8A7B6E" w14:textId="4E3FC12A" w:rsidR="00AB1009" w:rsidRPr="000E2E1E" w:rsidRDefault="00AB1009" w:rsidP="00AB1009">
            <w:pPr>
              <w:widowControl w:val="0"/>
              <w:bidi w:val="0"/>
              <w:spacing w:before="20" w:after="20"/>
              <w:ind w:left="-87" w:right="-115"/>
              <w:jc w:val="center"/>
              <w:rPr>
                <w:rFonts w:ascii="Arial" w:hAnsi="Arial" w:cs="Arial"/>
                <w:szCs w:val="20"/>
              </w:rPr>
            </w:pPr>
            <w:r>
              <w:rPr>
                <w:rFonts w:ascii="Arial" w:hAnsi="Arial" w:cs="Arial"/>
                <w:szCs w:val="20"/>
              </w:rPr>
              <w:t>IFR</w:t>
            </w:r>
          </w:p>
        </w:tc>
        <w:tc>
          <w:tcPr>
            <w:tcW w:w="1533" w:type="dxa"/>
            <w:tcBorders>
              <w:top w:val="single" w:sz="2" w:space="0" w:color="auto"/>
              <w:left w:val="single" w:sz="2" w:space="0" w:color="auto"/>
              <w:bottom w:val="single" w:sz="4" w:space="0" w:color="auto"/>
              <w:right w:val="single" w:sz="2" w:space="0" w:color="auto"/>
            </w:tcBorders>
            <w:vAlign w:val="center"/>
          </w:tcPr>
          <w:p w14:paraId="67AE3101" w14:textId="7EE247CA" w:rsidR="00AB1009" w:rsidRPr="000E2E1E" w:rsidRDefault="00AB1009" w:rsidP="00AB1009">
            <w:pPr>
              <w:widowControl w:val="0"/>
              <w:bidi w:val="0"/>
              <w:spacing w:before="20" w:after="20"/>
              <w:ind w:left="-46"/>
              <w:jc w:val="center"/>
              <w:rPr>
                <w:rFonts w:ascii="Arial" w:hAnsi="Arial" w:cs="Arial"/>
                <w:szCs w:val="20"/>
              </w:rPr>
            </w:pPr>
            <w:r>
              <w:rPr>
                <w:rFonts w:ascii="Arial" w:hAnsi="Arial" w:cs="Arial"/>
                <w:szCs w:val="20"/>
              </w:rPr>
              <w:t>Havayar Co.</w:t>
            </w:r>
          </w:p>
        </w:tc>
        <w:tc>
          <w:tcPr>
            <w:tcW w:w="1350" w:type="dxa"/>
            <w:tcBorders>
              <w:top w:val="single" w:sz="2" w:space="0" w:color="auto"/>
              <w:left w:val="single" w:sz="2" w:space="0" w:color="auto"/>
              <w:bottom w:val="single" w:sz="4" w:space="0" w:color="auto"/>
              <w:right w:val="single" w:sz="2" w:space="0" w:color="auto"/>
            </w:tcBorders>
            <w:vAlign w:val="center"/>
          </w:tcPr>
          <w:p w14:paraId="209AF1EB" w14:textId="49E900ED" w:rsidR="00AB1009" w:rsidRPr="000E2E1E" w:rsidRDefault="00AB1009" w:rsidP="00AB1009">
            <w:pPr>
              <w:widowControl w:val="0"/>
              <w:bidi w:val="0"/>
              <w:spacing w:before="20" w:after="20"/>
              <w:jc w:val="center"/>
              <w:rPr>
                <w:rFonts w:ascii="Arial" w:hAnsi="Arial" w:cs="Arial"/>
                <w:szCs w:val="20"/>
              </w:rPr>
            </w:pPr>
            <w:r w:rsidRPr="00A71D54">
              <w:rPr>
                <w:rFonts w:ascii="Arial" w:hAnsi="Arial" w:cs="Arial"/>
                <w:szCs w:val="20"/>
              </w:rPr>
              <w:t>M.Fakharian</w:t>
            </w:r>
          </w:p>
        </w:tc>
        <w:tc>
          <w:tcPr>
            <w:tcW w:w="1745" w:type="dxa"/>
            <w:tcBorders>
              <w:top w:val="single" w:sz="2" w:space="0" w:color="auto"/>
              <w:left w:val="single" w:sz="2" w:space="0" w:color="auto"/>
              <w:bottom w:val="single" w:sz="4" w:space="0" w:color="auto"/>
              <w:right w:val="single" w:sz="2" w:space="0" w:color="auto"/>
            </w:tcBorders>
            <w:vAlign w:val="center"/>
          </w:tcPr>
          <w:p w14:paraId="733F9631" w14:textId="4BB7C2BE" w:rsidR="00AB1009" w:rsidRPr="000E2E1E" w:rsidRDefault="003C4CAB" w:rsidP="00AB1009">
            <w:pPr>
              <w:widowControl w:val="0"/>
              <w:bidi w:val="0"/>
              <w:spacing w:before="20" w:after="20"/>
              <w:jc w:val="center"/>
              <w:rPr>
                <w:rFonts w:ascii="Arial" w:hAnsi="Arial" w:cs="Arial"/>
                <w:szCs w:val="20"/>
              </w:rPr>
            </w:pPr>
            <w:r>
              <w:rPr>
                <w:rFonts w:ascii="Arial" w:hAnsi="Arial" w:cs="Arial"/>
                <w:szCs w:val="20"/>
              </w:rPr>
              <w:t>S</w:t>
            </w:r>
            <w:r w:rsidR="00AB1009" w:rsidRPr="00A71D54">
              <w:rPr>
                <w:rFonts w:ascii="Arial" w:hAnsi="Arial" w:cs="Arial"/>
                <w:szCs w:val="20"/>
              </w:rPr>
              <w:t>.</w:t>
            </w:r>
            <w:r>
              <w:rPr>
                <w:rFonts w:ascii="Arial" w:hAnsi="Arial" w:cs="Arial"/>
                <w:szCs w:val="20"/>
              </w:rPr>
              <w:t xml:space="preserve"> Faramarzpour</w:t>
            </w:r>
          </w:p>
        </w:tc>
        <w:tc>
          <w:tcPr>
            <w:tcW w:w="1556" w:type="dxa"/>
            <w:tcBorders>
              <w:top w:val="single" w:sz="2" w:space="0" w:color="auto"/>
              <w:left w:val="single" w:sz="2" w:space="0" w:color="auto"/>
              <w:bottom w:val="single" w:sz="4" w:space="0" w:color="auto"/>
            </w:tcBorders>
            <w:vAlign w:val="center"/>
          </w:tcPr>
          <w:p w14:paraId="6971BD20" w14:textId="77777777" w:rsidR="00AB1009" w:rsidRPr="00C9109A" w:rsidRDefault="00AB1009" w:rsidP="00AB1009">
            <w:pPr>
              <w:widowControl w:val="0"/>
              <w:bidi w:val="0"/>
              <w:spacing w:before="20" w:after="20"/>
              <w:jc w:val="center"/>
              <w:rPr>
                <w:rFonts w:ascii="Arial" w:hAnsi="Arial" w:cs="Arial"/>
                <w:szCs w:val="20"/>
              </w:rPr>
            </w:pPr>
          </w:p>
        </w:tc>
      </w:tr>
      <w:tr w:rsidR="00AB1009" w:rsidRPr="000E2E1E" w14:paraId="216BF70F" w14:textId="77777777" w:rsidTr="000243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57A4DCD4" w14:textId="77777777" w:rsidR="00AB1009" w:rsidRPr="000E2E1E" w:rsidRDefault="00AB1009" w:rsidP="00AB1009">
            <w:pPr>
              <w:widowControl w:val="0"/>
              <w:bidi w:val="0"/>
              <w:spacing w:before="20" w:after="20"/>
              <w:jc w:val="center"/>
              <w:rPr>
                <w:rFonts w:ascii="Arial" w:hAnsi="Arial" w:cs="Arial"/>
                <w:szCs w:val="20"/>
              </w:rPr>
            </w:pPr>
            <w:r>
              <w:rPr>
                <w:rFonts w:ascii="Arial" w:hAnsi="Arial" w:cs="Arial"/>
                <w:szCs w:val="20"/>
              </w:rPr>
              <w:t>V00</w:t>
            </w:r>
          </w:p>
        </w:tc>
        <w:tc>
          <w:tcPr>
            <w:tcW w:w="1405" w:type="dxa"/>
            <w:tcBorders>
              <w:top w:val="single" w:sz="2" w:space="0" w:color="auto"/>
              <w:left w:val="single" w:sz="2" w:space="0" w:color="auto"/>
              <w:bottom w:val="single" w:sz="4" w:space="0" w:color="auto"/>
              <w:right w:val="single" w:sz="2" w:space="0" w:color="auto"/>
            </w:tcBorders>
            <w:vAlign w:val="center"/>
          </w:tcPr>
          <w:p w14:paraId="6AB89831" w14:textId="20A45FC7" w:rsidR="00AB1009" w:rsidRPr="000E2E1E" w:rsidRDefault="00AB1009" w:rsidP="00AB1009">
            <w:pPr>
              <w:widowControl w:val="0"/>
              <w:bidi w:val="0"/>
              <w:spacing w:before="20" w:after="20"/>
              <w:ind w:left="-64" w:right="-115"/>
              <w:jc w:val="center"/>
              <w:rPr>
                <w:rFonts w:ascii="Arial" w:hAnsi="Arial" w:cs="Arial"/>
                <w:szCs w:val="20"/>
              </w:rPr>
            </w:pPr>
            <w:r>
              <w:rPr>
                <w:rFonts w:ascii="Arial" w:hAnsi="Arial" w:cs="Arial"/>
                <w:szCs w:val="20"/>
              </w:rPr>
              <w:t>AUG. 2023</w:t>
            </w:r>
          </w:p>
        </w:tc>
        <w:tc>
          <w:tcPr>
            <w:tcW w:w="2155" w:type="dxa"/>
            <w:tcBorders>
              <w:top w:val="single" w:sz="2" w:space="0" w:color="auto"/>
              <w:left w:val="single" w:sz="2" w:space="0" w:color="auto"/>
              <w:bottom w:val="single" w:sz="4" w:space="0" w:color="auto"/>
              <w:right w:val="single" w:sz="2" w:space="0" w:color="auto"/>
            </w:tcBorders>
            <w:vAlign w:val="center"/>
          </w:tcPr>
          <w:p w14:paraId="46B36E36" w14:textId="77777777" w:rsidR="00AB1009" w:rsidRPr="000E2E1E" w:rsidRDefault="00AB1009" w:rsidP="00AB1009">
            <w:pPr>
              <w:widowControl w:val="0"/>
              <w:bidi w:val="0"/>
              <w:spacing w:before="20" w:after="20"/>
              <w:ind w:left="-64" w:right="-115"/>
              <w:jc w:val="center"/>
              <w:rPr>
                <w:rFonts w:ascii="Arial" w:hAnsi="Arial" w:cs="Arial"/>
                <w:szCs w:val="20"/>
              </w:rPr>
            </w:pPr>
            <w:r>
              <w:rPr>
                <w:rFonts w:ascii="Arial" w:hAnsi="Arial" w:cs="Arial"/>
                <w:szCs w:val="20"/>
              </w:rPr>
              <w:t>IFR</w:t>
            </w:r>
          </w:p>
        </w:tc>
        <w:tc>
          <w:tcPr>
            <w:tcW w:w="1533" w:type="dxa"/>
            <w:tcBorders>
              <w:top w:val="single" w:sz="2" w:space="0" w:color="auto"/>
              <w:left w:val="single" w:sz="2" w:space="0" w:color="auto"/>
              <w:bottom w:val="single" w:sz="4" w:space="0" w:color="auto"/>
              <w:right w:val="single" w:sz="2" w:space="0" w:color="auto"/>
            </w:tcBorders>
            <w:vAlign w:val="center"/>
          </w:tcPr>
          <w:p w14:paraId="6C97E25C" w14:textId="77777777" w:rsidR="00AB1009" w:rsidRPr="00C66E37" w:rsidRDefault="00AB1009" w:rsidP="00AB1009">
            <w:pPr>
              <w:widowControl w:val="0"/>
              <w:bidi w:val="0"/>
              <w:spacing w:before="20" w:after="20"/>
              <w:ind w:left="-46"/>
              <w:jc w:val="center"/>
              <w:rPr>
                <w:rFonts w:ascii="Arial" w:hAnsi="Arial" w:cs="Arial"/>
                <w:szCs w:val="20"/>
              </w:rPr>
            </w:pPr>
            <w:r>
              <w:rPr>
                <w:rFonts w:ascii="Arial" w:hAnsi="Arial" w:cs="Arial"/>
                <w:szCs w:val="20"/>
              </w:rPr>
              <w:t>Havayar Co.</w:t>
            </w:r>
          </w:p>
        </w:tc>
        <w:tc>
          <w:tcPr>
            <w:tcW w:w="1350" w:type="dxa"/>
            <w:tcBorders>
              <w:top w:val="single" w:sz="2" w:space="0" w:color="auto"/>
              <w:left w:val="single" w:sz="2" w:space="0" w:color="auto"/>
              <w:bottom w:val="single" w:sz="4" w:space="0" w:color="auto"/>
              <w:right w:val="single" w:sz="2" w:space="0" w:color="auto"/>
            </w:tcBorders>
            <w:vAlign w:val="center"/>
          </w:tcPr>
          <w:p w14:paraId="19D3CDF9" w14:textId="23B29F26" w:rsidR="00AB1009" w:rsidRPr="000E2E1E" w:rsidRDefault="00AB1009" w:rsidP="00AB1009">
            <w:pPr>
              <w:widowControl w:val="0"/>
              <w:bidi w:val="0"/>
              <w:spacing w:before="20" w:after="20"/>
              <w:jc w:val="center"/>
              <w:rPr>
                <w:rFonts w:ascii="Arial" w:hAnsi="Arial" w:cs="Arial"/>
                <w:szCs w:val="20"/>
              </w:rPr>
            </w:pPr>
            <w:r w:rsidRPr="00A71D54">
              <w:rPr>
                <w:rFonts w:ascii="Arial" w:hAnsi="Arial" w:cs="Arial"/>
                <w:szCs w:val="20"/>
              </w:rPr>
              <w:t>M.Fakharian</w:t>
            </w:r>
          </w:p>
        </w:tc>
        <w:tc>
          <w:tcPr>
            <w:tcW w:w="1745" w:type="dxa"/>
            <w:tcBorders>
              <w:top w:val="single" w:sz="2" w:space="0" w:color="auto"/>
              <w:left w:val="single" w:sz="2" w:space="0" w:color="auto"/>
              <w:bottom w:val="single" w:sz="4" w:space="0" w:color="auto"/>
              <w:right w:val="single" w:sz="2" w:space="0" w:color="auto"/>
            </w:tcBorders>
            <w:vAlign w:val="center"/>
          </w:tcPr>
          <w:p w14:paraId="6D918852" w14:textId="5CFB1D73" w:rsidR="00AB1009" w:rsidRPr="002918D6" w:rsidRDefault="00AB1009" w:rsidP="00AB1009">
            <w:pPr>
              <w:widowControl w:val="0"/>
              <w:bidi w:val="0"/>
              <w:spacing w:before="20" w:after="20"/>
              <w:jc w:val="center"/>
              <w:rPr>
                <w:rFonts w:ascii="Arial" w:hAnsi="Arial" w:cs="Arial"/>
                <w:szCs w:val="20"/>
              </w:rPr>
            </w:pPr>
            <w:r w:rsidRPr="00A71D54">
              <w:rPr>
                <w:rFonts w:ascii="Arial" w:hAnsi="Arial" w:cs="Arial"/>
                <w:szCs w:val="20"/>
              </w:rPr>
              <w:t>A.M.Mohseni</w:t>
            </w:r>
          </w:p>
        </w:tc>
        <w:tc>
          <w:tcPr>
            <w:tcW w:w="1556" w:type="dxa"/>
            <w:tcBorders>
              <w:top w:val="single" w:sz="2" w:space="0" w:color="auto"/>
              <w:left w:val="single" w:sz="2" w:space="0" w:color="auto"/>
              <w:bottom w:val="single" w:sz="4" w:space="0" w:color="auto"/>
            </w:tcBorders>
            <w:vAlign w:val="center"/>
          </w:tcPr>
          <w:p w14:paraId="03279AD8" w14:textId="77777777" w:rsidR="00AB1009" w:rsidRPr="00C9109A" w:rsidRDefault="00AB1009" w:rsidP="00AB1009">
            <w:pPr>
              <w:widowControl w:val="0"/>
              <w:bidi w:val="0"/>
              <w:spacing w:before="20" w:after="20"/>
              <w:jc w:val="center"/>
              <w:rPr>
                <w:rFonts w:ascii="Arial" w:hAnsi="Arial" w:cs="Arial"/>
                <w:szCs w:val="20"/>
              </w:rPr>
            </w:pPr>
          </w:p>
        </w:tc>
      </w:tr>
      <w:tr w:rsidR="00AB1009" w:rsidRPr="000E2E1E" w14:paraId="7EE779CF" w14:textId="77777777" w:rsidTr="000243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45F1C2D5" w14:textId="77777777" w:rsidR="00AB1009" w:rsidRPr="00CD3973" w:rsidRDefault="00AB1009" w:rsidP="00AB100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66CC41B0" w14:textId="77777777" w:rsidR="00AB1009" w:rsidRPr="00CD3973" w:rsidRDefault="00AB1009" w:rsidP="00AB100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4500F4BF" w14:textId="77777777" w:rsidR="00AB1009" w:rsidRPr="00CD3973" w:rsidRDefault="00AB1009" w:rsidP="00AB100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50BA2E3C" w14:textId="77777777" w:rsidR="00AB1009" w:rsidRPr="00CD3973" w:rsidRDefault="00AB1009" w:rsidP="00AB100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118C8E63" w14:textId="77777777" w:rsidR="00AB1009" w:rsidRPr="00CD3973" w:rsidRDefault="00AB1009" w:rsidP="00AB100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745" w:type="dxa"/>
            <w:tcBorders>
              <w:top w:val="single" w:sz="2" w:space="0" w:color="auto"/>
              <w:left w:val="single" w:sz="2" w:space="0" w:color="auto"/>
              <w:bottom w:val="single" w:sz="12" w:space="0" w:color="auto"/>
              <w:right w:val="single" w:sz="2" w:space="0" w:color="auto"/>
            </w:tcBorders>
            <w:vAlign w:val="center"/>
          </w:tcPr>
          <w:p w14:paraId="583F3698" w14:textId="77777777" w:rsidR="00AB1009" w:rsidRPr="00CD3973" w:rsidRDefault="00AB1009" w:rsidP="00AB100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556" w:type="dxa"/>
            <w:tcBorders>
              <w:top w:val="single" w:sz="2" w:space="0" w:color="auto"/>
              <w:left w:val="single" w:sz="2" w:space="0" w:color="auto"/>
              <w:bottom w:val="single" w:sz="12" w:space="0" w:color="auto"/>
            </w:tcBorders>
            <w:vAlign w:val="center"/>
          </w:tcPr>
          <w:p w14:paraId="0C1E3BC4" w14:textId="77777777" w:rsidR="00AB1009" w:rsidRPr="00CD3973" w:rsidRDefault="00AB1009" w:rsidP="00AB100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AB1009" w:rsidRPr="00FB14E1" w14:paraId="5047660C" w14:textId="77777777" w:rsidTr="00BA6E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1138EF77" w14:textId="204C8136" w:rsidR="00AB1009" w:rsidRPr="00FB14E1" w:rsidRDefault="00AB1009" w:rsidP="00AB1009">
            <w:pPr>
              <w:widowControl w:val="0"/>
              <w:bidi w:val="0"/>
              <w:ind w:hanging="59"/>
              <w:jc w:val="both"/>
              <w:rPr>
                <w:rFonts w:ascii="Arial" w:hAnsi="Arial" w:cs="Arial"/>
                <w:b/>
                <w:bCs/>
                <w:color w:val="000000"/>
                <w:sz w:val="18"/>
                <w:szCs w:val="18"/>
              </w:rPr>
            </w:pPr>
            <w:bookmarkStart w:id="0" w:name="_GoBack"/>
            <w:bookmarkEnd w:id="0"/>
          </w:p>
        </w:tc>
      </w:tr>
      <w:tr w:rsidR="00AB1009" w:rsidRPr="00FB14E1" w14:paraId="04A4015F"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5E22AE94" w14:textId="77777777" w:rsidR="00AB1009" w:rsidRPr="00FB14E1" w:rsidRDefault="00AB1009" w:rsidP="00AB100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14:paraId="739043E5" w14:textId="77777777" w:rsidR="00AB1009" w:rsidRDefault="00AB1009" w:rsidP="00AB1009">
            <w:pPr>
              <w:widowControl w:val="0"/>
              <w:bidi w:val="0"/>
              <w:spacing w:before="60" w:after="60"/>
              <w:ind w:hanging="57"/>
              <w:rPr>
                <w:rFonts w:asciiTheme="minorBidi" w:hAnsiTheme="minorBidi" w:cstheme="minorBidi"/>
                <w:b/>
                <w:bCs/>
                <w:color w:val="000000"/>
                <w:sz w:val="14"/>
                <w:szCs w:val="14"/>
              </w:rPr>
            </w:pPr>
          </w:p>
          <w:p w14:paraId="0089AA1F" w14:textId="77777777" w:rsidR="00AB1009" w:rsidRPr="00C10E61" w:rsidRDefault="00AB1009" w:rsidP="00AB100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3C50198A" w14:textId="77777777" w:rsidR="00AB1009" w:rsidRPr="00C10E61" w:rsidRDefault="00AB1009" w:rsidP="00AB1009">
            <w:pPr>
              <w:widowControl w:val="0"/>
              <w:bidi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IFR</w:t>
            </w:r>
            <w:r w:rsidRPr="00C10E61">
              <w:rPr>
                <w:rFonts w:asciiTheme="minorBidi" w:hAnsiTheme="minorBidi" w:cstheme="minorBidi"/>
                <w:b/>
                <w:bCs/>
                <w:color w:val="000000"/>
                <w:sz w:val="14"/>
                <w:szCs w:val="14"/>
              </w:rPr>
              <w:t xml:space="preserve">: </w:t>
            </w:r>
            <w:r>
              <w:rPr>
                <w:rFonts w:asciiTheme="minorBidi" w:hAnsiTheme="minorBidi" w:cstheme="minorBidi"/>
                <w:b/>
                <w:bCs/>
                <w:color w:val="000000"/>
                <w:sz w:val="14"/>
                <w:szCs w:val="14"/>
              </w:rPr>
              <w:t>Issued for Review</w:t>
            </w:r>
          </w:p>
          <w:p w14:paraId="67F09866" w14:textId="77777777" w:rsidR="00AB1009" w:rsidRPr="00C10E61" w:rsidRDefault="00AB1009" w:rsidP="00AB100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413817C" w14:textId="77777777" w:rsidR="00AB1009" w:rsidRPr="00C10E61" w:rsidRDefault="00AB1009" w:rsidP="00AB100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4B5B3243" w14:textId="77777777" w:rsidR="00AB1009" w:rsidRPr="003B1A41" w:rsidRDefault="00AB1009" w:rsidP="00AB1009">
            <w:pPr>
              <w:widowControl w:val="0"/>
              <w:tabs>
                <w:tab w:val="left" w:pos="2051"/>
              </w:tabs>
              <w:bidi w:val="0"/>
              <w:spacing w:before="60" w:after="60"/>
              <w:ind w:hanging="58"/>
              <w:rPr>
                <w:rFonts w:ascii="Arial" w:hAnsi="Arial" w:cs="Arial"/>
                <w:b/>
                <w:bCs/>
                <w:color w:val="000000"/>
                <w:sz w:val="14"/>
                <w:szCs w:val="14"/>
              </w:rPr>
            </w:pPr>
          </w:p>
        </w:tc>
      </w:tr>
    </w:tbl>
    <w:p w14:paraId="22D54280" w14:textId="77777777" w:rsidR="008F7539" w:rsidRDefault="008F7539" w:rsidP="00956369">
      <w:pPr>
        <w:widowControl w:val="0"/>
        <w:spacing w:line="360" w:lineRule="auto"/>
        <w:ind w:left="720" w:right="540"/>
        <w:jc w:val="center"/>
        <w:rPr>
          <w:rFonts w:ascii="Arial" w:hAnsi="Arial" w:cs="Arial"/>
          <w:sz w:val="4"/>
          <w:szCs w:val="4"/>
          <w:lang w:bidi="fa-IR"/>
        </w:rPr>
      </w:pPr>
    </w:p>
    <w:p w14:paraId="6A64E9AF" w14:textId="77777777" w:rsidR="009857EC" w:rsidRDefault="009857EC" w:rsidP="00956369">
      <w:pPr>
        <w:widowControl w:val="0"/>
        <w:spacing w:before="120" w:after="120"/>
        <w:jc w:val="center"/>
        <w:rPr>
          <w:rFonts w:ascii="Arial" w:hAnsi="Arial" w:cs="Arial"/>
          <w:b/>
          <w:szCs w:val="20"/>
        </w:rPr>
      </w:pPr>
    </w:p>
    <w:p w14:paraId="3C65DFD3"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0BC9947" w14:textId="77777777" w:rsidTr="00B5542E">
        <w:trPr>
          <w:trHeight w:hRule="exact" w:val="359"/>
          <w:jc w:val="center"/>
        </w:trPr>
        <w:tc>
          <w:tcPr>
            <w:tcW w:w="951" w:type="dxa"/>
            <w:vAlign w:val="center"/>
          </w:tcPr>
          <w:p w14:paraId="2B48882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189C2C98" w14:textId="77777777" w:rsidR="00737F90" w:rsidRPr="0090540C" w:rsidRDefault="00E43B21"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3A677054" w14:textId="77777777" w:rsidR="00737F90" w:rsidRDefault="00E43B21"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2D4D0754" w14:textId="77777777" w:rsidR="00737F90" w:rsidRDefault="00E43B21"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7F1EFFEC" w14:textId="77777777" w:rsidR="00737F90" w:rsidRDefault="00E43B21"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634CFBD7" w14:textId="77777777" w:rsidR="00737F90" w:rsidRDefault="00E43B21"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1B6651BB"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F5A389E"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033ADC65" w14:textId="77777777" w:rsidR="00737F90" w:rsidRPr="0090540C" w:rsidRDefault="00E43B21"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0425BDC0" w14:textId="77777777" w:rsidR="00737F90" w:rsidRDefault="00E43B21"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36ED24ED" w14:textId="77777777" w:rsidR="00737F90" w:rsidRDefault="00E43B21"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42AE6F15" w14:textId="77777777" w:rsidR="00737F90" w:rsidRDefault="00E43B21"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38E83EC3" w14:textId="77777777" w:rsidR="00737F90" w:rsidRDefault="00E43B21"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8F7539" w:rsidRPr="005F03BB" w14:paraId="393CC0A1" w14:textId="77777777" w:rsidTr="00157B36">
        <w:trPr>
          <w:trHeight w:hRule="exact" w:val="170"/>
          <w:jc w:val="center"/>
        </w:trPr>
        <w:tc>
          <w:tcPr>
            <w:tcW w:w="951" w:type="dxa"/>
          </w:tcPr>
          <w:p w14:paraId="1E511BDA" w14:textId="77777777" w:rsidR="008F7539" w:rsidRPr="00A54E86" w:rsidRDefault="008F7539" w:rsidP="00157B3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tcPr>
          <w:p w14:paraId="28A6329E" w14:textId="77777777" w:rsidR="008F7539" w:rsidRPr="00290A48" w:rsidRDefault="00B55398" w:rsidP="00157B3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AF0A8A0" w14:textId="1DDE2AD7" w:rsidR="008F7539" w:rsidRPr="00B909F2" w:rsidRDefault="00FA6C36"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D81B1B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8B2D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5752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03CD1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DEC83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33B4957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D5DC4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6F790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833CC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BFE83A" w14:textId="77777777" w:rsidR="008F7539" w:rsidRPr="0090540C" w:rsidRDefault="008F7539" w:rsidP="00956369">
            <w:pPr>
              <w:widowControl w:val="0"/>
              <w:spacing w:line="192" w:lineRule="auto"/>
              <w:jc w:val="center"/>
              <w:rPr>
                <w:rFonts w:ascii="Arial" w:hAnsi="Arial" w:cs="Arial"/>
                <w:b/>
                <w:sz w:val="16"/>
                <w:szCs w:val="16"/>
              </w:rPr>
            </w:pPr>
          </w:p>
        </w:tc>
      </w:tr>
      <w:tr w:rsidR="00B55398" w:rsidRPr="005F03BB" w14:paraId="7E23F8FD" w14:textId="77777777" w:rsidTr="00157B36">
        <w:trPr>
          <w:trHeight w:hRule="exact" w:val="170"/>
          <w:jc w:val="center"/>
        </w:trPr>
        <w:tc>
          <w:tcPr>
            <w:tcW w:w="951" w:type="dxa"/>
          </w:tcPr>
          <w:p w14:paraId="6AB6A5DF" w14:textId="77777777" w:rsidR="00B55398" w:rsidRPr="00A54E86" w:rsidRDefault="00B55398" w:rsidP="00157B36">
            <w:pPr>
              <w:widowControl w:val="0"/>
              <w:jc w:val="center"/>
              <w:rPr>
                <w:rFonts w:ascii="Arial" w:hAnsi="Arial" w:cs="Arial"/>
                <w:b/>
                <w:sz w:val="16"/>
                <w:szCs w:val="16"/>
              </w:rPr>
            </w:pPr>
            <w:r w:rsidRPr="00A54E86">
              <w:rPr>
                <w:rFonts w:ascii="Arial" w:hAnsi="Arial" w:cs="Arial"/>
                <w:b/>
                <w:sz w:val="16"/>
                <w:szCs w:val="16"/>
              </w:rPr>
              <w:t>2</w:t>
            </w:r>
          </w:p>
        </w:tc>
        <w:tc>
          <w:tcPr>
            <w:tcW w:w="540" w:type="dxa"/>
          </w:tcPr>
          <w:p w14:paraId="7C063D7D" w14:textId="77777777" w:rsidR="00B55398" w:rsidRPr="00290A48" w:rsidRDefault="00B55398" w:rsidP="00157B3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671F0AE" w14:textId="6F1E3F90" w:rsidR="00B55398" w:rsidRPr="00290A48" w:rsidRDefault="00FA6C36"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C2AF7E3"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07748D8B"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1D66CB50"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B929049"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0B5FA4B"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304FC472"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3021E7"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91889C"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32C5E1"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DE104B"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7D203FA2" w14:textId="77777777" w:rsidTr="00157B36">
        <w:trPr>
          <w:trHeight w:hRule="exact" w:val="170"/>
          <w:jc w:val="center"/>
        </w:trPr>
        <w:tc>
          <w:tcPr>
            <w:tcW w:w="951" w:type="dxa"/>
          </w:tcPr>
          <w:p w14:paraId="451409C1" w14:textId="77777777" w:rsidR="00B55398" w:rsidRPr="00A54E86" w:rsidRDefault="00B55398" w:rsidP="00157B36">
            <w:pPr>
              <w:widowControl w:val="0"/>
              <w:jc w:val="center"/>
              <w:rPr>
                <w:rFonts w:ascii="Arial" w:hAnsi="Arial" w:cs="Arial"/>
                <w:b/>
                <w:sz w:val="16"/>
                <w:szCs w:val="16"/>
              </w:rPr>
            </w:pPr>
            <w:r w:rsidRPr="00A54E86">
              <w:rPr>
                <w:rFonts w:ascii="Arial" w:hAnsi="Arial" w:cs="Arial"/>
                <w:b/>
                <w:sz w:val="16"/>
                <w:szCs w:val="16"/>
              </w:rPr>
              <w:t>3</w:t>
            </w:r>
          </w:p>
        </w:tc>
        <w:tc>
          <w:tcPr>
            <w:tcW w:w="540" w:type="dxa"/>
          </w:tcPr>
          <w:p w14:paraId="2CC71718" w14:textId="77777777" w:rsidR="00B55398" w:rsidRPr="00290A48" w:rsidRDefault="00B55398" w:rsidP="00157B3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CCDAF5C" w14:textId="1D54ABC9" w:rsidR="00B55398" w:rsidRPr="00290A48" w:rsidRDefault="00FA6C36" w:rsidP="00FA6C36">
            <w:pPr>
              <w:jc w:val="center"/>
              <w:rPr>
                <w:rFonts w:ascii="Arial" w:hAnsi="Arial" w:cs="Arial"/>
                <w:bCs/>
                <w:sz w:val="16"/>
                <w:szCs w:val="16"/>
              </w:rPr>
            </w:pPr>
            <w:r>
              <w:rPr>
                <w:rFonts w:ascii="Arial" w:hAnsi="Arial" w:cs="Arial"/>
                <w:bCs/>
                <w:sz w:val="16"/>
                <w:szCs w:val="16"/>
              </w:rPr>
              <w:t>X</w:t>
            </w:r>
          </w:p>
        </w:tc>
        <w:tc>
          <w:tcPr>
            <w:tcW w:w="678" w:type="dxa"/>
            <w:vAlign w:val="center"/>
          </w:tcPr>
          <w:p w14:paraId="29CD4CBE"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405D34A"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2E87958D"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28109A2"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B5B434C"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0731A456"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7A3609"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77B2FC"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1A64D6"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9B1FCF"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0D361ADE" w14:textId="77777777" w:rsidTr="00157B36">
        <w:trPr>
          <w:trHeight w:hRule="exact" w:val="170"/>
          <w:jc w:val="center"/>
        </w:trPr>
        <w:tc>
          <w:tcPr>
            <w:tcW w:w="951" w:type="dxa"/>
          </w:tcPr>
          <w:p w14:paraId="5936185F" w14:textId="77777777" w:rsidR="00B55398" w:rsidRPr="00A54E86" w:rsidRDefault="00B55398" w:rsidP="00157B36">
            <w:pPr>
              <w:widowControl w:val="0"/>
              <w:jc w:val="center"/>
              <w:rPr>
                <w:rFonts w:ascii="Arial" w:hAnsi="Arial" w:cs="Arial"/>
                <w:b/>
                <w:sz w:val="16"/>
                <w:szCs w:val="16"/>
              </w:rPr>
            </w:pPr>
            <w:r w:rsidRPr="00A54E86">
              <w:rPr>
                <w:rFonts w:ascii="Arial" w:hAnsi="Arial" w:cs="Arial"/>
                <w:b/>
                <w:sz w:val="16"/>
                <w:szCs w:val="16"/>
              </w:rPr>
              <w:t>4</w:t>
            </w:r>
          </w:p>
        </w:tc>
        <w:tc>
          <w:tcPr>
            <w:tcW w:w="540" w:type="dxa"/>
          </w:tcPr>
          <w:p w14:paraId="0B51CB5B" w14:textId="77777777" w:rsidR="00B55398" w:rsidRPr="00290A48" w:rsidRDefault="00B55398" w:rsidP="00157B3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BF3298A" w14:textId="77777777" w:rsidR="00B55398" w:rsidRPr="00290A48" w:rsidRDefault="00B55398" w:rsidP="00FA6C36">
            <w:pPr>
              <w:jc w:val="center"/>
              <w:rPr>
                <w:rFonts w:ascii="Arial" w:hAnsi="Arial" w:cs="Arial"/>
                <w:bCs/>
                <w:sz w:val="16"/>
                <w:szCs w:val="16"/>
              </w:rPr>
            </w:pPr>
          </w:p>
        </w:tc>
        <w:tc>
          <w:tcPr>
            <w:tcW w:w="678" w:type="dxa"/>
            <w:vAlign w:val="center"/>
          </w:tcPr>
          <w:p w14:paraId="1A8D77EA"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03E0B3F"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2742556B"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6D3A211"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6FFD48DB"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62E0DBDD"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5F931C"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9B939B"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7A7381"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BADFFAA"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40C835EE" w14:textId="77777777" w:rsidTr="00157B36">
        <w:trPr>
          <w:trHeight w:hRule="exact" w:val="170"/>
          <w:jc w:val="center"/>
        </w:trPr>
        <w:tc>
          <w:tcPr>
            <w:tcW w:w="951" w:type="dxa"/>
          </w:tcPr>
          <w:p w14:paraId="6FB15EBC" w14:textId="77777777" w:rsidR="00B55398" w:rsidRPr="00A54E86" w:rsidRDefault="00B55398" w:rsidP="00157B36">
            <w:pPr>
              <w:widowControl w:val="0"/>
              <w:jc w:val="center"/>
              <w:rPr>
                <w:rFonts w:ascii="Arial" w:hAnsi="Arial" w:cs="Arial"/>
                <w:b/>
                <w:sz w:val="16"/>
                <w:szCs w:val="16"/>
              </w:rPr>
            </w:pPr>
            <w:r w:rsidRPr="00A54E86">
              <w:rPr>
                <w:rFonts w:ascii="Arial" w:hAnsi="Arial" w:cs="Arial"/>
                <w:b/>
                <w:sz w:val="16"/>
                <w:szCs w:val="16"/>
              </w:rPr>
              <w:t>5</w:t>
            </w:r>
          </w:p>
        </w:tc>
        <w:tc>
          <w:tcPr>
            <w:tcW w:w="540" w:type="dxa"/>
          </w:tcPr>
          <w:p w14:paraId="028C32F5" w14:textId="77777777" w:rsidR="00B55398" w:rsidRPr="00290A48" w:rsidRDefault="00B55398" w:rsidP="00157B3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78BA0C4" w14:textId="77777777" w:rsidR="00B55398" w:rsidRPr="00B909F2" w:rsidRDefault="00B55398" w:rsidP="00FA6C36">
            <w:pPr>
              <w:jc w:val="center"/>
              <w:rPr>
                <w:rFonts w:ascii="Arial" w:hAnsi="Arial" w:cs="Arial"/>
                <w:bCs/>
                <w:sz w:val="16"/>
                <w:szCs w:val="16"/>
              </w:rPr>
            </w:pPr>
          </w:p>
        </w:tc>
        <w:tc>
          <w:tcPr>
            <w:tcW w:w="678" w:type="dxa"/>
            <w:vAlign w:val="center"/>
          </w:tcPr>
          <w:p w14:paraId="22A36F27"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72EBDD84"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5D9E138D"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60F924"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6742A9A6"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37341C4"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AEA45D"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E46B6A"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F97D14"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8402B41" w14:textId="77777777" w:rsidR="00B55398" w:rsidRPr="0090540C" w:rsidRDefault="00B55398" w:rsidP="00956369">
            <w:pPr>
              <w:widowControl w:val="0"/>
              <w:spacing w:line="192" w:lineRule="auto"/>
              <w:jc w:val="center"/>
              <w:rPr>
                <w:rFonts w:ascii="Arial" w:hAnsi="Arial" w:cs="Arial"/>
                <w:b/>
                <w:sz w:val="16"/>
                <w:szCs w:val="16"/>
              </w:rPr>
            </w:pPr>
          </w:p>
        </w:tc>
      </w:tr>
      <w:tr w:rsidR="00F100C5" w:rsidRPr="005F03BB" w14:paraId="6BAC075C" w14:textId="77777777" w:rsidTr="00157B36">
        <w:trPr>
          <w:trHeight w:hRule="exact" w:val="170"/>
          <w:jc w:val="center"/>
        </w:trPr>
        <w:tc>
          <w:tcPr>
            <w:tcW w:w="951" w:type="dxa"/>
          </w:tcPr>
          <w:p w14:paraId="5BC9B2B7" w14:textId="77777777" w:rsidR="00F100C5" w:rsidRPr="00A54E86" w:rsidRDefault="00F100C5" w:rsidP="00157B36">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63DA0CB7" w14:textId="77777777" w:rsidR="00F100C5" w:rsidRDefault="00F100C5" w:rsidP="00157B36">
            <w:pPr>
              <w:jc w:val="center"/>
            </w:pPr>
            <w:r w:rsidRPr="00375924">
              <w:rPr>
                <w:rFonts w:ascii="Arial" w:hAnsi="Arial" w:cs="Arial"/>
                <w:bCs/>
                <w:sz w:val="16"/>
                <w:szCs w:val="16"/>
              </w:rPr>
              <w:t>X</w:t>
            </w:r>
          </w:p>
        </w:tc>
        <w:tc>
          <w:tcPr>
            <w:tcW w:w="576" w:type="dxa"/>
            <w:vAlign w:val="center"/>
          </w:tcPr>
          <w:p w14:paraId="3F26BA72" w14:textId="544EFA56" w:rsidR="00F100C5" w:rsidRPr="00B909F2" w:rsidRDefault="00FA6C36" w:rsidP="00FA6C36">
            <w:pPr>
              <w:jc w:val="center"/>
              <w:rPr>
                <w:rFonts w:ascii="Arial" w:hAnsi="Arial" w:cs="Arial"/>
                <w:bCs/>
                <w:sz w:val="16"/>
                <w:szCs w:val="16"/>
              </w:rPr>
            </w:pPr>
            <w:r>
              <w:rPr>
                <w:rFonts w:ascii="Arial" w:hAnsi="Arial" w:cs="Arial"/>
                <w:bCs/>
                <w:sz w:val="16"/>
                <w:szCs w:val="16"/>
              </w:rPr>
              <w:t>X</w:t>
            </w:r>
          </w:p>
        </w:tc>
        <w:tc>
          <w:tcPr>
            <w:tcW w:w="678" w:type="dxa"/>
            <w:vAlign w:val="center"/>
          </w:tcPr>
          <w:p w14:paraId="4BCB8BD1"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5ABFBA0D"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851587F"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BCB676"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69B09ACA"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372F33FD"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28EA4D60"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3FA714E5"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07D977CD"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3CD5A873"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26BBF9CA" w14:textId="77777777" w:rsidTr="00157B36">
        <w:trPr>
          <w:trHeight w:hRule="exact" w:val="170"/>
          <w:jc w:val="center"/>
        </w:trPr>
        <w:tc>
          <w:tcPr>
            <w:tcW w:w="951" w:type="dxa"/>
          </w:tcPr>
          <w:p w14:paraId="41A34E7B" w14:textId="77777777" w:rsidR="00F100C5" w:rsidRPr="00A54E86" w:rsidRDefault="00F100C5" w:rsidP="00157B36">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31069A7A" w14:textId="77777777" w:rsidR="00F100C5" w:rsidRDefault="00F100C5" w:rsidP="00157B36">
            <w:pPr>
              <w:jc w:val="center"/>
            </w:pPr>
            <w:r w:rsidRPr="00375924">
              <w:rPr>
                <w:rFonts w:ascii="Arial" w:hAnsi="Arial" w:cs="Arial"/>
                <w:bCs/>
                <w:sz w:val="16"/>
                <w:szCs w:val="16"/>
              </w:rPr>
              <w:t>X</w:t>
            </w:r>
          </w:p>
        </w:tc>
        <w:tc>
          <w:tcPr>
            <w:tcW w:w="576" w:type="dxa"/>
            <w:vAlign w:val="center"/>
          </w:tcPr>
          <w:p w14:paraId="65611355" w14:textId="74E6978C" w:rsidR="00F100C5" w:rsidRPr="00B909F2" w:rsidRDefault="00FA6C36" w:rsidP="00FA6C36">
            <w:pPr>
              <w:jc w:val="center"/>
              <w:rPr>
                <w:rFonts w:ascii="Arial" w:hAnsi="Arial" w:cs="Arial"/>
                <w:bCs/>
                <w:sz w:val="16"/>
                <w:szCs w:val="16"/>
              </w:rPr>
            </w:pPr>
            <w:r>
              <w:rPr>
                <w:rFonts w:ascii="Arial" w:hAnsi="Arial" w:cs="Arial"/>
                <w:bCs/>
                <w:sz w:val="16"/>
                <w:szCs w:val="16"/>
              </w:rPr>
              <w:t>X</w:t>
            </w:r>
          </w:p>
        </w:tc>
        <w:tc>
          <w:tcPr>
            <w:tcW w:w="678" w:type="dxa"/>
            <w:vAlign w:val="center"/>
          </w:tcPr>
          <w:p w14:paraId="582F9BFD"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35801945"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E56362D"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69021D"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0382DAFF"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4E180E8D"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0BF30D9E"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065E2A70"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658EBB77"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2FBAA796"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2E24AE82" w14:textId="77777777" w:rsidTr="00157B36">
        <w:trPr>
          <w:trHeight w:hRule="exact" w:val="170"/>
          <w:jc w:val="center"/>
        </w:trPr>
        <w:tc>
          <w:tcPr>
            <w:tcW w:w="951" w:type="dxa"/>
          </w:tcPr>
          <w:p w14:paraId="146A7B20" w14:textId="77777777" w:rsidR="00F100C5" w:rsidRPr="00A54E86" w:rsidRDefault="00F100C5" w:rsidP="00157B36">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54022BB4" w14:textId="77777777" w:rsidR="00F100C5" w:rsidRDefault="00F100C5" w:rsidP="00157B36">
            <w:pPr>
              <w:jc w:val="center"/>
            </w:pPr>
            <w:r w:rsidRPr="00375924">
              <w:rPr>
                <w:rFonts w:ascii="Arial" w:hAnsi="Arial" w:cs="Arial"/>
                <w:bCs/>
                <w:sz w:val="16"/>
                <w:szCs w:val="16"/>
              </w:rPr>
              <w:t>X</w:t>
            </w:r>
          </w:p>
        </w:tc>
        <w:tc>
          <w:tcPr>
            <w:tcW w:w="576" w:type="dxa"/>
            <w:vAlign w:val="center"/>
          </w:tcPr>
          <w:p w14:paraId="72537141" w14:textId="4D50BBB0" w:rsidR="00F100C5" w:rsidRPr="00FA6C36" w:rsidRDefault="00FA6C36" w:rsidP="00FA6C36">
            <w:pPr>
              <w:jc w:val="center"/>
              <w:rPr>
                <w:rFonts w:ascii="Arial" w:hAnsi="Arial" w:cs="Arial"/>
                <w:bCs/>
                <w:sz w:val="16"/>
                <w:szCs w:val="16"/>
              </w:rPr>
            </w:pPr>
            <w:r w:rsidRPr="00FA6C36">
              <w:rPr>
                <w:rFonts w:ascii="Arial" w:hAnsi="Arial" w:cs="Arial"/>
                <w:bCs/>
                <w:sz w:val="16"/>
                <w:szCs w:val="16"/>
              </w:rPr>
              <w:t>X</w:t>
            </w:r>
          </w:p>
        </w:tc>
        <w:tc>
          <w:tcPr>
            <w:tcW w:w="678" w:type="dxa"/>
            <w:vAlign w:val="center"/>
          </w:tcPr>
          <w:p w14:paraId="062CB4CA"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7C206BB1"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2D05BFE"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65C7F6"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71B4F40B"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6034C5F"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0795B474"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153874C0"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31E39C7A"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03F6CD0A" w14:textId="77777777" w:rsidR="00F100C5" w:rsidRPr="0090540C" w:rsidRDefault="00F100C5" w:rsidP="00F100C5">
            <w:pPr>
              <w:widowControl w:val="0"/>
              <w:spacing w:line="192" w:lineRule="auto"/>
              <w:jc w:val="center"/>
              <w:rPr>
                <w:rFonts w:ascii="Arial" w:hAnsi="Arial" w:cs="Arial"/>
                <w:b/>
                <w:sz w:val="16"/>
                <w:szCs w:val="16"/>
              </w:rPr>
            </w:pPr>
          </w:p>
        </w:tc>
      </w:tr>
      <w:tr w:rsidR="00F74E24" w:rsidRPr="005F03BB" w14:paraId="1EEBFFFE" w14:textId="77777777" w:rsidTr="00157B36">
        <w:trPr>
          <w:trHeight w:hRule="exact" w:val="170"/>
          <w:jc w:val="center"/>
        </w:trPr>
        <w:tc>
          <w:tcPr>
            <w:tcW w:w="951" w:type="dxa"/>
          </w:tcPr>
          <w:p w14:paraId="50477BB4" w14:textId="77777777" w:rsidR="00F74E24" w:rsidRPr="00A54E86" w:rsidRDefault="00F74E24" w:rsidP="00157B36">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161975C" w14:textId="77777777" w:rsidR="00F74E24" w:rsidRDefault="00F74E24" w:rsidP="00157B36">
            <w:pPr>
              <w:jc w:val="center"/>
            </w:pPr>
            <w:r w:rsidRPr="005B3DFD">
              <w:rPr>
                <w:rFonts w:ascii="Arial" w:hAnsi="Arial" w:cs="Arial"/>
                <w:bCs/>
                <w:sz w:val="16"/>
                <w:szCs w:val="16"/>
              </w:rPr>
              <w:t>X</w:t>
            </w:r>
          </w:p>
        </w:tc>
        <w:tc>
          <w:tcPr>
            <w:tcW w:w="576" w:type="dxa"/>
            <w:vAlign w:val="center"/>
          </w:tcPr>
          <w:p w14:paraId="77F87EA2" w14:textId="2D3D2315" w:rsidR="00F74E24" w:rsidRPr="00FA6C36" w:rsidRDefault="00FA6C36" w:rsidP="00FA6C36">
            <w:pPr>
              <w:jc w:val="center"/>
              <w:rPr>
                <w:rFonts w:ascii="Arial" w:hAnsi="Arial" w:cs="Arial"/>
                <w:bCs/>
                <w:sz w:val="16"/>
                <w:szCs w:val="16"/>
              </w:rPr>
            </w:pPr>
            <w:r w:rsidRPr="00FA6C36">
              <w:rPr>
                <w:rFonts w:ascii="Arial" w:hAnsi="Arial" w:cs="Arial"/>
                <w:bCs/>
                <w:sz w:val="16"/>
                <w:szCs w:val="16"/>
              </w:rPr>
              <w:t>X</w:t>
            </w:r>
          </w:p>
        </w:tc>
        <w:tc>
          <w:tcPr>
            <w:tcW w:w="678" w:type="dxa"/>
            <w:vAlign w:val="center"/>
          </w:tcPr>
          <w:p w14:paraId="131F015E" w14:textId="77777777" w:rsidR="00F74E24" w:rsidRPr="0090540C" w:rsidRDefault="00F74E24" w:rsidP="00F74E24">
            <w:pPr>
              <w:widowControl w:val="0"/>
              <w:spacing w:line="192" w:lineRule="auto"/>
              <w:jc w:val="center"/>
              <w:rPr>
                <w:rFonts w:ascii="Arial" w:hAnsi="Arial" w:cs="Arial"/>
                <w:b/>
                <w:sz w:val="16"/>
                <w:szCs w:val="16"/>
              </w:rPr>
            </w:pPr>
          </w:p>
        </w:tc>
        <w:tc>
          <w:tcPr>
            <w:tcW w:w="636" w:type="dxa"/>
            <w:vAlign w:val="center"/>
          </w:tcPr>
          <w:p w14:paraId="27843802" w14:textId="77777777" w:rsidR="00F74E24" w:rsidRPr="0090540C" w:rsidRDefault="00F74E24" w:rsidP="00F74E24">
            <w:pPr>
              <w:widowControl w:val="0"/>
              <w:spacing w:line="192" w:lineRule="auto"/>
              <w:jc w:val="center"/>
              <w:rPr>
                <w:rFonts w:ascii="Arial" w:hAnsi="Arial" w:cs="Arial"/>
                <w:b/>
                <w:sz w:val="16"/>
                <w:szCs w:val="16"/>
              </w:rPr>
            </w:pPr>
          </w:p>
        </w:tc>
        <w:tc>
          <w:tcPr>
            <w:tcW w:w="636" w:type="dxa"/>
            <w:vAlign w:val="center"/>
          </w:tcPr>
          <w:p w14:paraId="16657BCC" w14:textId="77777777" w:rsidR="00F74E24" w:rsidRPr="0090540C" w:rsidRDefault="00F74E24" w:rsidP="00F74E2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4AF722" w14:textId="77777777" w:rsidR="00F74E24" w:rsidRPr="005F03BB" w:rsidRDefault="00F74E24" w:rsidP="00F74E24">
            <w:pPr>
              <w:widowControl w:val="0"/>
              <w:spacing w:line="192" w:lineRule="auto"/>
              <w:jc w:val="center"/>
              <w:rPr>
                <w:rFonts w:cs="Arial"/>
                <w:b/>
                <w:sz w:val="16"/>
                <w:szCs w:val="16"/>
              </w:rPr>
            </w:pPr>
          </w:p>
        </w:tc>
        <w:tc>
          <w:tcPr>
            <w:tcW w:w="915" w:type="dxa"/>
            <w:shd w:val="clear" w:color="auto" w:fill="auto"/>
            <w:vAlign w:val="center"/>
          </w:tcPr>
          <w:p w14:paraId="2CF7ABC5" w14:textId="77777777" w:rsidR="00F74E24" w:rsidRPr="00A54E86" w:rsidRDefault="00F74E24" w:rsidP="00F74E24">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48564EE" w14:textId="77777777" w:rsidR="00F74E24" w:rsidRPr="0090540C" w:rsidRDefault="00F74E24" w:rsidP="00F74E24">
            <w:pPr>
              <w:widowControl w:val="0"/>
              <w:spacing w:line="192" w:lineRule="auto"/>
              <w:jc w:val="center"/>
              <w:rPr>
                <w:rFonts w:ascii="Arial" w:hAnsi="Arial" w:cs="Arial"/>
                <w:b/>
                <w:sz w:val="16"/>
                <w:szCs w:val="16"/>
              </w:rPr>
            </w:pPr>
          </w:p>
        </w:tc>
        <w:tc>
          <w:tcPr>
            <w:tcW w:w="630" w:type="dxa"/>
            <w:shd w:val="clear" w:color="auto" w:fill="auto"/>
            <w:vAlign w:val="center"/>
          </w:tcPr>
          <w:p w14:paraId="7C7DD96C" w14:textId="77777777" w:rsidR="00F74E24" w:rsidRPr="0090540C" w:rsidRDefault="00F74E24" w:rsidP="00F74E24">
            <w:pPr>
              <w:widowControl w:val="0"/>
              <w:spacing w:line="192" w:lineRule="auto"/>
              <w:jc w:val="center"/>
              <w:rPr>
                <w:rFonts w:ascii="Arial" w:hAnsi="Arial" w:cs="Arial"/>
                <w:b/>
                <w:sz w:val="16"/>
                <w:szCs w:val="16"/>
              </w:rPr>
            </w:pPr>
          </w:p>
        </w:tc>
        <w:tc>
          <w:tcPr>
            <w:tcW w:w="562" w:type="dxa"/>
            <w:shd w:val="clear" w:color="auto" w:fill="auto"/>
            <w:vAlign w:val="center"/>
          </w:tcPr>
          <w:p w14:paraId="030AF1B5" w14:textId="77777777" w:rsidR="00F74E24" w:rsidRPr="0090540C" w:rsidRDefault="00F74E24" w:rsidP="00F74E24">
            <w:pPr>
              <w:widowControl w:val="0"/>
              <w:spacing w:line="192" w:lineRule="auto"/>
              <w:jc w:val="center"/>
              <w:rPr>
                <w:rFonts w:ascii="Arial" w:hAnsi="Arial" w:cs="Arial"/>
                <w:b/>
                <w:sz w:val="16"/>
                <w:szCs w:val="16"/>
              </w:rPr>
            </w:pPr>
          </w:p>
        </w:tc>
        <w:tc>
          <w:tcPr>
            <w:tcW w:w="648" w:type="dxa"/>
            <w:shd w:val="clear" w:color="auto" w:fill="auto"/>
            <w:vAlign w:val="center"/>
          </w:tcPr>
          <w:p w14:paraId="55E76EC4" w14:textId="77777777" w:rsidR="00F74E24" w:rsidRPr="0090540C" w:rsidRDefault="00F74E24" w:rsidP="00F74E24">
            <w:pPr>
              <w:widowControl w:val="0"/>
              <w:spacing w:line="192" w:lineRule="auto"/>
              <w:jc w:val="center"/>
              <w:rPr>
                <w:rFonts w:ascii="Arial" w:hAnsi="Arial" w:cs="Arial"/>
                <w:b/>
                <w:sz w:val="16"/>
                <w:szCs w:val="16"/>
              </w:rPr>
            </w:pPr>
          </w:p>
        </w:tc>
        <w:tc>
          <w:tcPr>
            <w:tcW w:w="649" w:type="dxa"/>
            <w:shd w:val="clear" w:color="auto" w:fill="auto"/>
            <w:vAlign w:val="center"/>
          </w:tcPr>
          <w:p w14:paraId="2A913005" w14:textId="77777777" w:rsidR="00F74E24" w:rsidRPr="0090540C" w:rsidRDefault="00F74E24" w:rsidP="00F74E24">
            <w:pPr>
              <w:widowControl w:val="0"/>
              <w:spacing w:line="192" w:lineRule="auto"/>
              <w:jc w:val="center"/>
              <w:rPr>
                <w:rFonts w:ascii="Arial" w:hAnsi="Arial" w:cs="Arial"/>
                <w:b/>
                <w:sz w:val="16"/>
                <w:szCs w:val="16"/>
              </w:rPr>
            </w:pPr>
          </w:p>
        </w:tc>
      </w:tr>
      <w:tr w:rsidR="00F74E24" w:rsidRPr="005F03BB" w14:paraId="022B07E7" w14:textId="77777777" w:rsidTr="00157B36">
        <w:trPr>
          <w:trHeight w:hRule="exact" w:val="170"/>
          <w:jc w:val="center"/>
        </w:trPr>
        <w:tc>
          <w:tcPr>
            <w:tcW w:w="951" w:type="dxa"/>
          </w:tcPr>
          <w:p w14:paraId="5EC87462" w14:textId="77777777" w:rsidR="00F74E24" w:rsidRPr="00A54E86" w:rsidRDefault="00F74E24" w:rsidP="00157B36">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4B25CDE2" w14:textId="77777777" w:rsidR="00F74E24" w:rsidRDefault="00F74E24" w:rsidP="00157B36">
            <w:pPr>
              <w:jc w:val="center"/>
            </w:pPr>
            <w:r w:rsidRPr="005B3DFD">
              <w:rPr>
                <w:rFonts w:ascii="Arial" w:hAnsi="Arial" w:cs="Arial"/>
                <w:bCs/>
                <w:sz w:val="16"/>
                <w:szCs w:val="16"/>
              </w:rPr>
              <w:t>X</w:t>
            </w:r>
          </w:p>
        </w:tc>
        <w:tc>
          <w:tcPr>
            <w:tcW w:w="576" w:type="dxa"/>
            <w:vAlign w:val="center"/>
          </w:tcPr>
          <w:p w14:paraId="045841BA" w14:textId="1D77B5CC" w:rsidR="00F74E24" w:rsidRPr="00FA6C36" w:rsidRDefault="00FA6C36" w:rsidP="00FA6C36">
            <w:pPr>
              <w:jc w:val="center"/>
              <w:rPr>
                <w:rFonts w:ascii="Arial" w:hAnsi="Arial" w:cs="Arial"/>
                <w:bCs/>
                <w:sz w:val="16"/>
                <w:szCs w:val="16"/>
              </w:rPr>
            </w:pPr>
            <w:r w:rsidRPr="00FA6C36">
              <w:rPr>
                <w:rFonts w:ascii="Arial" w:hAnsi="Arial" w:cs="Arial"/>
                <w:bCs/>
                <w:sz w:val="16"/>
                <w:szCs w:val="16"/>
              </w:rPr>
              <w:t>X</w:t>
            </w:r>
          </w:p>
        </w:tc>
        <w:tc>
          <w:tcPr>
            <w:tcW w:w="678" w:type="dxa"/>
            <w:vAlign w:val="center"/>
          </w:tcPr>
          <w:p w14:paraId="48DE4241" w14:textId="77777777" w:rsidR="00F74E24" w:rsidRPr="0090540C" w:rsidRDefault="00F74E24" w:rsidP="00F74E24">
            <w:pPr>
              <w:widowControl w:val="0"/>
              <w:spacing w:line="192" w:lineRule="auto"/>
              <w:jc w:val="center"/>
              <w:rPr>
                <w:rFonts w:ascii="Arial" w:hAnsi="Arial" w:cs="Arial"/>
                <w:b/>
                <w:sz w:val="16"/>
                <w:szCs w:val="16"/>
              </w:rPr>
            </w:pPr>
          </w:p>
        </w:tc>
        <w:tc>
          <w:tcPr>
            <w:tcW w:w="636" w:type="dxa"/>
            <w:vAlign w:val="center"/>
          </w:tcPr>
          <w:p w14:paraId="11A08E9C" w14:textId="77777777" w:rsidR="00F74E24" w:rsidRPr="0090540C" w:rsidRDefault="00F74E24" w:rsidP="00F74E24">
            <w:pPr>
              <w:widowControl w:val="0"/>
              <w:spacing w:line="192" w:lineRule="auto"/>
              <w:jc w:val="center"/>
              <w:rPr>
                <w:rFonts w:ascii="Arial" w:hAnsi="Arial" w:cs="Arial"/>
                <w:b/>
                <w:sz w:val="16"/>
                <w:szCs w:val="16"/>
              </w:rPr>
            </w:pPr>
          </w:p>
        </w:tc>
        <w:tc>
          <w:tcPr>
            <w:tcW w:w="636" w:type="dxa"/>
            <w:vAlign w:val="center"/>
          </w:tcPr>
          <w:p w14:paraId="578BA5BA" w14:textId="77777777" w:rsidR="00F74E24" w:rsidRPr="0090540C" w:rsidRDefault="00F74E24" w:rsidP="00F74E2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61AD1C" w14:textId="77777777" w:rsidR="00F74E24" w:rsidRPr="005F03BB" w:rsidRDefault="00F74E24" w:rsidP="00F74E24">
            <w:pPr>
              <w:widowControl w:val="0"/>
              <w:spacing w:line="192" w:lineRule="auto"/>
              <w:jc w:val="center"/>
              <w:rPr>
                <w:rFonts w:cs="Arial"/>
                <w:b/>
                <w:sz w:val="16"/>
                <w:szCs w:val="16"/>
              </w:rPr>
            </w:pPr>
          </w:p>
        </w:tc>
        <w:tc>
          <w:tcPr>
            <w:tcW w:w="915" w:type="dxa"/>
            <w:shd w:val="clear" w:color="auto" w:fill="auto"/>
            <w:vAlign w:val="center"/>
          </w:tcPr>
          <w:p w14:paraId="753ACB28" w14:textId="77777777" w:rsidR="00F74E24" w:rsidRPr="00A54E86" w:rsidRDefault="00F74E24" w:rsidP="00F74E24">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6B90C260" w14:textId="77777777" w:rsidR="00F74E24" w:rsidRPr="0090540C" w:rsidRDefault="00F74E24" w:rsidP="00F74E24">
            <w:pPr>
              <w:widowControl w:val="0"/>
              <w:spacing w:line="192" w:lineRule="auto"/>
              <w:jc w:val="center"/>
              <w:rPr>
                <w:rFonts w:ascii="Arial" w:hAnsi="Arial" w:cs="Arial"/>
                <w:b/>
                <w:sz w:val="16"/>
                <w:szCs w:val="16"/>
              </w:rPr>
            </w:pPr>
          </w:p>
        </w:tc>
        <w:tc>
          <w:tcPr>
            <w:tcW w:w="630" w:type="dxa"/>
            <w:shd w:val="clear" w:color="auto" w:fill="auto"/>
            <w:vAlign w:val="center"/>
          </w:tcPr>
          <w:p w14:paraId="2B7DDF07" w14:textId="77777777" w:rsidR="00F74E24" w:rsidRPr="0090540C" w:rsidRDefault="00F74E24" w:rsidP="00F74E24">
            <w:pPr>
              <w:widowControl w:val="0"/>
              <w:spacing w:line="192" w:lineRule="auto"/>
              <w:jc w:val="center"/>
              <w:rPr>
                <w:rFonts w:ascii="Arial" w:hAnsi="Arial" w:cs="Arial"/>
                <w:b/>
                <w:sz w:val="16"/>
                <w:szCs w:val="16"/>
              </w:rPr>
            </w:pPr>
          </w:p>
        </w:tc>
        <w:tc>
          <w:tcPr>
            <w:tcW w:w="562" w:type="dxa"/>
            <w:shd w:val="clear" w:color="auto" w:fill="auto"/>
            <w:vAlign w:val="center"/>
          </w:tcPr>
          <w:p w14:paraId="16E1D6A7" w14:textId="77777777" w:rsidR="00F74E24" w:rsidRPr="0090540C" w:rsidRDefault="00F74E24" w:rsidP="00F74E24">
            <w:pPr>
              <w:widowControl w:val="0"/>
              <w:spacing w:line="192" w:lineRule="auto"/>
              <w:jc w:val="center"/>
              <w:rPr>
                <w:rFonts w:ascii="Arial" w:hAnsi="Arial" w:cs="Arial"/>
                <w:b/>
                <w:sz w:val="16"/>
                <w:szCs w:val="16"/>
              </w:rPr>
            </w:pPr>
          </w:p>
        </w:tc>
        <w:tc>
          <w:tcPr>
            <w:tcW w:w="648" w:type="dxa"/>
            <w:shd w:val="clear" w:color="auto" w:fill="auto"/>
            <w:vAlign w:val="center"/>
          </w:tcPr>
          <w:p w14:paraId="70F4869A" w14:textId="77777777" w:rsidR="00F74E24" w:rsidRPr="0090540C" w:rsidRDefault="00F74E24" w:rsidP="00F74E24">
            <w:pPr>
              <w:widowControl w:val="0"/>
              <w:spacing w:line="192" w:lineRule="auto"/>
              <w:jc w:val="center"/>
              <w:rPr>
                <w:rFonts w:ascii="Arial" w:hAnsi="Arial" w:cs="Arial"/>
                <w:b/>
                <w:sz w:val="16"/>
                <w:szCs w:val="16"/>
              </w:rPr>
            </w:pPr>
          </w:p>
        </w:tc>
        <w:tc>
          <w:tcPr>
            <w:tcW w:w="649" w:type="dxa"/>
            <w:shd w:val="clear" w:color="auto" w:fill="auto"/>
            <w:vAlign w:val="center"/>
          </w:tcPr>
          <w:p w14:paraId="6FDCBC27" w14:textId="77777777" w:rsidR="00F74E24" w:rsidRPr="0090540C" w:rsidRDefault="00F74E24" w:rsidP="00F74E24">
            <w:pPr>
              <w:widowControl w:val="0"/>
              <w:spacing w:line="192" w:lineRule="auto"/>
              <w:jc w:val="center"/>
              <w:rPr>
                <w:rFonts w:ascii="Arial" w:hAnsi="Arial" w:cs="Arial"/>
                <w:b/>
                <w:sz w:val="16"/>
                <w:szCs w:val="16"/>
              </w:rPr>
            </w:pPr>
          </w:p>
        </w:tc>
      </w:tr>
      <w:tr w:rsidR="00F74E24" w:rsidRPr="005F03BB" w14:paraId="0AD7ADCA" w14:textId="77777777" w:rsidTr="00157B36">
        <w:trPr>
          <w:trHeight w:hRule="exact" w:val="170"/>
          <w:jc w:val="center"/>
        </w:trPr>
        <w:tc>
          <w:tcPr>
            <w:tcW w:w="951" w:type="dxa"/>
          </w:tcPr>
          <w:p w14:paraId="47DAD367" w14:textId="77777777" w:rsidR="00F74E24" w:rsidRPr="00A54E86" w:rsidRDefault="00F74E24" w:rsidP="00157B36">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30ECEFE3" w14:textId="77777777" w:rsidR="00F74E24" w:rsidRPr="007D15D1" w:rsidRDefault="00F74E24" w:rsidP="00157B36">
            <w:pPr>
              <w:jc w:val="center"/>
              <w:rPr>
                <w:rFonts w:ascii="Arial" w:hAnsi="Arial" w:cs="Arial"/>
                <w:bCs/>
                <w:sz w:val="16"/>
                <w:szCs w:val="16"/>
              </w:rPr>
            </w:pPr>
            <w:r w:rsidRPr="005B3DFD">
              <w:rPr>
                <w:rFonts w:ascii="Arial" w:hAnsi="Arial" w:cs="Arial"/>
                <w:bCs/>
                <w:sz w:val="16"/>
                <w:szCs w:val="16"/>
              </w:rPr>
              <w:t>X</w:t>
            </w:r>
          </w:p>
        </w:tc>
        <w:tc>
          <w:tcPr>
            <w:tcW w:w="576" w:type="dxa"/>
            <w:vAlign w:val="center"/>
          </w:tcPr>
          <w:p w14:paraId="0CBB9D4D" w14:textId="14860C6F" w:rsidR="00F74E24" w:rsidRPr="00FA6C36" w:rsidRDefault="00FA6C36" w:rsidP="00FA6C36">
            <w:pPr>
              <w:jc w:val="center"/>
              <w:rPr>
                <w:rFonts w:ascii="Arial" w:hAnsi="Arial" w:cs="Arial"/>
                <w:bCs/>
                <w:sz w:val="16"/>
                <w:szCs w:val="16"/>
              </w:rPr>
            </w:pPr>
            <w:r w:rsidRPr="00FA6C36">
              <w:rPr>
                <w:rFonts w:ascii="Arial" w:hAnsi="Arial" w:cs="Arial"/>
                <w:bCs/>
                <w:sz w:val="16"/>
                <w:szCs w:val="16"/>
              </w:rPr>
              <w:t>X</w:t>
            </w:r>
          </w:p>
        </w:tc>
        <w:tc>
          <w:tcPr>
            <w:tcW w:w="678" w:type="dxa"/>
            <w:vAlign w:val="center"/>
          </w:tcPr>
          <w:p w14:paraId="148E518A" w14:textId="77777777" w:rsidR="00F74E24" w:rsidRPr="0090540C" w:rsidRDefault="00F74E24" w:rsidP="00F74E24">
            <w:pPr>
              <w:widowControl w:val="0"/>
              <w:spacing w:line="192" w:lineRule="auto"/>
              <w:jc w:val="center"/>
              <w:rPr>
                <w:rFonts w:ascii="Arial" w:hAnsi="Arial" w:cs="Arial"/>
                <w:b/>
                <w:sz w:val="16"/>
                <w:szCs w:val="16"/>
              </w:rPr>
            </w:pPr>
          </w:p>
        </w:tc>
        <w:tc>
          <w:tcPr>
            <w:tcW w:w="636" w:type="dxa"/>
            <w:vAlign w:val="center"/>
          </w:tcPr>
          <w:p w14:paraId="32DAE84F" w14:textId="77777777" w:rsidR="00F74E24" w:rsidRPr="0090540C" w:rsidRDefault="00F74E24" w:rsidP="00F74E24">
            <w:pPr>
              <w:widowControl w:val="0"/>
              <w:spacing w:line="192" w:lineRule="auto"/>
              <w:jc w:val="center"/>
              <w:rPr>
                <w:rFonts w:ascii="Arial" w:hAnsi="Arial" w:cs="Arial"/>
                <w:b/>
                <w:sz w:val="16"/>
                <w:szCs w:val="16"/>
              </w:rPr>
            </w:pPr>
          </w:p>
        </w:tc>
        <w:tc>
          <w:tcPr>
            <w:tcW w:w="636" w:type="dxa"/>
            <w:vAlign w:val="center"/>
          </w:tcPr>
          <w:p w14:paraId="130EFBFD" w14:textId="77777777" w:rsidR="00F74E24" w:rsidRPr="0090540C" w:rsidRDefault="00F74E24" w:rsidP="00F74E2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E5D1DB" w14:textId="77777777" w:rsidR="00F74E24" w:rsidRPr="005F03BB" w:rsidRDefault="00F74E24" w:rsidP="00F74E24">
            <w:pPr>
              <w:widowControl w:val="0"/>
              <w:spacing w:line="192" w:lineRule="auto"/>
              <w:jc w:val="center"/>
              <w:rPr>
                <w:rFonts w:cs="Arial"/>
                <w:b/>
                <w:sz w:val="16"/>
                <w:szCs w:val="16"/>
              </w:rPr>
            </w:pPr>
          </w:p>
        </w:tc>
        <w:tc>
          <w:tcPr>
            <w:tcW w:w="915" w:type="dxa"/>
            <w:shd w:val="clear" w:color="auto" w:fill="auto"/>
            <w:vAlign w:val="center"/>
          </w:tcPr>
          <w:p w14:paraId="4BB09A32" w14:textId="77777777" w:rsidR="00F74E24" w:rsidRPr="00A54E86" w:rsidRDefault="00F74E24" w:rsidP="00F74E24">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51184F9F" w14:textId="77777777" w:rsidR="00F74E24" w:rsidRPr="0090540C" w:rsidRDefault="00F74E24" w:rsidP="00F74E24">
            <w:pPr>
              <w:widowControl w:val="0"/>
              <w:spacing w:line="192" w:lineRule="auto"/>
              <w:jc w:val="center"/>
              <w:rPr>
                <w:rFonts w:ascii="Arial" w:hAnsi="Arial" w:cs="Arial"/>
                <w:b/>
                <w:sz w:val="16"/>
                <w:szCs w:val="16"/>
              </w:rPr>
            </w:pPr>
          </w:p>
        </w:tc>
        <w:tc>
          <w:tcPr>
            <w:tcW w:w="630" w:type="dxa"/>
            <w:shd w:val="clear" w:color="auto" w:fill="auto"/>
            <w:vAlign w:val="center"/>
          </w:tcPr>
          <w:p w14:paraId="2CB37056" w14:textId="77777777" w:rsidR="00F74E24" w:rsidRPr="0090540C" w:rsidRDefault="00F74E24" w:rsidP="00F74E24">
            <w:pPr>
              <w:widowControl w:val="0"/>
              <w:spacing w:line="192" w:lineRule="auto"/>
              <w:jc w:val="center"/>
              <w:rPr>
                <w:rFonts w:ascii="Arial" w:hAnsi="Arial" w:cs="Arial"/>
                <w:b/>
                <w:sz w:val="16"/>
                <w:szCs w:val="16"/>
              </w:rPr>
            </w:pPr>
          </w:p>
        </w:tc>
        <w:tc>
          <w:tcPr>
            <w:tcW w:w="562" w:type="dxa"/>
            <w:shd w:val="clear" w:color="auto" w:fill="auto"/>
            <w:vAlign w:val="center"/>
          </w:tcPr>
          <w:p w14:paraId="7AE96A75" w14:textId="77777777" w:rsidR="00F74E24" w:rsidRPr="0090540C" w:rsidRDefault="00F74E24" w:rsidP="00F74E24">
            <w:pPr>
              <w:widowControl w:val="0"/>
              <w:spacing w:line="192" w:lineRule="auto"/>
              <w:jc w:val="center"/>
              <w:rPr>
                <w:rFonts w:ascii="Arial" w:hAnsi="Arial" w:cs="Arial"/>
                <w:b/>
                <w:sz w:val="16"/>
                <w:szCs w:val="16"/>
              </w:rPr>
            </w:pPr>
          </w:p>
        </w:tc>
        <w:tc>
          <w:tcPr>
            <w:tcW w:w="648" w:type="dxa"/>
            <w:shd w:val="clear" w:color="auto" w:fill="auto"/>
            <w:vAlign w:val="center"/>
          </w:tcPr>
          <w:p w14:paraId="67A5F4D3" w14:textId="77777777" w:rsidR="00F74E24" w:rsidRPr="0090540C" w:rsidRDefault="00F74E24" w:rsidP="00F74E24">
            <w:pPr>
              <w:widowControl w:val="0"/>
              <w:spacing w:line="192" w:lineRule="auto"/>
              <w:jc w:val="center"/>
              <w:rPr>
                <w:rFonts w:ascii="Arial" w:hAnsi="Arial" w:cs="Arial"/>
                <w:b/>
                <w:sz w:val="16"/>
                <w:szCs w:val="16"/>
              </w:rPr>
            </w:pPr>
          </w:p>
        </w:tc>
        <w:tc>
          <w:tcPr>
            <w:tcW w:w="649" w:type="dxa"/>
            <w:shd w:val="clear" w:color="auto" w:fill="auto"/>
            <w:vAlign w:val="center"/>
          </w:tcPr>
          <w:p w14:paraId="64AE3943" w14:textId="77777777" w:rsidR="00F74E24" w:rsidRPr="0090540C" w:rsidRDefault="00F74E24" w:rsidP="00F74E24">
            <w:pPr>
              <w:widowControl w:val="0"/>
              <w:spacing w:line="192" w:lineRule="auto"/>
              <w:jc w:val="center"/>
              <w:rPr>
                <w:rFonts w:ascii="Arial" w:hAnsi="Arial" w:cs="Arial"/>
                <w:b/>
                <w:sz w:val="16"/>
                <w:szCs w:val="16"/>
              </w:rPr>
            </w:pPr>
          </w:p>
        </w:tc>
      </w:tr>
      <w:tr w:rsidR="00F74E24" w:rsidRPr="005F03BB" w14:paraId="334270A0" w14:textId="77777777" w:rsidTr="00157B36">
        <w:trPr>
          <w:trHeight w:hRule="exact" w:val="170"/>
          <w:jc w:val="center"/>
        </w:trPr>
        <w:tc>
          <w:tcPr>
            <w:tcW w:w="951" w:type="dxa"/>
          </w:tcPr>
          <w:p w14:paraId="0F32C7D2" w14:textId="77777777" w:rsidR="00F74E24" w:rsidRPr="00A54E86" w:rsidRDefault="00F74E24" w:rsidP="00157B36">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A2887ED" w14:textId="77777777" w:rsidR="00F74E24" w:rsidRPr="007D15D1" w:rsidRDefault="00F74E24" w:rsidP="00157B36">
            <w:pPr>
              <w:jc w:val="center"/>
              <w:rPr>
                <w:rFonts w:ascii="Arial" w:hAnsi="Arial" w:cs="Arial"/>
                <w:bCs/>
                <w:sz w:val="16"/>
                <w:szCs w:val="16"/>
              </w:rPr>
            </w:pPr>
            <w:r w:rsidRPr="005B3DFD">
              <w:rPr>
                <w:rFonts w:ascii="Arial" w:hAnsi="Arial" w:cs="Arial"/>
                <w:bCs/>
                <w:sz w:val="16"/>
                <w:szCs w:val="16"/>
              </w:rPr>
              <w:t>X</w:t>
            </w:r>
          </w:p>
        </w:tc>
        <w:tc>
          <w:tcPr>
            <w:tcW w:w="576" w:type="dxa"/>
            <w:vAlign w:val="center"/>
          </w:tcPr>
          <w:p w14:paraId="6FF35142" w14:textId="7597B013" w:rsidR="00F74E24" w:rsidRPr="00FA6C36" w:rsidRDefault="00FA6C36" w:rsidP="00FA6C36">
            <w:pPr>
              <w:jc w:val="center"/>
              <w:rPr>
                <w:rFonts w:ascii="Arial" w:hAnsi="Arial" w:cs="Arial"/>
                <w:bCs/>
                <w:sz w:val="16"/>
                <w:szCs w:val="16"/>
              </w:rPr>
            </w:pPr>
            <w:r w:rsidRPr="00FA6C36">
              <w:rPr>
                <w:rFonts w:ascii="Arial" w:hAnsi="Arial" w:cs="Arial"/>
                <w:bCs/>
                <w:sz w:val="16"/>
                <w:szCs w:val="16"/>
              </w:rPr>
              <w:t>X</w:t>
            </w:r>
          </w:p>
        </w:tc>
        <w:tc>
          <w:tcPr>
            <w:tcW w:w="678" w:type="dxa"/>
            <w:vAlign w:val="center"/>
          </w:tcPr>
          <w:p w14:paraId="648139B9" w14:textId="77777777" w:rsidR="00F74E24" w:rsidRPr="0090540C" w:rsidRDefault="00F74E24" w:rsidP="00F74E24">
            <w:pPr>
              <w:widowControl w:val="0"/>
              <w:spacing w:line="192" w:lineRule="auto"/>
              <w:jc w:val="center"/>
              <w:rPr>
                <w:rFonts w:ascii="Arial" w:hAnsi="Arial" w:cs="Arial"/>
                <w:b/>
                <w:sz w:val="16"/>
                <w:szCs w:val="16"/>
              </w:rPr>
            </w:pPr>
          </w:p>
        </w:tc>
        <w:tc>
          <w:tcPr>
            <w:tcW w:w="636" w:type="dxa"/>
            <w:vAlign w:val="center"/>
          </w:tcPr>
          <w:p w14:paraId="4C906C03" w14:textId="77777777" w:rsidR="00F74E24" w:rsidRPr="0090540C" w:rsidRDefault="00F74E24" w:rsidP="00F74E24">
            <w:pPr>
              <w:widowControl w:val="0"/>
              <w:spacing w:line="192" w:lineRule="auto"/>
              <w:jc w:val="center"/>
              <w:rPr>
                <w:rFonts w:ascii="Arial" w:hAnsi="Arial" w:cs="Arial"/>
                <w:b/>
                <w:sz w:val="16"/>
                <w:szCs w:val="16"/>
              </w:rPr>
            </w:pPr>
          </w:p>
        </w:tc>
        <w:tc>
          <w:tcPr>
            <w:tcW w:w="636" w:type="dxa"/>
            <w:vAlign w:val="center"/>
          </w:tcPr>
          <w:p w14:paraId="5B8C87F4" w14:textId="77777777" w:rsidR="00F74E24" w:rsidRPr="0090540C" w:rsidRDefault="00F74E24" w:rsidP="00F74E2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4885D1" w14:textId="77777777" w:rsidR="00F74E24" w:rsidRPr="005F03BB" w:rsidRDefault="00F74E24" w:rsidP="00F74E24">
            <w:pPr>
              <w:widowControl w:val="0"/>
              <w:spacing w:line="192" w:lineRule="auto"/>
              <w:jc w:val="center"/>
              <w:rPr>
                <w:rFonts w:cs="Arial"/>
                <w:b/>
                <w:sz w:val="16"/>
                <w:szCs w:val="16"/>
              </w:rPr>
            </w:pPr>
          </w:p>
        </w:tc>
        <w:tc>
          <w:tcPr>
            <w:tcW w:w="915" w:type="dxa"/>
            <w:shd w:val="clear" w:color="auto" w:fill="auto"/>
            <w:vAlign w:val="center"/>
          </w:tcPr>
          <w:p w14:paraId="2E42652A" w14:textId="77777777" w:rsidR="00F74E24" w:rsidRPr="00A54E86" w:rsidRDefault="00F74E24" w:rsidP="00F74E24">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42FC59D" w14:textId="77777777" w:rsidR="00F74E24" w:rsidRPr="0090540C" w:rsidRDefault="00F74E24" w:rsidP="00F74E24">
            <w:pPr>
              <w:widowControl w:val="0"/>
              <w:spacing w:line="192" w:lineRule="auto"/>
              <w:jc w:val="center"/>
              <w:rPr>
                <w:rFonts w:ascii="Arial" w:hAnsi="Arial" w:cs="Arial"/>
                <w:b/>
                <w:sz w:val="16"/>
                <w:szCs w:val="16"/>
              </w:rPr>
            </w:pPr>
          </w:p>
        </w:tc>
        <w:tc>
          <w:tcPr>
            <w:tcW w:w="630" w:type="dxa"/>
            <w:shd w:val="clear" w:color="auto" w:fill="auto"/>
            <w:vAlign w:val="center"/>
          </w:tcPr>
          <w:p w14:paraId="77BCEB34" w14:textId="77777777" w:rsidR="00F74E24" w:rsidRPr="0090540C" w:rsidRDefault="00F74E24" w:rsidP="00F74E24">
            <w:pPr>
              <w:widowControl w:val="0"/>
              <w:spacing w:line="192" w:lineRule="auto"/>
              <w:jc w:val="center"/>
              <w:rPr>
                <w:rFonts w:ascii="Arial" w:hAnsi="Arial" w:cs="Arial"/>
                <w:b/>
                <w:sz w:val="16"/>
                <w:szCs w:val="16"/>
              </w:rPr>
            </w:pPr>
          </w:p>
        </w:tc>
        <w:tc>
          <w:tcPr>
            <w:tcW w:w="562" w:type="dxa"/>
            <w:shd w:val="clear" w:color="auto" w:fill="auto"/>
            <w:vAlign w:val="center"/>
          </w:tcPr>
          <w:p w14:paraId="25981B8F" w14:textId="77777777" w:rsidR="00F74E24" w:rsidRPr="0090540C" w:rsidRDefault="00F74E24" w:rsidP="00F74E24">
            <w:pPr>
              <w:widowControl w:val="0"/>
              <w:spacing w:line="192" w:lineRule="auto"/>
              <w:jc w:val="center"/>
              <w:rPr>
                <w:rFonts w:ascii="Arial" w:hAnsi="Arial" w:cs="Arial"/>
                <w:b/>
                <w:sz w:val="16"/>
                <w:szCs w:val="16"/>
              </w:rPr>
            </w:pPr>
          </w:p>
        </w:tc>
        <w:tc>
          <w:tcPr>
            <w:tcW w:w="648" w:type="dxa"/>
            <w:shd w:val="clear" w:color="auto" w:fill="auto"/>
            <w:vAlign w:val="center"/>
          </w:tcPr>
          <w:p w14:paraId="5766058E" w14:textId="77777777" w:rsidR="00F74E24" w:rsidRPr="0090540C" w:rsidRDefault="00F74E24" w:rsidP="00F74E24">
            <w:pPr>
              <w:widowControl w:val="0"/>
              <w:spacing w:line="192" w:lineRule="auto"/>
              <w:jc w:val="center"/>
              <w:rPr>
                <w:rFonts w:ascii="Arial" w:hAnsi="Arial" w:cs="Arial"/>
                <w:b/>
                <w:sz w:val="16"/>
                <w:szCs w:val="16"/>
              </w:rPr>
            </w:pPr>
          </w:p>
        </w:tc>
        <w:tc>
          <w:tcPr>
            <w:tcW w:w="649" w:type="dxa"/>
            <w:shd w:val="clear" w:color="auto" w:fill="auto"/>
            <w:vAlign w:val="center"/>
          </w:tcPr>
          <w:p w14:paraId="7FEFF2CC" w14:textId="77777777" w:rsidR="00F74E24" w:rsidRPr="0090540C" w:rsidRDefault="00F74E24" w:rsidP="00F74E24">
            <w:pPr>
              <w:widowControl w:val="0"/>
              <w:spacing w:line="192" w:lineRule="auto"/>
              <w:jc w:val="center"/>
              <w:rPr>
                <w:rFonts w:ascii="Arial" w:hAnsi="Arial" w:cs="Arial"/>
                <w:b/>
                <w:sz w:val="16"/>
                <w:szCs w:val="16"/>
              </w:rPr>
            </w:pPr>
          </w:p>
        </w:tc>
      </w:tr>
      <w:tr w:rsidR="00F100C5" w:rsidRPr="005F03BB" w14:paraId="31F55084" w14:textId="77777777" w:rsidTr="00157B36">
        <w:trPr>
          <w:trHeight w:hRule="exact" w:val="170"/>
          <w:jc w:val="center"/>
        </w:trPr>
        <w:tc>
          <w:tcPr>
            <w:tcW w:w="951" w:type="dxa"/>
          </w:tcPr>
          <w:p w14:paraId="16E76EFD" w14:textId="77777777" w:rsidR="00F100C5" w:rsidRPr="00A54E86" w:rsidRDefault="00F100C5" w:rsidP="00157B36">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4799909D" w14:textId="714B212A" w:rsidR="00F100C5" w:rsidRPr="007D15D1" w:rsidRDefault="00F100C5" w:rsidP="00157B36">
            <w:pPr>
              <w:jc w:val="center"/>
              <w:rPr>
                <w:rFonts w:ascii="Arial" w:hAnsi="Arial" w:cs="Arial"/>
                <w:bCs/>
                <w:sz w:val="16"/>
                <w:szCs w:val="16"/>
              </w:rPr>
            </w:pPr>
          </w:p>
        </w:tc>
        <w:tc>
          <w:tcPr>
            <w:tcW w:w="576" w:type="dxa"/>
            <w:vAlign w:val="center"/>
          </w:tcPr>
          <w:p w14:paraId="694DB36B" w14:textId="574ABA1E" w:rsidR="00F100C5" w:rsidRPr="00FA6C36" w:rsidRDefault="00FA6C36" w:rsidP="00FA6C36">
            <w:pPr>
              <w:jc w:val="center"/>
              <w:rPr>
                <w:rFonts w:ascii="Arial" w:hAnsi="Arial" w:cs="Arial"/>
                <w:bCs/>
                <w:sz w:val="16"/>
                <w:szCs w:val="16"/>
              </w:rPr>
            </w:pPr>
            <w:r w:rsidRPr="00FA6C36">
              <w:rPr>
                <w:rFonts w:ascii="Arial" w:hAnsi="Arial" w:cs="Arial"/>
                <w:bCs/>
                <w:sz w:val="16"/>
                <w:szCs w:val="16"/>
              </w:rPr>
              <w:t>X</w:t>
            </w:r>
          </w:p>
        </w:tc>
        <w:tc>
          <w:tcPr>
            <w:tcW w:w="678" w:type="dxa"/>
            <w:vAlign w:val="center"/>
          </w:tcPr>
          <w:p w14:paraId="64E90EA6"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5BE3DD08"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4FA356DE"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48701E"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1E021733"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5140D35F"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3EF9C72B"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0F5A866E"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1EE3DA38"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263748EC" w14:textId="77777777" w:rsidR="00F100C5" w:rsidRPr="0090540C" w:rsidRDefault="00F100C5" w:rsidP="00F100C5">
            <w:pPr>
              <w:widowControl w:val="0"/>
              <w:spacing w:line="192" w:lineRule="auto"/>
              <w:jc w:val="center"/>
              <w:rPr>
                <w:rFonts w:ascii="Arial" w:hAnsi="Arial" w:cs="Arial"/>
                <w:b/>
                <w:sz w:val="16"/>
                <w:szCs w:val="16"/>
              </w:rPr>
            </w:pPr>
          </w:p>
        </w:tc>
      </w:tr>
      <w:tr w:rsidR="00BE3E4B" w:rsidRPr="005F03BB" w14:paraId="04038968" w14:textId="77777777" w:rsidTr="00157B36">
        <w:trPr>
          <w:trHeight w:hRule="exact" w:val="170"/>
          <w:jc w:val="center"/>
        </w:trPr>
        <w:tc>
          <w:tcPr>
            <w:tcW w:w="951" w:type="dxa"/>
          </w:tcPr>
          <w:p w14:paraId="2B1E9612"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4F6FFA45" w14:textId="6A442AB6" w:rsidR="00BE3E4B" w:rsidRPr="007D15D1" w:rsidRDefault="00BE3E4B" w:rsidP="00157B36">
            <w:pPr>
              <w:jc w:val="center"/>
              <w:rPr>
                <w:rFonts w:ascii="Arial" w:hAnsi="Arial" w:cs="Arial"/>
                <w:bCs/>
                <w:sz w:val="16"/>
                <w:szCs w:val="16"/>
              </w:rPr>
            </w:pPr>
          </w:p>
        </w:tc>
        <w:tc>
          <w:tcPr>
            <w:tcW w:w="576" w:type="dxa"/>
            <w:vAlign w:val="center"/>
          </w:tcPr>
          <w:p w14:paraId="15E0F8B8" w14:textId="68D2FC6B" w:rsidR="00BE3E4B" w:rsidRPr="00FA6C36" w:rsidRDefault="00FA6C36" w:rsidP="00FA6C36">
            <w:pPr>
              <w:jc w:val="center"/>
              <w:rPr>
                <w:rFonts w:ascii="Arial" w:hAnsi="Arial" w:cs="Arial"/>
                <w:bCs/>
                <w:sz w:val="16"/>
                <w:szCs w:val="16"/>
              </w:rPr>
            </w:pPr>
            <w:r w:rsidRPr="00FA6C36">
              <w:rPr>
                <w:rFonts w:ascii="Arial" w:hAnsi="Arial" w:cs="Arial"/>
                <w:bCs/>
                <w:sz w:val="16"/>
                <w:szCs w:val="16"/>
              </w:rPr>
              <w:t>X</w:t>
            </w:r>
          </w:p>
        </w:tc>
        <w:tc>
          <w:tcPr>
            <w:tcW w:w="678" w:type="dxa"/>
            <w:vAlign w:val="center"/>
          </w:tcPr>
          <w:p w14:paraId="72B2618A"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4054DBE6"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1284EEA2"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37BCB"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3670E467"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3F70C1A"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5797FC43"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7CB586BB"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5AFE9F74"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75381827"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6F3231A2" w14:textId="77777777" w:rsidTr="00157B36">
        <w:trPr>
          <w:trHeight w:hRule="exact" w:val="170"/>
          <w:jc w:val="center"/>
        </w:trPr>
        <w:tc>
          <w:tcPr>
            <w:tcW w:w="951" w:type="dxa"/>
          </w:tcPr>
          <w:p w14:paraId="16BB0A5D"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20895260" w14:textId="77777777" w:rsidR="00BE3E4B" w:rsidRPr="007D15D1" w:rsidRDefault="00BE3E4B" w:rsidP="00157B36">
            <w:pPr>
              <w:jc w:val="center"/>
              <w:rPr>
                <w:rFonts w:ascii="Arial" w:hAnsi="Arial" w:cs="Arial"/>
                <w:bCs/>
                <w:sz w:val="16"/>
                <w:szCs w:val="16"/>
              </w:rPr>
            </w:pPr>
          </w:p>
        </w:tc>
        <w:tc>
          <w:tcPr>
            <w:tcW w:w="576" w:type="dxa"/>
            <w:vAlign w:val="center"/>
          </w:tcPr>
          <w:p w14:paraId="4F29F661" w14:textId="012A87D1" w:rsidR="00BE3E4B" w:rsidRPr="00FA6C36" w:rsidRDefault="00FA6C36" w:rsidP="00FA6C36">
            <w:pPr>
              <w:jc w:val="center"/>
              <w:rPr>
                <w:rFonts w:ascii="Arial" w:hAnsi="Arial" w:cs="Arial"/>
                <w:bCs/>
                <w:sz w:val="16"/>
                <w:szCs w:val="16"/>
              </w:rPr>
            </w:pPr>
            <w:r w:rsidRPr="00FA6C36">
              <w:rPr>
                <w:rFonts w:ascii="Arial" w:hAnsi="Arial" w:cs="Arial"/>
                <w:bCs/>
                <w:sz w:val="16"/>
                <w:szCs w:val="16"/>
              </w:rPr>
              <w:t>X</w:t>
            </w:r>
          </w:p>
        </w:tc>
        <w:tc>
          <w:tcPr>
            <w:tcW w:w="678" w:type="dxa"/>
            <w:vAlign w:val="center"/>
          </w:tcPr>
          <w:p w14:paraId="17DDC859"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325BC165"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51708FA"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C004A8"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647F96D1"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0DC9BE73"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0F9BF22F"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6CA6B596"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52912464"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252DF58F"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30BAA4A7" w14:textId="77777777" w:rsidTr="00157B36">
        <w:trPr>
          <w:trHeight w:hRule="exact" w:val="170"/>
          <w:jc w:val="center"/>
        </w:trPr>
        <w:tc>
          <w:tcPr>
            <w:tcW w:w="951" w:type="dxa"/>
          </w:tcPr>
          <w:p w14:paraId="73A70703"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69C50555" w14:textId="77777777" w:rsidR="00BE3E4B" w:rsidRPr="007D15D1" w:rsidRDefault="00BE3E4B" w:rsidP="00157B36">
            <w:pPr>
              <w:jc w:val="center"/>
              <w:rPr>
                <w:rFonts w:ascii="Arial" w:hAnsi="Arial" w:cs="Arial"/>
                <w:bCs/>
                <w:sz w:val="16"/>
                <w:szCs w:val="16"/>
              </w:rPr>
            </w:pPr>
          </w:p>
        </w:tc>
        <w:tc>
          <w:tcPr>
            <w:tcW w:w="576" w:type="dxa"/>
            <w:vAlign w:val="center"/>
          </w:tcPr>
          <w:p w14:paraId="466A88D6" w14:textId="57A90277" w:rsidR="00BE3E4B" w:rsidRPr="00FA6C36" w:rsidRDefault="00FA6C36" w:rsidP="00FA6C36">
            <w:pPr>
              <w:jc w:val="center"/>
              <w:rPr>
                <w:rFonts w:ascii="Arial" w:hAnsi="Arial" w:cs="Arial"/>
                <w:bCs/>
                <w:sz w:val="16"/>
                <w:szCs w:val="16"/>
              </w:rPr>
            </w:pPr>
            <w:r w:rsidRPr="00FA6C36">
              <w:rPr>
                <w:rFonts w:ascii="Arial" w:hAnsi="Arial" w:cs="Arial"/>
                <w:bCs/>
                <w:sz w:val="16"/>
                <w:szCs w:val="16"/>
              </w:rPr>
              <w:t>X</w:t>
            </w:r>
          </w:p>
        </w:tc>
        <w:tc>
          <w:tcPr>
            <w:tcW w:w="678" w:type="dxa"/>
            <w:vAlign w:val="center"/>
          </w:tcPr>
          <w:p w14:paraId="0010565C"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DCDA805"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25B37BD2"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A1EAAA"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6BB47F68"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0688982B"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414265F0"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2B4D8A7F"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58C6E99A"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61FC8D03"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701AB74E" w14:textId="77777777" w:rsidTr="00157B36">
        <w:trPr>
          <w:trHeight w:hRule="exact" w:val="170"/>
          <w:jc w:val="center"/>
        </w:trPr>
        <w:tc>
          <w:tcPr>
            <w:tcW w:w="951" w:type="dxa"/>
          </w:tcPr>
          <w:p w14:paraId="034B581D"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7C8001E9" w14:textId="77777777" w:rsidR="00BE3E4B" w:rsidRPr="007D15D1" w:rsidRDefault="00BE3E4B" w:rsidP="00157B36">
            <w:pPr>
              <w:jc w:val="center"/>
              <w:rPr>
                <w:rFonts w:ascii="Arial" w:hAnsi="Arial" w:cs="Arial"/>
                <w:bCs/>
                <w:sz w:val="16"/>
                <w:szCs w:val="16"/>
              </w:rPr>
            </w:pPr>
          </w:p>
        </w:tc>
        <w:tc>
          <w:tcPr>
            <w:tcW w:w="576" w:type="dxa"/>
            <w:vAlign w:val="center"/>
          </w:tcPr>
          <w:p w14:paraId="55D63C62" w14:textId="09D06926" w:rsidR="00BE3E4B" w:rsidRPr="00FA6C36" w:rsidRDefault="00FA6C36" w:rsidP="00FA6C36">
            <w:pPr>
              <w:jc w:val="center"/>
              <w:rPr>
                <w:rFonts w:ascii="Arial" w:hAnsi="Arial" w:cs="Arial"/>
                <w:bCs/>
                <w:sz w:val="16"/>
                <w:szCs w:val="16"/>
              </w:rPr>
            </w:pPr>
            <w:r w:rsidRPr="00FA6C36">
              <w:rPr>
                <w:rFonts w:ascii="Arial" w:hAnsi="Arial" w:cs="Arial"/>
                <w:bCs/>
                <w:sz w:val="16"/>
                <w:szCs w:val="16"/>
              </w:rPr>
              <w:t>X</w:t>
            </w:r>
          </w:p>
        </w:tc>
        <w:tc>
          <w:tcPr>
            <w:tcW w:w="678" w:type="dxa"/>
            <w:vAlign w:val="center"/>
          </w:tcPr>
          <w:p w14:paraId="16D76C5F"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61653A26"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374A225"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7D0CDB"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5462F5DD"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37F03FC"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6AC8DF8B"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3734C139"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7DE56692"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649CD816"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0BFE0877" w14:textId="77777777" w:rsidTr="00157B36">
        <w:trPr>
          <w:trHeight w:hRule="exact" w:val="170"/>
          <w:jc w:val="center"/>
        </w:trPr>
        <w:tc>
          <w:tcPr>
            <w:tcW w:w="951" w:type="dxa"/>
          </w:tcPr>
          <w:p w14:paraId="4BF71A14"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61B05D16" w14:textId="77777777" w:rsidR="00BE3E4B" w:rsidRPr="007D15D1" w:rsidRDefault="00BE3E4B" w:rsidP="00157B36">
            <w:pPr>
              <w:jc w:val="center"/>
              <w:rPr>
                <w:rFonts w:ascii="Arial" w:hAnsi="Arial" w:cs="Arial"/>
                <w:bCs/>
                <w:sz w:val="16"/>
                <w:szCs w:val="16"/>
              </w:rPr>
            </w:pPr>
          </w:p>
        </w:tc>
        <w:tc>
          <w:tcPr>
            <w:tcW w:w="576" w:type="dxa"/>
            <w:vAlign w:val="center"/>
          </w:tcPr>
          <w:p w14:paraId="45EFFD71" w14:textId="1B5E948C" w:rsidR="00BE3E4B" w:rsidRPr="00FA6C36" w:rsidRDefault="00FA6C36" w:rsidP="00FA6C36">
            <w:pPr>
              <w:jc w:val="center"/>
              <w:rPr>
                <w:rFonts w:ascii="Arial" w:hAnsi="Arial" w:cs="Arial"/>
                <w:bCs/>
                <w:sz w:val="16"/>
                <w:szCs w:val="16"/>
              </w:rPr>
            </w:pPr>
            <w:r w:rsidRPr="00FA6C36">
              <w:rPr>
                <w:rFonts w:ascii="Arial" w:hAnsi="Arial" w:cs="Arial"/>
                <w:bCs/>
                <w:sz w:val="16"/>
                <w:szCs w:val="16"/>
              </w:rPr>
              <w:t>X</w:t>
            </w:r>
          </w:p>
        </w:tc>
        <w:tc>
          <w:tcPr>
            <w:tcW w:w="678" w:type="dxa"/>
            <w:vAlign w:val="center"/>
          </w:tcPr>
          <w:p w14:paraId="22DAB9D6"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3C17FBCB"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7F23654C"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F20A8D"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5F8B731A"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3CB88E9"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32500BAB"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43DC5B5D"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77A9DA1F"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4A21C136"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3E064835" w14:textId="77777777" w:rsidTr="00157B36">
        <w:trPr>
          <w:trHeight w:hRule="exact" w:val="170"/>
          <w:jc w:val="center"/>
        </w:trPr>
        <w:tc>
          <w:tcPr>
            <w:tcW w:w="951" w:type="dxa"/>
          </w:tcPr>
          <w:p w14:paraId="2B977A86"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6D44307B" w14:textId="77777777" w:rsidR="00BE3E4B" w:rsidRPr="007D15D1" w:rsidRDefault="00BE3E4B" w:rsidP="00157B36">
            <w:pPr>
              <w:jc w:val="center"/>
              <w:rPr>
                <w:rFonts w:ascii="Arial" w:hAnsi="Arial" w:cs="Arial"/>
                <w:bCs/>
                <w:sz w:val="16"/>
                <w:szCs w:val="16"/>
              </w:rPr>
            </w:pPr>
          </w:p>
        </w:tc>
        <w:tc>
          <w:tcPr>
            <w:tcW w:w="576" w:type="dxa"/>
            <w:vAlign w:val="center"/>
          </w:tcPr>
          <w:p w14:paraId="6C04DBA9" w14:textId="5C2955B8" w:rsidR="00BE3E4B" w:rsidRPr="00FA6C36" w:rsidRDefault="006164B6" w:rsidP="00FA6C36">
            <w:pPr>
              <w:jc w:val="center"/>
              <w:rPr>
                <w:rFonts w:ascii="Arial" w:hAnsi="Arial" w:cs="Arial"/>
                <w:bCs/>
                <w:sz w:val="16"/>
                <w:szCs w:val="16"/>
              </w:rPr>
            </w:pPr>
            <w:r>
              <w:rPr>
                <w:rFonts w:ascii="Arial" w:hAnsi="Arial" w:cs="Arial"/>
                <w:bCs/>
                <w:sz w:val="16"/>
                <w:szCs w:val="16"/>
              </w:rPr>
              <w:t>X</w:t>
            </w:r>
          </w:p>
        </w:tc>
        <w:tc>
          <w:tcPr>
            <w:tcW w:w="678" w:type="dxa"/>
            <w:vAlign w:val="center"/>
          </w:tcPr>
          <w:p w14:paraId="116BE1B3"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72BE5AE1"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BB15530"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1DD832"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6CFBD41F"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1405A0ED"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36FB5AB9"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63D42EA4"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5E0E35B3"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622EF1FC"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02870275" w14:textId="77777777" w:rsidTr="00157B36">
        <w:trPr>
          <w:trHeight w:hRule="exact" w:val="170"/>
          <w:jc w:val="center"/>
        </w:trPr>
        <w:tc>
          <w:tcPr>
            <w:tcW w:w="951" w:type="dxa"/>
          </w:tcPr>
          <w:p w14:paraId="120CF62B"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164C8C17" w14:textId="77777777" w:rsidR="00BE3E4B" w:rsidRDefault="00BE3E4B" w:rsidP="00157B36">
            <w:pPr>
              <w:jc w:val="center"/>
            </w:pPr>
          </w:p>
        </w:tc>
        <w:tc>
          <w:tcPr>
            <w:tcW w:w="576" w:type="dxa"/>
            <w:vAlign w:val="center"/>
          </w:tcPr>
          <w:p w14:paraId="11A7183D" w14:textId="38CA6656" w:rsidR="00BE3E4B" w:rsidRPr="00FA6C36" w:rsidRDefault="006164B6" w:rsidP="00FA6C36">
            <w:pPr>
              <w:jc w:val="center"/>
              <w:rPr>
                <w:rFonts w:ascii="Arial" w:hAnsi="Arial" w:cs="Arial"/>
                <w:bCs/>
                <w:sz w:val="16"/>
                <w:szCs w:val="16"/>
              </w:rPr>
            </w:pPr>
            <w:r>
              <w:rPr>
                <w:rFonts w:ascii="Arial" w:hAnsi="Arial" w:cs="Arial"/>
                <w:bCs/>
                <w:sz w:val="16"/>
                <w:szCs w:val="16"/>
              </w:rPr>
              <w:t>X</w:t>
            </w:r>
          </w:p>
        </w:tc>
        <w:tc>
          <w:tcPr>
            <w:tcW w:w="678" w:type="dxa"/>
            <w:vAlign w:val="center"/>
          </w:tcPr>
          <w:p w14:paraId="52599362"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5177EB6B"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08F5964"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650BED"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3D873839"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784BFBC"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0ABC4300"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73631736"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3B7E6602"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7B1C2A13"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0F512D26" w14:textId="77777777" w:rsidTr="00157B36">
        <w:trPr>
          <w:trHeight w:hRule="exact" w:val="170"/>
          <w:jc w:val="center"/>
        </w:trPr>
        <w:tc>
          <w:tcPr>
            <w:tcW w:w="951" w:type="dxa"/>
          </w:tcPr>
          <w:p w14:paraId="1075F72F"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18986DCB" w14:textId="77777777" w:rsidR="00BE3E4B" w:rsidRDefault="00BE3E4B" w:rsidP="00157B36">
            <w:pPr>
              <w:jc w:val="center"/>
            </w:pPr>
          </w:p>
        </w:tc>
        <w:tc>
          <w:tcPr>
            <w:tcW w:w="576" w:type="dxa"/>
            <w:vAlign w:val="center"/>
          </w:tcPr>
          <w:p w14:paraId="2AB8B334" w14:textId="47C4B9B3" w:rsidR="00BE3E4B" w:rsidRPr="00FA6C36" w:rsidRDefault="006164B6" w:rsidP="00FA6C36">
            <w:pPr>
              <w:jc w:val="center"/>
              <w:rPr>
                <w:rFonts w:ascii="Arial" w:hAnsi="Arial" w:cs="Arial"/>
                <w:bCs/>
                <w:sz w:val="16"/>
                <w:szCs w:val="16"/>
              </w:rPr>
            </w:pPr>
            <w:r>
              <w:rPr>
                <w:rFonts w:ascii="Arial" w:hAnsi="Arial" w:cs="Arial"/>
                <w:bCs/>
                <w:sz w:val="16"/>
                <w:szCs w:val="16"/>
              </w:rPr>
              <w:t>X</w:t>
            </w:r>
          </w:p>
        </w:tc>
        <w:tc>
          <w:tcPr>
            <w:tcW w:w="678" w:type="dxa"/>
            <w:vAlign w:val="center"/>
          </w:tcPr>
          <w:p w14:paraId="0ABF9D0C"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73F88FF3"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21B75F21"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C94697"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4EA5BAEA"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4700755B"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77A2EF6F"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40C86B30"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63C4DFA3"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12C449D5"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27AE9EB6" w14:textId="77777777" w:rsidTr="00157B36">
        <w:trPr>
          <w:trHeight w:hRule="exact" w:val="170"/>
          <w:jc w:val="center"/>
        </w:trPr>
        <w:tc>
          <w:tcPr>
            <w:tcW w:w="951" w:type="dxa"/>
          </w:tcPr>
          <w:p w14:paraId="383DCA32"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22</w:t>
            </w:r>
          </w:p>
        </w:tc>
        <w:tc>
          <w:tcPr>
            <w:tcW w:w="540" w:type="dxa"/>
          </w:tcPr>
          <w:p w14:paraId="3582AD44" w14:textId="77777777" w:rsidR="00BE3E4B" w:rsidRDefault="00BE3E4B" w:rsidP="00157B36">
            <w:pPr>
              <w:jc w:val="center"/>
            </w:pPr>
          </w:p>
        </w:tc>
        <w:tc>
          <w:tcPr>
            <w:tcW w:w="576" w:type="dxa"/>
            <w:vAlign w:val="center"/>
          </w:tcPr>
          <w:p w14:paraId="713DE005" w14:textId="6114D44D" w:rsidR="00BE3E4B" w:rsidRPr="00FA6C36" w:rsidRDefault="006164B6" w:rsidP="00FA6C36">
            <w:pPr>
              <w:jc w:val="center"/>
              <w:rPr>
                <w:rFonts w:ascii="Arial" w:hAnsi="Arial" w:cs="Arial"/>
                <w:bCs/>
                <w:sz w:val="16"/>
                <w:szCs w:val="16"/>
              </w:rPr>
            </w:pPr>
            <w:r>
              <w:rPr>
                <w:rFonts w:ascii="Arial" w:hAnsi="Arial" w:cs="Arial"/>
                <w:bCs/>
                <w:sz w:val="16"/>
                <w:szCs w:val="16"/>
              </w:rPr>
              <w:t>X</w:t>
            </w:r>
          </w:p>
        </w:tc>
        <w:tc>
          <w:tcPr>
            <w:tcW w:w="678" w:type="dxa"/>
            <w:vAlign w:val="center"/>
          </w:tcPr>
          <w:p w14:paraId="6DC8033E"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2D31633A"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5AB86BBB"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09BF98"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4108222E"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0141134"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4CE4F791"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06FA634D"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EC02A7B"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3D2AA2A6"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0167DD4D" w14:textId="77777777" w:rsidTr="00157B36">
        <w:trPr>
          <w:trHeight w:hRule="exact" w:val="170"/>
          <w:jc w:val="center"/>
        </w:trPr>
        <w:tc>
          <w:tcPr>
            <w:tcW w:w="951" w:type="dxa"/>
          </w:tcPr>
          <w:p w14:paraId="710B6EE0"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23</w:t>
            </w:r>
          </w:p>
        </w:tc>
        <w:tc>
          <w:tcPr>
            <w:tcW w:w="540" w:type="dxa"/>
          </w:tcPr>
          <w:p w14:paraId="5EA98182" w14:textId="77777777" w:rsidR="00BE3E4B" w:rsidRDefault="00BE3E4B" w:rsidP="00157B36">
            <w:pPr>
              <w:jc w:val="center"/>
            </w:pPr>
          </w:p>
        </w:tc>
        <w:tc>
          <w:tcPr>
            <w:tcW w:w="576" w:type="dxa"/>
            <w:vAlign w:val="center"/>
          </w:tcPr>
          <w:p w14:paraId="27DA3511" w14:textId="77218ABA" w:rsidR="00BE3E4B" w:rsidRPr="00FA6C36" w:rsidRDefault="006164B6" w:rsidP="00FA6C36">
            <w:pPr>
              <w:jc w:val="center"/>
              <w:rPr>
                <w:rFonts w:ascii="Arial" w:hAnsi="Arial" w:cs="Arial"/>
                <w:bCs/>
                <w:sz w:val="16"/>
                <w:szCs w:val="16"/>
              </w:rPr>
            </w:pPr>
            <w:r>
              <w:rPr>
                <w:rFonts w:ascii="Arial" w:hAnsi="Arial" w:cs="Arial"/>
                <w:bCs/>
                <w:sz w:val="16"/>
                <w:szCs w:val="16"/>
              </w:rPr>
              <w:t>X</w:t>
            </w:r>
          </w:p>
        </w:tc>
        <w:tc>
          <w:tcPr>
            <w:tcW w:w="678" w:type="dxa"/>
            <w:vAlign w:val="center"/>
          </w:tcPr>
          <w:p w14:paraId="793282AC"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21CBF4DA"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287D061F"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608C35"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15EFA8E5"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262F124A"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76DD6417"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2655C3F0"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34A9226"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1ED58BFB"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069178B5" w14:textId="77777777" w:rsidTr="00157B36">
        <w:trPr>
          <w:trHeight w:hRule="exact" w:val="170"/>
          <w:jc w:val="center"/>
        </w:trPr>
        <w:tc>
          <w:tcPr>
            <w:tcW w:w="951" w:type="dxa"/>
          </w:tcPr>
          <w:p w14:paraId="08A18088"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24</w:t>
            </w:r>
          </w:p>
        </w:tc>
        <w:tc>
          <w:tcPr>
            <w:tcW w:w="540" w:type="dxa"/>
          </w:tcPr>
          <w:p w14:paraId="36CCA5AB" w14:textId="77777777" w:rsidR="00BE3E4B" w:rsidRDefault="00BE3E4B" w:rsidP="00157B36">
            <w:pPr>
              <w:jc w:val="center"/>
            </w:pPr>
          </w:p>
        </w:tc>
        <w:tc>
          <w:tcPr>
            <w:tcW w:w="576" w:type="dxa"/>
            <w:vAlign w:val="center"/>
          </w:tcPr>
          <w:p w14:paraId="63FC624E" w14:textId="5CD3EBF8" w:rsidR="00BE3E4B" w:rsidRPr="0090540C" w:rsidRDefault="006164B6" w:rsidP="00BE3E4B">
            <w:pPr>
              <w:widowControl w:val="0"/>
              <w:spacing w:line="192" w:lineRule="auto"/>
              <w:jc w:val="center"/>
              <w:rPr>
                <w:rFonts w:ascii="Arial" w:hAnsi="Arial" w:cs="Arial"/>
                <w:b/>
                <w:sz w:val="16"/>
                <w:szCs w:val="16"/>
              </w:rPr>
            </w:pPr>
            <w:r>
              <w:rPr>
                <w:rFonts w:ascii="Arial" w:hAnsi="Arial" w:cs="Arial"/>
                <w:b/>
                <w:sz w:val="16"/>
                <w:szCs w:val="16"/>
              </w:rPr>
              <w:t>X</w:t>
            </w:r>
          </w:p>
        </w:tc>
        <w:tc>
          <w:tcPr>
            <w:tcW w:w="678" w:type="dxa"/>
            <w:vAlign w:val="center"/>
          </w:tcPr>
          <w:p w14:paraId="64542FF0"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CBFEFB8"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3A5C1E0A"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F9484F"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4858075E"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741F86F9"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7889F8E3"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601E152C"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7D1F2ACC"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2FB9D0F1"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456899B4" w14:textId="77777777" w:rsidTr="00157B36">
        <w:trPr>
          <w:trHeight w:hRule="exact" w:val="170"/>
          <w:jc w:val="center"/>
        </w:trPr>
        <w:tc>
          <w:tcPr>
            <w:tcW w:w="951" w:type="dxa"/>
          </w:tcPr>
          <w:p w14:paraId="15D0725A"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25</w:t>
            </w:r>
          </w:p>
        </w:tc>
        <w:tc>
          <w:tcPr>
            <w:tcW w:w="540" w:type="dxa"/>
          </w:tcPr>
          <w:p w14:paraId="78BF9BD1" w14:textId="77777777" w:rsidR="00BE3E4B" w:rsidRDefault="00BE3E4B" w:rsidP="00157B36">
            <w:pPr>
              <w:jc w:val="center"/>
            </w:pPr>
          </w:p>
        </w:tc>
        <w:tc>
          <w:tcPr>
            <w:tcW w:w="576" w:type="dxa"/>
            <w:vAlign w:val="center"/>
          </w:tcPr>
          <w:p w14:paraId="69C998CF" w14:textId="3BD7911E"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75F82F03"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4D3082EB"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591B62E3"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AD7F6D"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3CFE2DB9"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7E2CE3BA"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1B294864"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19CAD482"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15475133"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6C02E06D"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254F5A3B" w14:textId="77777777" w:rsidTr="00157B36">
        <w:trPr>
          <w:trHeight w:hRule="exact" w:val="170"/>
          <w:jc w:val="center"/>
        </w:trPr>
        <w:tc>
          <w:tcPr>
            <w:tcW w:w="951" w:type="dxa"/>
          </w:tcPr>
          <w:p w14:paraId="58DD5BA4"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26</w:t>
            </w:r>
          </w:p>
        </w:tc>
        <w:tc>
          <w:tcPr>
            <w:tcW w:w="540" w:type="dxa"/>
          </w:tcPr>
          <w:p w14:paraId="3F1186D5" w14:textId="77777777" w:rsidR="00BE3E4B" w:rsidRDefault="00BE3E4B" w:rsidP="00157B36">
            <w:pPr>
              <w:jc w:val="center"/>
            </w:pPr>
          </w:p>
        </w:tc>
        <w:tc>
          <w:tcPr>
            <w:tcW w:w="576" w:type="dxa"/>
            <w:vAlign w:val="center"/>
          </w:tcPr>
          <w:p w14:paraId="1E6E7492" w14:textId="4626C976"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0E7ABAB1"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1558CDE1"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ADEDF59"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2B0C10"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457A742A"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5C74B80"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49A8119D"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4FB8A301"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79523793"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622AF6EA"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37E1F0EA" w14:textId="77777777" w:rsidTr="00157B36">
        <w:trPr>
          <w:trHeight w:hRule="exact" w:val="170"/>
          <w:jc w:val="center"/>
        </w:trPr>
        <w:tc>
          <w:tcPr>
            <w:tcW w:w="951" w:type="dxa"/>
          </w:tcPr>
          <w:p w14:paraId="7045607F"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27</w:t>
            </w:r>
          </w:p>
        </w:tc>
        <w:tc>
          <w:tcPr>
            <w:tcW w:w="540" w:type="dxa"/>
          </w:tcPr>
          <w:p w14:paraId="3093EAE3" w14:textId="77777777" w:rsidR="00BE3E4B" w:rsidRDefault="00BE3E4B" w:rsidP="00157B36">
            <w:pPr>
              <w:jc w:val="center"/>
            </w:pPr>
          </w:p>
        </w:tc>
        <w:tc>
          <w:tcPr>
            <w:tcW w:w="576" w:type="dxa"/>
            <w:vAlign w:val="center"/>
          </w:tcPr>
          <w:p w14:paraId="35A6DEF5"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5DC42456"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48B2CE15"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E98E97A"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41ABBD"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416630E6"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086ECD16"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1DBE7D31"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2FD57D1F"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2C2DCA35"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73B312B7"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09EAEBC8" w14:textId="77777777" w:rsidTr="00157B36">
        <w:trPr>
          <w:trHeight w:hRule="exact" w:val="170"/>
          <w:jc w:val="center"/>
        </w:trPr>
        <w:tc>
          <w:tcPr>
            <w:tcW w:w="951" w:type="dxa"/>
          </w:tcPr>
          <w:p w14:paraId="71E4135A"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28</w:t>
            </w:r>
          </w:p>
        </w:tc>
        <w:tc>
          <w:tcPr>
            <w:tcW w:w="540" w:type="dxa"/>
          </w:tcPr>
          <w:p w14:paraId="55C7556F" w14:textId="77777777" w:rsidR="00BE3E4B" w:rsidRDefault="00BE3E4B" w:rsidP="00157B36">
            <w:pPr>
              <w:jc w:val="center"/>
            </w:pPr>
          </w:p>
        </w:tc>
        <w:tc>
          <w:tcPr>
            <w:tcW w:w="576" w:type="dxa"/>
            <w:vAlign w:val="center"/>
          </w:tcPr>
          <w:p w14:paraId="5B257956"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47ACB54E"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47B43BBD"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6864A9A9"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CD96BA"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021C51B7"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13777B93"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69CC82AE"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65BE3A9B"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DDB2DA4"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6C72C48B"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76C02D01" w14:textId="77777777" w:rsidTr="00157B36">
        <w:trPr>
          <w:trHeight w:hRule="exact" w:val="170"/>
          <w:jc w:val="center"/>
        </w:trPr>
        <w:tc>
          <w:tcPr>
            <w:tcW w:w="951" w:type="dxa"/>
          </w:tcPr>
          <w:p w14:paraId="1463FEB2"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29</w:t>
            </w:r>
          </w:p>
        </w:tc>
        <w:tc>
          <w:tcPr>
            <w:tcW w:w="540" w:type="dxa"/>
          </w:tcPr>
          <w:p w14:paraId="5B2EBE7D" w14:textId="77777777" w:rsidR="00BE3E4B" w:rsidRDefault="00BE3E4B" w:rsidP="00157B36">
            <w:pPr>
              <w:jc w:val="center"/>
            </w:pPr>
          </w:p>
        </w:tc>
        <w:tc>
          <w:tcPr>
            <w:tcW w:w="576" w:type="dxa"/>
            <w:vAlign w:val="center"/>
          </w:tcPr>
          <w:p w14:paraId="2B4EBAB8"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065E019C"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5F706C33"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76F3D902"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D924EE"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3C6A7409"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AF2523D"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1D49C741"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326DBAF7"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36AA71F8"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43E30193"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29B72464" w14:textId="77777777" w:rsidTr="00157B36">
        <w:trPr>
          <w:trHeight w:hRule="exact" w:val="170"/>
          <w:jc w:val="center"/>
        </w:trPr>
        <w:tc>
          <w:tcPr>
            <w:tcW w:w="951" w:type="dxa"/>
          </w:tcPr>
          <w:p w14:paraId="458B7FF1"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30</w:t>
            </w:r>
          </w:p>
        </w:tc>
        <w:tc>
          <w:tcPr>
            <w:tcW w:w="540" w:type="dxa"/>
          </w:tcPr>
          <w:p w14:paraId="13B80EB4" w14:textId="77777777" w:rsidR="00BE3E4B" w:rsidRDefault="00BE3E4B" w:rsidP="00157B36">
            <w:pPr>
              <w:jc w:val="center"/>
            </w:pPr>
          </w:p>
        </w:tc>
        <w:tc>
          <w:tcPr>
            <w:tcW w:w="576" w:type="dxa"/>
            <w:vAlign w:val="center"/>
          </w:tcPr>
          <w:p w14:paraId="1718D42D"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2E909273"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7B4EFFEB"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20BCD8C7"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D50E42"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1390A3CA"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2EE83D7F"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1E8C050F"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7CAAD4B5"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0AF0FCD"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16FE029E"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5795DA6F" w14:textId="77777777" w:rsidTr="00157B36">
        <w:trPr>
          <w:trHeight w:hRule="exact" w:val="170"/>
          <w:jc w:val="center"/>
        </w:trPr>
        <w:tc>
          <w:tcPr>
            <w:tcW w:w="951" w:type="dxa"/>
          </w:tcPr>
          <w:p w14:paraId="71FBE49F"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31</w:t>
            </w:r>
          </w:p>
        </w:tc>
        <w:tc>
          <w:tcPr>
            <w:tcW w:w="540" w:type="dxa"/>
          </w:tcPr>
          <w:p w14:paraId="677E8EDC" w14:textId="77777777" w:rsidR="00BE3E4B" w:rsidRDefault="00BE3E4B" w:rsidP="00157B36">
            <w:pPr>
              <w:jc w:val="center"/>
            </w:pPr>
          </w:p>
        </w:tc>
        <w:tc>
          <w:tcPr>
            <w:tcW w:w="576" w:type="dxa"/>
            <w:vAlign w:val="center"/>
          </w:tcPr>
          <w:p w14:paraId="7D3B8BB9"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706C376F"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29787A7"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A3BBB8E"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96FEAC"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2BB4CCEA"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5225FFB1"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16CF00DB"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1E60A1BC"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7C296A68"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5BE41210"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11B42430" w14:textId="77777777" w:rsidTr="00157B36">
        <w:trPr>
          <w:trHeight w:hRule="exact" w:val="170"/>
          <w:jc w:val="center"/>
        </w:trPr>
        <w:tc>
          <w:tcPr>
            <w:tcW w:w="951" w:type="dxa"/>
          </w:tcPr>
          <w:p w14:paraId="2AE9C05F"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32</w:t>
            </w:r>
          </w:p>
        </w:tc>
        <w:tc>
          <w:tcPr>
            <w:tcW w:w="540" w:type="dxa"/>
          </w:tcPr>
          <w:p w14:paraId="6485D380" w14:textId="77777777" w:rsidR="00BE3E4B" w:rsidRDefault="00BE3E4B" w:rsidP="00157B36">
            <w:pPr>
              <w:jc w:val="center"/>
            </w:pPr>
          </w:p>
        </w:tc>
        <w:tc>
          <w:tcPr>
            <w:tcW w:w="576" w:type="dxa"/>
            <w:vAlign w:val="center"/>
          </w:tcPr>
          <w:p w14:paraId="7D0FD147"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62DC93B1"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431AD3BA"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77396C05"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F1F9C5"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0E07E172"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5F609506"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1741F361"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58228ECD"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0CD4203"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1D6A4A61"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14AB56F1" w14:textId="77777777" w:rsidTr="00157B36">
        <w:trPr>
          <w:trHeight w:hRule="exact" w:val="170"/>
          <w:jc w:val="center"/>
        </w:trPr>
        <w:tc>
          <w:tcPr>
            <w:tcW w:w="951" w:type="dxa"/>
          </w:tcPr>
          <w:p w14:paraId="46DCFAB6"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33</w:t>
            </w:r>
          </w:p>
        </w:tc>
        <w:tc>
          <w:tcPr>
            <w:tcW w:w="540" w:type="dxa"/>
          </w:tcPr>
          <w:p w14:paraId="268AF794" w14:textId="77777777" w:rsidR="00BE3E4B" w:rsidRDefault="00BE3E4B" w:rsidP="00157B36">
            <w:pPr>
              <w:jc w:val="center"/>
            </w:pPr>
          </w:p>
        </w:tc>
        <w:tc>
          <w:tcPr>
            <w:tcW w:w="576" w:type="dxa"/>
            <w:vAlign w:val="center"/>
          </w:tcPr>
          <w:p w14:paraId="3C48ABFA"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4AFA6D09"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435DC99"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215C8365"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297ACD"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535904C1"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19184ABD"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53F7FA58"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6B4BD8F5"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57CF2AC9"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41A93D8E"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7A8086BA" w14:textId="77777777" w:rsidTr="00157B36">
        <w:trPr>
          <w:trHeight w:hRule="exact" w:val="170"/>
          <w:jc w:val="center"/>
        </w:trPr>
        <w:tc>
          <w:tcPr>
            <w:tcW w:w="951" w:type="dxa"/>
          </w:tcPr>
          <w:p w14:paraId="0C3313AD"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34</w:t>
            </w:r>
          </w:p>
          <w:p w14:paraId="1E868933" w14:textId="77777777" w:rsidR="00BE3E4B" w:rsidRPr="00A54E86" w:rsidRDefault="00BE3E4B" w:rsidP="00157B36">
            <w:pPr>
              <w:widowControl w:val="0"/>
              <w:jc w:val="center"/>
              <w:rPr>
                <w:rFonts w:ascii="Arial" w:hAnsi="Arial" w:cs="Arial"/>
                <w:b/>
                <w:sz w:val="16"/>
                <w:szCs w:val="16"/>
              </w:rPr>
            </w:pPr>
          </w:p>
        </w:tc>
        <w:tc>
          <w:tcPr>
            <w:tcW w:w="540" w:type="dxa"/>
          </w:tcPr>
          <w:p w14:paraId="2A4A2998" w14:textId="77777777" w:rsidR="00BE3E4B" w:rsidRDefault="00BE3E4B" w:rsidP="00157B36">
            <w:pPr>
              <w:jc w:val="center"/>
            </w:pPr>
          </w:p>
        </w:tc>
        <w:tc>
          <w:tcPr>
            <w:tcW w:w="576" w:type="dxa"/>
            <w:vAlign w:val="center"/>
          </w:tcPr>
          <w:p w14:paraId="7A2A6B4E"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48638D4A"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2E3036C3"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AB19961"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55DD1A"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2B10177F"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23622FF1"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08D5EB00"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11A50631"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02EB3935"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14FE4A99"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07483EE9" w14:textId="77777777" w:rsidTr="00157B36">
        <w:trPr>
          <w:trHeight w:hRule="exact" w:val="170"/>
          <w:jc w:val="center"/>
        </w:trPr>
        <w:tc>
          <w:tcPr>
            <w:tcW w:w="951" w:type="dxa"/>
          </w:tcPr>
          <w:p w14:paraId="2FBD98CA"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35</w:t>
            </w:r>
          </w:p>
        </w:tc>
        <w:tc>
          <w:tcPr>
            <w:tcW w:w="540" w:type="dxa"/>
          </w:tcPr>
          <w:p w14:paraId="179B43BE" w14:textId="77777777" w:rsidR="00BE3E4B" w:rsidRDefault="00BE3E4B" w:rsidP="00157B36">
            <w:pPr>
              <w:jc w:val="center"/>
            </w:pPr>
          </w:p>
        </w:tc>
        <w:tc>
          <w:tcPr>
            <w:tcW w:w="576" w:type="dxa"/>
            <w:vAlign w:val="center"/>
          </w:tcPr>
          <w:p w14:paraId="3A829901"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3F34920E"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5ED402FE"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683B74C"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1B9D1A"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6C66B4A7"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3B2D4C13"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53CC53D6"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60B917E6"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37D6C69F"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458E8319"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54D74F50" w14:textId="77777777" w:rsidTr="00157B36">
        <w:trPr>
          <w:trHeight w:hRule="exact" w:val="170"/>
          <w:jc w:val="center"/>
        </w:trPr>
        <w:tc>
          <w:tcPr>
            <w:tcW w:w="951" w:type="dxa"/>
          </w:tcPr>
          <w:p w14:paraId="79A2288A"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36</w:t>
            </w:r>
          </w:p>
        </w:tc>
        <w:tc>
          <w:tcPr>
            <w:tcW w:w="540" w:type="dxa"/>
          </w:tcPr>
          <w:p w14:paraId="5CFA234D" w14:textId="77777777" w:rsidR="00BE3E4B" w:rsidRDefault="00BE3E4B" w:rsidP="00157B36">
            <w:pPr>
              <w:jc w:val="center"/>
            </w:pPr>
          </w:p>
        </w:tc>
        <w:tc>
          <w:tcPr>
            <w:tcW w:w="576" w:type="dxa"/>
            <w:vAlign w:val="center"/>
          </w:tcPr>
          <w:p w14:paraId="032933D7"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5EB6840A"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1AF451AC"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29EDFC64"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F8580E"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3756CEC1"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18468866"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64EB7311"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37AA2DFD"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16B32272"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713D3997"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28AE92E4" w14:textId="77777777" w:rsidTr="00157B36">
        <w:trPr>
          <w:trHeight w:hRule="exact" w:val="170"/>
          <w:jc w:val="center"/>
        </w:trPr>
        <w:tc>
          <w:tcPr>
            <w:tcW w:w="951" w:type="dxa"/>
          </w:tcPr>
          <w:p w14:paraId="630A9AD5"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37</w:t>
            </w:r>
          </w:p>
        </w:tc>
        <w:tc>
          <w:tcPr>
            <w:tcW w:w="540" w:type="dxa"/>
          </w:tcPr>
          <w:p w14:paraId="28E2D75D" w14:textId="77777777" w:rsidR="00BE3E4B" w:rsidRDefault="00BE3E4B" w:rsidP="00157B36">
            <w:pPr>
              <w:jc w:val="center"/>
            </w:pPr>
          </w:p>
        </w:tc>
        <w:tc>
          <w:tcPr>
            <w:tcW w:w="576" w:type="dxa"/>
            <w:vAlign w:val="center"/>
          </w:tcPr>
          <w:p w14:paraId="216CD989"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67E232EF"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6BC8F6AE"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17AC54B8"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3AD2B6"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70B26EF9"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08584504"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3D5C55FD"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1A5B92D8"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61D2A55"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67EDCBC1"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557C99DE" w14:textId="77777777" w:rsidTr="00157B36">
        <w:trPr>
          <w:trHeight w:hRule="exact" w:val="170"/>
          <w:jc w:val="center"/>
        </w:trPr>
        <w:tc>
          <w:tcPr>
            <w:tcW w:w="951" w:type="dxa"/>
          </w:tcPr>
          <w:p w14:paraId="4C45FE42"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38</w:t>
            </w:r>
          </w:p>
        </w:tc>
        <w:tc>
          <w:tcPr>
            <w:tcW w:w="540" w:type="dxa"/>
          </w:tcPr>
          <w:p w14:paraId="3438041E" w14:textId="77777777" w:rsidR="00BE3E4B" w:rsidRDefault="00BE3E4B" w:rsidP="00157B36">
            <w:pPr>
              <w:jc w:val="center"/>
            </w:pPr>
          </w:p>
        </w:tc>
        <w:tc>
          <w:tcPr>
            <w:tcW w:w="576" w:type="dxa"/>
            <w:vAlign w:val="center"/>
          </w:tcPr>
          <w:p w14:paraId="6402BA14"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57A98088"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1CB4D77F"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60BBE0CD"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AC051F"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3C4D3846"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7974B03D"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0C9A1A0F"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0EE67BB5"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3B248274"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02AD82B9"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11A1BF4C" w14:textId="77777777" w:rsidTr="00157B36">
        <w:trPr>
          <w:trHeight w:hRule="exact" w:val="170"/>
          <w:jc w:val="center"/>
        </w:trPr>
        <w:tc>
          <w:tcPr>
            <w:tcW w:w="951" w:type="dxa"/>
          </w:tcPr>
          <w:p w14:paraId="2827CF5D"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39</w:t>
            </w:r>
          </w:p>
        </w:tc>
        <w:tc>
          <w:tcPr>
            <w:tcW w:w="540" w:type="dxa"/>
          </w:tcPr>
          <w:p w14:paraId="1A4AFAFA" w14:textId="77777777" w:rsidR="00BE3E4B" w:rsidRDefault="00BE3E4B" w:rsidP="00157B36">
            <w:pPr>
              <w:jc w:val="center"/>
            </w:pPr>
          </w:p>
        </w:tc>
        <w:tc>
          <w:tcPr>
            <w:tcW w:w="576" w:type="dxa"/>
            <w:vAlign w:val="center"/>
          </w:tcPr>
          <w:p w14:paraId="498B1AA4"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7889ECE7"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5E524643"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155E6B5C"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4954ED"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324C0441"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94C0AA1"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6540943C"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7983A227"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9F0A2A3"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2F9C136B"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694A8401" w14:textId="77777777" w:rsidTr="00157B36">
        <w:trPr>
          <w:trHeight w:hRule="exact" w:val="170"/>
          <w:jc w:val="center"/>
        </w:trPr>
        <w:tc>
          <w:tcPr>
            <w:tcW w:w="951" w:type="dxa"/>
          </w:tcPr>
          <w:p w14:paraId="05348EC5"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40</w:t>
            </w:r>
          </w:p>
        </w:tc>
        <w:tc>
          <w:tcPr>
            <w:tcW w:w="540" w:type="dxa"/>
          </w:tcPr>
          <w:p w14:paraId="4C55CBF8" w14:textId="77777777" w:rsidR="00BE3E4B" w:rsidRDefault="00BE3E4B" w:rsidP="00157B36">
            <w:pPr>
              <w:jc w:val="center"/>
            </w:pPr>
          </w:p>
        </w:tc>
        <w:tc>
          <w:tcPr>
            <w:tcW w:w="576" w:type="dxa"/>
            <w:vAlign w:val="center"/>
          </w:tcPr>
          <w:p w14:paraId="127ECFF9"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25FD45FF"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0730681"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57CD458C"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F1FF06"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76D17573"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5C93A8BF"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27BD9DDA"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305D6E57"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0B5ED7A6"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5083BF30"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72449CE8" w14:textId="77777777" w:rsidTr="00157B36">
        <w:trPr>
          <w:trHeight w:hRule="exact" w:val="170"/>
          <w:jc w:val="center"/>
        </w:trPr>
        <w:tc>
          <w:tcPr>
            <w:tcW w:w="951" w:type="dxa"/>
          </w:tcPr>
          <w:p w14:paraId="6AB705F5"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41</w:t>
            </w:r>
          </w:p>
        </w:tc>
        <w:tc>
          <w:tcPr>
            <w:tcW w:w="540" w:type="dxa"/>
          </w:tcPr>
          <w:p w14:paraId="0A6C81EA" w14:textId="77777777" w:rsidR="00BE3E4B" w:rsidRDefault="00BE3E4B" w:rsidP="00157B36">
            <w:pPr>
              <w:jc w:val="center"/>
            </w:pPr>
          </w:p>
        </w:tc>
        <w:tc>
          <w:tcPr>
            <w:tcW w:w="576" w:type="dxa"/>
            <w:vAlign w:val="center"/>
          </w:tcPr>
          <w:p w14:paraId="7FC0B5C9"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1F0AE0AC"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7F59FBAD"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3A1909D8"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B6FD1"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7F1DA8A5"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2FDBCEBC"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1E96C177"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1888AA6E"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DFEFA47"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49D45819"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43BB6BB7" w14:textId="77777777" w:rsidTr="00157B36">
        <w:trPr>
          <w:trHeight w:hRule="exact" w:val="170"/>
          <w:jc w:val="center"/>
        </w:trPr>
        <w:tc>
          <w:tcPr>
            <w:tcW w:w="951" w:type="dxa"/>
          </w:tcPr>
          <w:p w14:paraId="4D446AB7"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42</w:t>
            </w:r>
          </w:p>
        </w:tc>
        <w:tc>
          <w:tcPr>
            <w:tcW w:w="540" w:type="dxa"/>
          </w:tcPr>
          <w:p w14:paraId="54BEC0D3" w14:textId="77777777" w:rsidR="00BE3E4B" w:rsidRDefault="00BE3E4B" w:rsidP="00157B36">
            <w:pPr>
              <w:jc w:val="center"/>
            </w:pPr>
          </w:p>
        </w:tc>
        <w:tc>
          <w:tcPr>
            <w:tcW w:w="576" w:type="dxa"/>
            <w:vAlign w:val="center"/>
          </w:tcPr>
          <w:p w14:paraId="34F85065"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35310231"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342DE0ED"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5F1AB6BE"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E17E47"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4BB628CF"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6485DD3"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41442C36"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6F60F52C"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75AA85DA"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29DDF98D"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7BF283E2" w14:textId="77777777" w:rsidTr="00157B36">
        <w:trPr>
          <w:trHeight w:hRule="exact" w:val="170"/>
          <w:jc w:val="center"/>
        </w:trPr>
        <w:tc>
          <w:tcPr>
            <w:tcW w:w="951" w:type="dxa"/>
          </w:tcPr>
          <w:p w14:paraId="08202EFD"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43</w:t>
            </w:r>
          </w:p>
        </w:tc>
        <w:tc>
          <w:tcPr>
            <w:tcW w:w="540" w:type="dxa"/>
          </w:tcPr>
          <w:p w14:paraId="55B75BC7" w14:textId="77777777" w:rsidR="00BE3E4B" w:rsidRDefault="00BE3E4B" w:rsidP="00157B36">
            <w:pPr>
              <w:jc w:val="center"/>
            </w:pPr>
          </w:p>
        </w:tc>
        <w:tc>
          <w:tcPr>
            <w:tcW w:w="576" w:type="dxa"/>
            <w:vAlign w:val="center"/>
          </w:tcPr>
          <w:p w14:paraId="7648C026"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6000705B"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BE34B52"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29CD50B9"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9E8B12"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1149FE6B"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EB21048"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702789F2"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37E4096B"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24A1521"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2F1962DD"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76403A33" w14:textId="77777777" w:rsidTr="00157B36">
        <w:trPr>
          <w:trHeight w:hRule="exact" w:val="170"/>
          <w:jc w:val="center"/>
        </w:trPr>
        <w:tc>
          <w:tcPr>
            <w:tcW w:w="951" w:type="dxa"/>
          </w:tcPr>
          <w:p w14:paraId="21BA7FDF"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44</w:t>
            </w:r>
          </w:p>
        </w:tc>
        <w:tc>
          <w:tcPr>
            <w:tcW w:w="540" w:type="dxa"/>
          </w:tcPr>
          <w:p w14:paraId="0AC850C7" w14:textId="77777777" w:rsidR="00BE3E4B" w:rsidRDefault="00BE3E4B" w:rsidP="00157B36">
            <w:pPr>
              <w:jc w:val="center"/>
            </w:pPr>
          </w:p>
        </w:tc>
        <w:tc>
          <w:tcPr>
            <w:tcW w:w="576" w:type="dxa"/>
            <w:vAlign w:val="center"/>
          </w:tcPr>
          <w:p w14:paraId="41CF8FB3"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52C8A2B6"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76171467"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6E76B005"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4BB2B7"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2513FCE9"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ADA35BD"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704C44E3"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38FB9F44"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2819D5A3"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02259134" w14:textId="77777777" w:rsidR="00BE3E4B" w:rsidRPr="0090540C" w:rsidRDefault="00BE3E4B" w:rsidP="00BE3E4B">
            <w:pPr>
              <w:widowControl w:val="0"/>
              <w:spacing w:line="192" w:lineRule="auto"/>
              <w:jc w:val="center"/>
              <w:rPr>
                <w:rFonts w:ascii="Arial" w:hAnsi="Arial" w:cs="Arial"/>
                <w:b/>
                <w:sz w:val="16"/>
                <w:szCs w:val="16"/>
              </w:rPr>
            </w:pPr>
          </w:p>
        </w:tc>
      </w:tr>
      <w:tr w:rsidR="008F7539" w:rsidRPr="005F03BB" w14:paraId="0387A492" w14:textId="77777777" w:rsidTr="00157B36">
        <w:trPr>
          <w:trHeight w:hRule="exact" w:val="170"/>
          <w:jc w:val="center"/>
        </w:trPr>
        <w:tc>
          <w:tcPr>
            <w:tcW w:w="951" w:type="dxa"/>
          </w:tcPr>
          <w:p w14:paraId="1905AD38"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45</w:t>
            </w:r>
          </w:p>
        </w:tc>
        <w:tc>
          <w:tcPr>
            <w:tcW w:w="540" w:type="dxa"/>
          </w:tcPr>
          <w:p w14:paraId="09D2FD1D"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7E44E4B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40881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69610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BC408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0465F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C896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83D3B4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174C2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D0A98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04F04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82587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34B470B" w14:textId="77777777" w:rsidTr="00157B36">
        <w:trPr>
          <w:trHeight w:hRule="exact" w:val="170"/>
          <w:jc w:val="center"/>
        </w:trPr>
        <w:tc>
          <w:tcPr>
            <w:tcW w:w="951" w:type="dxa"/>
          </w:tcPr>
          <w:p w14:paraId="05C12D64"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46</w:t>
            </w:r>
          </w:p>
        </w:tc>
        <w:tc>
          <w:tcPr>
            <w:tcW w:w="540" w:type="dxa"/>
          </w:tcPr>
          <w:p w14:paraId="5EF6F938"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43C3B36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C6835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AA2D7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9E642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74074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4704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678421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8B222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A8F5F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F03A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FA744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45FFD56" w14:textId="77777777" w:rsidTr="00157B36">
        <w:trPr>
          <w:trHeight w:hRule="exact" w:val="170"/>
          <w:jc w:val="center"/>
        </w:trPr>
        <w:tc>
          <w:tcPr>
            <w:tcW w:w="951" w:type="dxa"/>
          </w:tcPr>
          <w:p w14:paraId="39F151E1"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47</w:t>
            </w:r>
          </w:p>
        </w:tc>
        <w:tc>
          <w:tcPr>
            <w:tcW w:w="540" w:type="dxa"/>
          </w:tcPr>
          <w:p w14:paraId="79DEF941"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7A0D2E9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6C254E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40760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FD401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07FC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82016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57BC0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8A50A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45F45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BC3C6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65D9C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CCD6222" w14:textId="77777777" w:rsidTr="00157B36">
        <w:trPr>
          <w:trHeight w:hRule="exact" w:val="170"/>
          <w:jc w:val="center"/>
        </w:trPr>
        <w:tc>
          <w:tcPr>
            <w:tcW w:w="951" w:type="dxa"/>
          </w:tcPr>
          <w:p w14:paraId="11868A83"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48</w:t>
            </w:r>
          </w:p>
        </w:tc>
        <w:tc>
          <w:tcPr>
            <w:tcW w:w="540" w:type="dxa"/>
          </w:tcPr>
          <w:p w14:paraId="717C74E4"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4E9D3C9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12A97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01A0E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875EC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4B731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8C580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0319263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DBA52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5BCA9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77281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4AE20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7539C76" w14:textId="77777777" w:rsidTr="00157B36">
        <w:trPr>
          <w:trHeight w:hRule="exact" w:val="170"/>
          <w:jc w:val="center"/>
        </w:trPr>
        <w:tc>
          <w:tcPr>
            <w:tcW w:w="951" w:type="dxa"/>
          </w:tcPr>
          <w:p w14:paraId="4E3A9269"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49</w:t>
            </w:r>
          </w:p>
        </w:tc>
        <w:tc>
          <w:tcPr>
            <w:tcW w:w="540" w:type="dxa"/>
          </w:tcPr>
          <w:p w14:paraId="380F9ABD"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49B0214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4F941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4E4D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F96B9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A1D5D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95DD0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194DC87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102C0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77297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7DC6C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3F2AA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CEC4655" w14:textId="77777777" w:rsidTr="00157B36">
        <w:trPr>
          <w:trHeight w:hRule="exact" w:val="170"/>
          <w:jc w:val="center"/>
        </w:trPr>
        <w:tc>
          <w:tcPr>
            <w:tcW w:w="951" w:type="dxa"/>
          </w:tcPr>
          <w:p w14:paraId="3DA62E43"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50</w:t>
            </w:r>
          </w:p>
        </w:tc>
        <w:tc>
          <w:tcPr>
            <w:tcW w:w="540" w:type="dxa"/>
          </w:tcPr>
          <w:p w14:paraId="2B49A08D"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42A0FD6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25B9B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51CFB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9B329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F1B0A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125AD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0234E7F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B2E01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4ACC0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8165C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2A899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99949F" w14:textId="77777777" w:rsidTr="00157B36">
        <w:trPr>
          <w:trHeight w:hRule="exact" w:val="170"/>
          <w:jc w:val="center"/>
        </w:trPr>
        <w:tc>
          <w:tcPr>
            <w:tcW w:w="951" w:type="dxa"/>
          </w:tcPr>
          <w:p w14:paraId="6F530FBB"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51</w:t>
            </w:r>
          </w:p>
        </w:tc>
        <w:tc>
          <w:tcPr>
            <w:tcW w:w="540" w:type="dxa"/>
          </w:tcPr>
          <w:p w14:paraId="608F6581"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7835E75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6F900D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A346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C32EC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E72C4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9AE71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61A0B09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A2F95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43E40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8EE82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6C3E2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628CD5F" w14:textId="77777777" w:rsidTr="00157B36">
        <w:trPr>
          <w:trHeight w:hRule="exact" w:val="170"/>
          <w:jc w:val="center"/>
        </w:trPr>
        <w:tc>
          <w:tcPr>
            <w:tcW w:w="951" w:type="dxa"/>
          </w:tcPr>
          <w:p w14:paraId="48E756A0"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52</w:t>
            </w:r>
          </w:p>
        </w:tc>
        <w:tc>
          <w:tcPr>
            <w:tcW w:w="540" w:type="dxa"/>
          </w:tcPr>
          <w:p w14:paraId="6DF3212C"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234C882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A0FFAB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11067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318C2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DA58E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90B0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39C041F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AF88E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230C0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90949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A2872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58E5897" w14:textId="77777777" w:rsidTr="00157B36">
        <w:trPr>
          <w:trHeight w:hRule="exact" w:val="170"/>
          <w:jc w:val="center"/>
        </w:trPr>
        <w:tc>
          <w:tcPr>
            <w:tcW w:w="951" w:type="dxa"/>
          </w:tcPr>
          <w:p w14:paraId="765B914C"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53</w:t>
            </w:r>
          </w:p>
        </w:tc>
        <w:tc>
          <w:tcPr>
            <w:tcW w:w="540" w:type="dxa"/>
          </w:tcPr>
          <w:p w14:paraId="31E1FE02"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45DA4DB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2E37DA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576C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F48EE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1AAC0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4745C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44D32C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A187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EA8EE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795B9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BC36C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74BDAF" w14:textId="77777777" w:rsidTr="00157B36">
        <w:trPr>
          <w:trHeight w:hRule="exact" w:val="170"/>
          <w:jc w:val="center"/>
        </w:trPr>
        <w:tc>
          <w:tcPr>
            <w:tcW w:w="951" w:type="dxa"/>
          </w:tcPr>
          <w:p w14:paraId="70E99310"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54</w:t>
            </w:r>
          </w:p>
        </w:tc>
        <w:tc>
          <w:tcPr>
            <w:tcW w:w="540" w:type="dxa"/>
          </w:tcPr>
          <w:p w14:paraId="4BBBB08B"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7A70955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C1E2A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4EB9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35AAB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E20C6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02F64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47ADFAD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7D2B9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FD90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AE9F8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2A00F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E85E367" w14:textId="77777777" w:rsidTr="00157B36">
        <w:trPr>
          <w:trHeight w:hRule="exact" w:val="170"/>
          <w:jc w:val="center"/>
        </w:trPr>
        <w:tc>
          <w:tcPr>
            <w:tcW w:w="951" w:type="dxa"/>
          </w:tcPr>
          <w:p w14:paraId="539D98E5"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55</w:t>
            </w:r>
          </w:p>
        </w:tc>
        <w:tc>
          <w:tcPr>
            <w:tcW w:w="540" w:type="dxa"/>
          </w:tcPr>
          <w:p w14:paraId="5FFF7D7B"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677DC4E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F8B1D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CBFE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F987B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D90BA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A166F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FF8661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70DE4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0B97D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CC00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49491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76AB61" w14:textId="77777777" w:rsidTr="00157B36">
        <w:trPr>
          <w:trHeight w:hRule="exact" w:val="170"/>
          <w:jc w:val="center"/>
        </w:trPr>
        <w:tc>
          <w:tcPr>
            <w:tcW w:w="951" w:type="dxa"/>
          </w:tcPr>
          <w:p w14:paraId="6171BD8F"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56</w:t>
            </w:r>
          </w:p>
        </w:tc>
        <w:tc>
          <w:tcPr>
            <w:tcW w:w="540" w:type="dxa"/>
          </w:tcPr>
          <w:p w14:paraId="6381FA4D"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0C6C56A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4445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2E89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56017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83692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764FF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18AE0D3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3DA3C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C147B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E7F37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7415D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D7849B" w14:textId="77777777" w:rsidTr="00157B36">
        <w:trPr>
          <w:trHeight w:hRule="exact" w:val="170"/>
          <w:jc w:val="center"/>
        </w:trPr>
        <w:tc>
          <w:tcPr>
            <w:tcW w:w="951" w:type="dxa"/>
          </w:tcPr>
          <w:p w14:paraId="0C996CA7"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57</w:t>
            </w:r>
          </w:p>
        </w:tc>
        <w:tc>
          <w:tcPr>
            <w:tcW w:w="540" w:type="dxa"/>
          </w:tcPr>
          <w:p w14:paraId="74E9EFEC"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4DA625D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A06CC1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CFD15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9FBC5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08600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59601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AC7060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3F079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123B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7D2C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219ED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B3AE5F" w14:textId="77777777" w:rsidTr="00157B36">
        <w:trPr>
          <w:trHeight w:hRule="exact" w:val="170"/>
          <w:jc w:val="center"/>
        </w:trPr>
        <w:tc>
          <w:tcPr>
            <w:tcW w:w="951" w:type="dxa"/>
          </w:tcPr>
          <w:p w14:paraId="1B071ABB"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58</w:t>
            </w:r>
          </w:p>
        </w:tc>
        <w:tc>
          <w:tcPr>
            <w:tcW w:w="540" w:type="dxa"/>
          </w:tcPr>
          <w:p w14:paraId="7A994B67"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65EE959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CEDC6B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ECC31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05A2D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462A7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D7EED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DF1D51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88B54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9F9AD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051F5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8F837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99E372" w14:textId="77777777" w:rsidTr="00157B36">
        <w:trPr>
          <w:trHeight w:hRule="exact" w:val="170"/>
          <w:jc w:val="center"/>
        </w:trPr>
        <w:tc>
          <w:tcPr>
            <w:tcW w:w="951" w:type="dxa"/>
          </w:tcPr>
          <w:p w14:paraId="0D353E31"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59</w:t>
            </w:r>
          </w:p>
        </w:tc>
        <w:tc>
          <w:tcPr>
            <w:tcW w:w="540" w:type="dxa"/>
          </w:tcPr>
          <w:p w14:paraId="4E9FA2CF"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5D35C43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2B4D30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10D97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72572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867F9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D9601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3048B1A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D3C58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4CD96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3D21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48957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9173E0" w14:textId="77777777" w:rsidTr="00157B36">
        <w:trPr>
          <w:trHeight w:hRule="exact" w:val="170"/>
          <w:jc w:val="center"/>
        </w:trPr>
        <w:tc>
          <w:tcPr>
            <w:tcW w:w="951" w:type="dxa"/>
          </w:tcPr>
          <w:p w14:paraId="22B76CA0"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60</w:t>
            </w:r>
          </w:p>
        </w:tc>
        <w:tc>
          <w:tcPr>
            <w:tcW w:w="540" w:type="dxa"/>
          </w:tcPr>
          <w:p w14:paraId="71CEFDC1"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2CE9C7D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FA3ED7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D9420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C6B39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E3EEB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48991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17253E2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CE264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9E350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65F85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F5A39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B21108D" w14:textId="77777777" w:rsidTr="00157B36">
        <w:trPr>
          <w:trHeight w:hRule="exact" w:val="170"/>
          <w:jc w:val="center"/>
        </w:trPr>
        <w:tc>
          <w:tcPr>
            <w:tcW w:w="951" w:type="dxa"/>
          </w:tcPr>
          <w:p w14:paraId="5C175607"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61</w:t>
            </w:r>
          </w:p>
        </w:tc>
        <w:tc>
          <w:tcPr>
            <w:tcW w:w="540" w:type="dxa"/>
          </w:tcPr>
          <w:p w14:paraId="064C3BEA"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35A32CA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F559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76E1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A99A9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9BAC5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2FE65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51A3814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A4329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3515C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9268F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D1792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51FDD2" w14:textId="77777777" w:rsidTr="00157B36">
        <w:trPr>
          <w:trHeight w:hRule="exact" w:val="170"/>
          <w:jc w:val="center"/>
        </w:trPr>
        <w:tc>
          <w:tcPr>
            <w:tcW w:w="951" w:type="dxa"/>
          </w:tcPr>
          <w:p w14:paraId="1E84CD16"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62</w:t>
            </w:r>
          </w:p>
        </w:tc>
        <w:tc>
          <w:tcPr>
            <w:tcW w:w="540" w:type="dxa"/>
          </w:tcPr>
          <w:p w14:paraId="67BC92FE"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485FF77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4A628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683DB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14C14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4820F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2602A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540360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658C5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C5279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8BB03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F4970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D8DC81" w14:textId="77777777" w:rsidTr="00157B36">
        <w:trPr>
          <w:trHeight w:hRule="exact" w:val="170"/>
          <w:jc w:val="center"/>
        </w:trPr>
        <w:tc>
          <w:tcPr>
            <w:tcW w:w="951" w:type="dxa"/>
          </w:tcPr>
          <w:p w14:paraId="0E832FD1"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63</w:t>
            </w:r>
          </w:p>
        </w:tc>
        <w:tc>
          <w:tcPr>
            <w:tcW w:w="540" w:type="dxa"/>
          </w:tcPr>
          <w:p w14:paraId="59CE2630"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549BE14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1EDCA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02D2E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6277B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96472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3436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772440B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D3300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E55E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67EB1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B26BA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185E316" w14:textId="77777777" w:rsidTr="00157B36">
        <w:trPr>
          <w:trHeight w:hRule="exact" w:val="170"/>
          <w:jc w:val="center"/>
        </w:trPr>
        <w:tc>
          <w:tcPr>
            <w:tcW w:w="951" w:type="dxa"/>
          </w:tcPr>
          <w:p w14:paraId="20901DDA"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64</w:t>
            </w:r>
          </w:p>
        </w:tc>
        <w:tc>
          <w:tcPr>
            <w:tcW w:w="540" w:type="dxa"/>
          </w:tcPr>
          <w:p w14:paraId="53D5F7A1"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5289C79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ABB89A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9BDD2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7FD7B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836A4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C9248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1305234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278A5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F3689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FFACF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9C3AB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636F2C" w14:textId="77777777" w:rsidTr="00157B36">
        <w:trPr>
          <w:trHeight w:hRule="exact" w:val="177"/>
          <w:jc w:val="center"/>
        </w:trPr>
        <w:tc>
          <w:tcPr>
            <w:tcW w:w="951" w:type="dxa"/>
          </w:tcPr>
          <w:p w14:paraId="7865A3F2"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65</w:t>
            </w:r>
          </w:p>
        </w:tc>
        <w:tc>
          <w:tcPr>
            <w:tcW w:w="540" w:type="dxa"/>
          </w:tcPr>
          <w:p w14:paraId="6E4F7CC3"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7A723CC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9356F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7C417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E9004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BC49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505C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07EB1F7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235BB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8277D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3D20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21C3DB" w14:textId="77777777" w:rsidR="008F7539" w:rsidRPr="0090540C" w:rsidRDefault="008F7539" w:rsidP="00956369">
            <w:pPr>
              <w:widowControl w:val="0"/>
              <w:spacing w:line="192" w:lineRule="auto"/>
              <w:jc w:val="center"/>
              <w:rPr>
                <w:rFonts w:ascii="Arial" w:hAnsi="Arial" w:cs="Arial"/>
                <w:b/>
                <w:sz w:val="16"/>
                <w:szCs w:val="16"/>
              </w:rPr>
            </w:pPr>
          </w:p>
        </w:tc>
      </w:tr>
    </w:tbl>
    <w:p w14:paraId="40ACD7E9" w14:textId="77777777" w:rsidR="00505427" w:rsidRDefault="00505427" w:rsidP="003724C8">
      <w:pPr>
        <w:widowControl w:val="0"/>
        <w:bidi w:val="0"/>
        <w:jc w:val="center"/>
        <w:rPr>
          <w:rFonts w:ascii="Calibri" w:hAnsi="Calibri" w:cs="B Zar"/>
          <w:b/>
          <w:bCs/>
          <w:caps/>
          <w:color w:val="000000"/>
          <w:sz w:val="28"/>
          <w:szCs w:val="28"/>
          <w:lang w:bidi="fa-IR"/>
        </w:rPr>
      </w:pPr>
    </w:p>
    <w:p w14:paraId="41E3EB66" w14:textId="77777777" w:rsidR="00DD7CE4" w:rsidRDefault="00DD7CE4" w:rsidP="00DD7CE4">
      <w:pPr>
        <w:widowControl w:val="0"/>
        <w:bidi w:val="0"/>
        <w:jc w:val="center"/>
        <w:rPr>
          <w:rFonts w:ascii="Calibri" w:hAnsi="Calibri" w:cs="B Zar"/>
          <w:b/>
          <w:bCs/>
          <w:caps/>
          <w:color w:val="000000"/>
          <w:sz w:val="28"/>
          <w:szCs w:val="28"/>
          <w:lang w:bidi="fa-IR"/>
        </w:rPr>
      </w:pPr>
    </w:p>
    <w:p w14:paraId="3572EA6C" w14:textId="312342D7" w:rsidR="00EC6E83" w:rsidRPr="00EC6E83" w:rsidRDefault="00EC6E83" w:rsidP="008E5147">
      <w:pPr>
        <w:pStyle w:val="Heading1"/>
        <w:numPr>
          <w:ilvl w:val="0"/>
          <w:numId w:val="0"/>
        </w:numPr>
        <w:ind w:left="720" w:hanging="360"/>
      </w:pPr>
    </w:p>
    <w:sdt>
      <w:sdtPr>
        <w:rPr>
          <w:rFonts w:ascii="Times New Roman" w:eastAsia="Times New Roman" w:hAnsi="Times New Roman" w:cs="Traditional Arabic"/>
          <w:b w:val="0"/>
          <w:bCs w:val="0"/>
          <w:sz w:val="20"/>
          <w:szCs w:val="24"/>
          <w:lang w:eastAsia="en-US" w:bidi="ar-SA"/>
        </w:rPr>
        <w:id w:val="96685334"/>
        <w:docPartObj>
          <w:docPartGallery w:val="Table of Contents"/>
          <w:docPartUnique/>
        </w:docPartObj>
      </w:sdtPr>
      <w:sdtEndPr>
        <w:rPr>
          <w:noProof/>
          <w:rtl/>
        </w:rPr>
      </w:sdtEndPr>
      <w:sdtContent>
        <w:p w14:paraId="30A0F286" w14:textId="1D7013E5" w:rsidR="008E5147" w:rsidRDefault="008E5147" w:rsidP="008E5147">
          <w:pPr>
            <w:pStyle w:val="TOCHeading"/>
            <w:numPr>
              <w:ilvl w:val="0"/>
              <w:numId w:val="0"/>
            </w:numPr>
            <w:ind w:left="360"/>
          </w:pPr>
          <w:r>
            <w:t>Table of Contents</w:t>
          </w:r>
        </w:p>
        <w:p w14:paraId="241A87FE" w14:textId="32625A19" w:rsidR="008E5147" w:rsidRPr="008E5147" w:rsidRDefault="008E5147">
          <w:pPr>
            <w:pStyle w:val="TOC1"/>
            <w:rPr>
              <w:rFonts w:asciiTheme="minorHAnsi" w:eastAsiaTheme="minorEastAsia" w:hAnsiTheme="minorHAnsi" w:cstheme="minorBidi"/>
              <w:b w:val="0"/>
              <w:bCs w:val="0"/>
              <w:caps w:val="0"/>
              <w:kern w:val="2"/>
              <w:sz w:val="22"/>
              <w:szCs w:val="22"/>
              <w14:ligatures w14:val="standardContextual"/>
            </w:rPr>
          </w:pPr>
          <w:r>
            <w:fldChar w:fldCharType="begin"/>
          </w:r>
          <w:r>
            <w:instrText xml:space="preserve"> TOC \o "1-3" \h \z \u </w:instrText>
          </w:r>
          <w:r>
            <w:fldChar w:fldCharType="separate"/>
          </w:r>
          <w:hyperlink w:anchor="_Toc165387317" w:history="1">
            <w:r w:rsidRPr="008E5147">
              <w:rPr>
                <w:rStyle w:val="Hyperlink"/>
                <w:b w:val="0"/>
                <w:bCs w:val="0"/>
              </w:rPr>
              <w:t>1.</w:t>
            </w:r>
            <w:r w:rsidRPr="008E5147">
              <w:rPr>
                <w:rFonts w:asciiTheme="minorHAnsi" w:eastAsiaTheme="minorEastAsia" w:hAnsiTheme="minorHAnsi" w:cstheme="minorBidi"/>
                <w:b w:val="0"/>
                <w:bCs w:val="0"/>
                <w:caps w:val="0"/>
                <w:kern w:val="2"/>
                <w:sz w:val="22"/>
                <w:szCs w:val="22"/>
                <w14:ligatures w14:val="standardContextual"/>
              </w:rPr>
              <w:tab/>
            </w:r>
            <w:r w:rsidRPr="008E5147">
              <w:rPr>
                <w:rStyle w:val="Hyperlink"/>
                <w:b w:val="0"/>
                <w:bCs w:val="0"/>
              </w:rPr>
              <w:t>INTRODUCTION</w:t>
            </w:r>
            <w:r w:rsidRPr="008E5147">
              <w:rPr>
                <w:b w:val="0"/>
                <w:bCs w:val="0"/>
                <w:webHidden/>
              </w:rPr>
              <w:tab/>
            </w:r>
            <w:r w:rsidRPr="008E5147">
              <w:rPr>
                <w:b w:val="0"/>
                <w:bCs w:val="0"/>
                <w:webHidden/>
              </w:rPr>
              <w:fldChar w:fldCharType="begin"/>
            </w:r>
            <w:r w:rsidRPr="008E5147">
              <w:rPr>
                <w:b w:val="0"/>
                <w:bCs w:val="0"/>
                <w:webHidden/>
              </w:rPr>
              <w:instrText xml:space="preserve"> PAGEREF _Toc165387317 \h </w:instrText>
            </w:r>
            <w:r w:rsidRPr="008E5147">
              <w:rPr>
                <w:b w:val="0"/>
                <w:bCs w:val="0"/>
                <w:webHidden/>
              </w:rPr>
            </w:r>
            <w:r w:rsidRPr="008E5147">
              <w:rPr>
                <w:b w:val="0"/>
                <w:bCs w:val="0"/>
                <w:webHidden/>
              </w:rPr>
              <w:fldChar w:fldCharType="separate"/>
            </w:r>
            <w:r w:rsidR="00142F6F">
              <w:rPr>
                <w:b w:val="0"/>
                <w:bCs w:val="0"/>
                <w:webHidden/>
              </w:rPr>
              <w:t>4</w:t>
            </w:r>
            <w:r w:rsidRPr="008E5147">
              <w:rPr>
                <w:b w:val="0"/>
                <w:bCs w:val="0"/>
                <w:webHidden/>
              </w:rPr>
              <w:fldChar w:fldCharType="end"/>
            </w:r>
          </w:hyperlink>
        </w:p>
        <w:p w14:paraId="28DFED3F" w14:textId="0AF1B3BE" w:rsidR="008E5147" w:rsidRPr="008E5147" w:rsidRDefault="00812106">
          <w:pPr>
            <w:pStyle w:val="TOC1"/>
            <w:rPr>
              <w:rFonts w:asciiTheme="minorHAnsi" w:eastAsiaTheme="minorEastAsia" w:hAnsiTheme="minorHAnsi" w:cstheme="minorBidi"/>
              <w:b w:val="0"/>
              <w:bCs w:val="0"/>
              <w:caps w:val="0"/>
              <w:kern w:val="2"/>
              <w:sz w:val="22"/>
              <w:szCs w:val="22"/>
              <w14:ligatures w14:val="standardContextual"/>
            </w:rPr>
          </w:pPr>
          <w:hyperlink w:anchor="_Toc165387318" w:history="1">
            <w:r w:rsidR="008E5147" w:rsidRPr="008E5147">
              <w:rPr>
                <w:rStyle w:val="Hyperlink"/>
                <w:b w:val="0"/>
                <w:bCs w:val="0"/>
              </w:rPr>
              <w:t>2.</w:t>
            </w:r>
            <w:r w:rsidR="008E5147" w:rsidRPr="008E5147">
              <w:rPr>
                <w:rFonts w:asciiTheme="minorHAnsi" w:eastAsiaTheme="minorEastAsia" w:hAnsiTheme="minorHAnsi" w:cstheme="minorBidi"/>
                <w:b w:val="0"/>
                <w:bCs w:val="0"/>
                <w:caps w:val="0"/>
                <w:kern w:val="2"/>
                <w:sz w:val="22"/>
                <w:szCs w:val="22"/>
                <w14:ligatures w14:val="standardContextual"/>
              </w:rPr>
              <w:tab/>
            </w:r>
            <w:r w:rsidR="008E5147" w:rsidRPr="008E5147">
              <w:rPr>
                <w:rStyle w:val="Hyperlink"/>
                <w:b w:val="0"/>
                <w:bCs w:val="0"/>
              </w:rPr>
              <w:t>GENERAL DEFINITION</w:t>
            </w:r>
            <w:r w:rsidR="008E5147" w:rsidRPr="008E5147">
              <w:rPr>
                <w:b w:val="0"/>
                <w:bCs w:val="0"/>
                <w:webHidden/>
              </w:rPr>
              <w:tab/>
            </w:r>
            <w:r w:rsidR="008E5147" w:rsidRPr="008E5147">
              <w:rPr>
                <w:b w:val="0"/>
                <w:bCs w:val="0"/>
                <w:webHidden/>
              </w:rPr>
              <w:fldChar w:fldCharType="begin"/>
            </w:r>
            <w:r w:rsidR="008E5147" w:rsidRPr="008E5147">
              <w:rPr>
                <w:b w:val="0"/>
                <w:bCs w:val="0"/>
                <w:webHidden/>
              </w:rPr>
              <w:instrText xml:space="preserve"> PAGEREF _Toc165387318 \h </w:instrText>
            </w:r>
            <w:r w:rsidR="008E5147" w:rsidRPr="008E5147">
              <w:rPr>
                <w:b w:val="0"/>
                <w:bCs w:val="0"/>
                <w:webHidden/>
              </w:rPr>
            </w:r>
            <w:r w:rsidR="008E5147" w:rsidRPr="008E5147">
              <w:rPr>
                <w:b w:val="0"/>
                <w:bCs w:val="0"/>
                <w:webHidden/>
              </w:rPr>
              <w:fldChar w:fldCharType="separate"/>
            </w:r>
            <w:r w:rsidR="00142F6F">
              <w:rPr>
                <w:b w:val="0"/>
                <w:bCs w:val="0"/>
                <w:webHidden/>
              </w:rPr>
              <w:t>4</w:t>
            </w:r>
            <w:r w:rsidR="008E5147" w:rsidRPr="008E5147">
              <w:rPr>
                <w:b w:val="0"/>
                <w:bCs w:val="0"/>
                <w:webHidden/>
              </w:rPr>
              <w:fldChar w:fldCharType="end"/>
            </w:r>
          </w:hyperlink>
        </w:p>
        <w:p w14:paraId="319D58CA" w14:textId="2AD18F73" w:rsidR="008E5147" w:rsidRPr="008E5147" w:rsidRDefault="00812106">
          <w:pPr>
            <w:pStyle w:val="TOC1"/>
            <w:rPr>
              <w:rFonts w:asciiTheme="minorHAnsi" w:eastAsiaTheme="minorEastAsia" w:hAnsiTheme="minorHAnsi" w:cstheme="minorBidi"/>
              <w:b w:val="0"/>
              <w:bCs w:val="0"/>
              <w:caps w:val="0"/>
              <w:kern w:val="2"/>
              <w:sz w:val="22"/>
              <w:szCs w:val="22"/>
              <w14:ligatures w14:val="standardContextual"/>
            </w:rPr>
          </w:pPr>
          <w:hyperlink w:anchor="_Toc165387319" w:history="1">
            <w:r w:rsidR="008E5147" w:rsidRPr="008E5147">
              <w:rPr>
                <w:rStyle w:val="Hyperlink"/>
                <w:b w:val="0"/>
                <w:bCs w:val="0"/>
              </w:rPr>
              <w:t>3.</w:t>
            </w:r>
            <w:r w:rsidR="008E5147" w:rsidRPr="008E5147">
              <w:rPr>
                <w:rFonts w:asciiTheme="minorHAnsi" w:eastAsiaTheme="minorEastAsia" w:hAnsiTheme="minorHAnsi" w:cstheme="minorBidi"/>
                <w:b w:val="0"/>
                <w:bCs w:val="0"/>
                <w:caps w:val="0"/>
                <w:kern w:val="2"/>
                <w:sz w:val="22"/>
                <w:szCs w:val="22"/>
                <w14:ligatures w14:val="standardContextual"/>
              </w:rPr>
              <w:tab/>
            </w:r>
            <w:r w:rsidR="008E5147" w:rsidRPr="008E5147">
              <w:rPr>
                <w:rStyle w:val="Hyperlink"/>
                <w:b w:val="0"/>
                <w:bCs w:val="0"/>
              </w:rPr>
              <w:t>ABBREVIATIONS AND ACRONYMS</w:t>
            </w:r>
            <w:r w:rsidR="008E5147" w:rsidRPr="008E5147">
              <w:rPr>
                <w:b w:val="0"/>
                <w:bCs w:val="0"/>
                <w:webHidden/>
              </w:rPr>
              <w:tab/>
            </w:r>
            <w:r w:rsidR="008E5147" w:rsidRPr="008E5147">
              <w:rPr>
                <w:b w:val="0"/>
                <w:bCs w:val="0"/>
                <w:webHidden/>
              </w:rPr>
              <w:fldChar w:fldCharType="begin"/>
            </w:r>
            <w:r w:rsidR="008E5147" w:rsidRPr="008E5147">
              <w:rPr>
                <w:b w:val="0"/>
                <w:bCs w:val="0"/>
                <w:webHidden/>
              </w:rPr>
              <w:instrText xml:space="preserve"> PAGEREF _Toc165387319 \h </w:instrText>
            </w:r>
            <w:r w:rsidR="008E5147" w:rsidRPr="008E5147">
              <w:rPr>
                <w:b w:val="0"/>
                <w:bCs w:val="0"/>
                <w:webHidden/>
              </w:rPr>
            </w:r>
            <w:r w:rsidR="008E5147" w:rsidRPr="008E5147">
              <w:rPr>
                <w:b w:val="0"/>
                <w:bCs w:val="0"/>
                <w:webHidden/>
              </w:rPr>
              <w:fldChar w:fldCharType="separate"/>
            </w:r>
            <w:r w:rsidR="00142F6F">
              <w:rPr>
                <w:b w:val="0"/>
                <w:bCs w:val="0"/>
                <w:webHidden/>
              </w:rPr>
              <w:t>5</w:t>
            </w:r>
            <w:r w:rsidR="008E5147" w:rsidRPr="008E5147">
              <w:rPr>
                <w:b w:val="0"/>
                <w:bCs w:val="0"/>
                <w:webHidden/>
              </w:rPr>
              <w:fldChar w:fldCharType="end"/>
            </w:r>
          </w:hyperlink>
        </w:p>
        <w:p w14:paraId="7C63FB1F" w14:textId="7188EFDD" w:rsidR="008E5147" w:rsidRPr="008E5147" w:rsidRDefault="00812106">
          <w:pPr>
            <w:pStyle w:val="TOC1"/>
            <w:rPr>
              <w:rFonts w:asciiTheme="minorHAnsi" w:eastAsiaTheme="minorEastAsia" w:hAnsiTheme="minorHAnsi" w:cstheme="minorBidi"/>
              <w:b w:val="0"/>
              <w:bCs w:val="0"/>
              <w:caps w:val="0"/>
              <w:kern w:val="2"/>
              <w:sz w:val="22"/>
              <w:szCs w:val="22"/>
              <w14:ligatures w14:val="standardContextual"/>
            </w:rPr>
          </w:pPr>
          <w:hyperlink w:anchor="_Toc165387320" w:history="1">
            <w:r w:rsidR="008E5147" w:rsidRPr="008E5147">
              <w:rPr>
                <w:rStyle w:val="Hyperlink"/>
                <w:b w:val="0"/>
                <w:bCs w:val="0"/>
              </w:rPr>
              <w:t>4.</w:t>
            </w:r>
            <w:r w:rsidR="008E5147" w:rsidRPr="008E5147">
              <w:rPr>
                <w:rFonts w:asciiTheme="minorHAnsi" w:eastAsiaTheme="minorEastAsia" w:hAnsiTheme="minorHAnsi" w:cstheme="minorBidi"/>
                <w:b w:val="0"/>
                <w:bCs w:val="0"/>
                <w:caps w:val="0"/>
                <w:kern w:val="2"/>
                <w:sz w:val="22"/>
                <w:szCs w:val="22"/>
                <w14:ligatures w14:val="standardContextual"/>
              </w:rPr>
              <w:tab/>
            </w:r>
            <w:r w:rsidR="008E5147" w:rsidRPr="008E5147">
              <w:rPr>
                <w:rStyle w:val="Hyperlink"/>
                <w:b w:val="0"/>
                <w:bCs w:val="0"/>
              </w:rPr>
              <w:t>PURPOSE OF THIS DOCUMENT</w:t>
            </w:r>
            <w:r w:rsidR="008E5147" w:rsidRPr="008E5147">
              <w:rPr>
                <w:b w:val="0"/>
                <w:bCs w:val="0"/>
                <w:webHidden/>
              </w:rPr>
              <w:tab/>
            </w:r>
            <w:r w:rsidR="008E5147" w:rsidRPr="008E5147">
              <w:rPr>
                <w:b w:val="0"/>
                <w:bCs w:val="0"/>
                <w:webHidden/>
              </w:rPr>
              <w:fldChar w:fldCharType="begin"/>
            </w:r>
            <w:r w:rsidR="008E5147" w:rsidRPr="008E5147">
              <w:rPr>
                <w:b w:val="0"/>
                <w:bCs w:val="0"/>
                <w:webHidden/>
              </w:rPr>
              <w:instrText xml:space="preserve"> PAGEREF _Toc165387320 \h </w:instrText>
            </w:r>
            <w:r w:rsidR="008E5147" w:rsidRPr="008E5147">
              <w:rPr>
                <w:b w:val="0"/>
                <w:bCs w:val="0"/>
                <w:webHidden/>
              </w:rPr>
            </w:r>
            <w:r w:rsidR="008E5147" w:rsidRPr="008E5147">
              <w:rPr>
                <w:b w:val="0"/>
                <w:bCs w:val="0"/>
                <w:webHidden/>
              </w:rPr>
              <w:fldChar w:fldCharType="separate"/>
            </w:r>
            <w:r w:rsidR="00142F6F">
              <w:rPr>
                <w:b w:val="0"/>
                <w:bCs w:val="0"/>
                <w:webHidden/>
              </w:rPr>
              <w:t>5</w:t>
            </w:r>
            <w:r w:rsidR="008E5147" w:rsidRPr="008E5147">
              <w:rPr>
                <w:b w:val="0"/>
                <w:bCs w:val="0"/>
                <w:webHidden/>
              </w:rPr>
              <w:fldChar w:fldCharType="end"/>
            </w:r>
          </w:hyperlink>
        </w:p>
        <w:p w14:paraId="22A5C7E1" w14:textId="5D3A88F9" w:rsidR="008E5147" w:rsidRPr="008E5147" w:rsidRDefault="00812106">
          <w:pPr>
            <w:pStyle w:val="TOC1"/>
            <w:rPr>
              <w:rFonts w:asciiTheme="minorHAnsi" w:eastAsiaTheme="minorEastAsia" w:hAnsiTheme="minorHAnsi" w:cstheme="minorBidi"/>
              <w:b w:val="0"/>
              <w:bCs w:val="0"/>
              <w:caps w:val="0"/>
              <w:kern w:val="2"/>
              <w:sz w:val="22"/>
              <w:szCs w:val="22"/>
              <w14:ligatures w14:val="standardContextual"/>
            </w:rPr>
          </w:pPr>
          <w:hyperlink w:anchor="_Toc165387321" w:history="1">
            <w:r w:rsidR="008E5147" w:rsidRPr="008E5147">
              <w:rPr>
                <w:rStyle w:val="Hyperlink"/>
                <w:b w:val="0"/>
                <w:bCs w:val="0"/>
              </w:rPr>
              <w:t>5.</w:t>
            </w:r>
            <w:r w:rsidR="008E5147" w:rsidRPr="008E5147">
              <w:rPr>
                <w:rFonts w:asciiTheme="minorHAnsi" w:eastAsiaTheme="minorEastAsia" w:hAnsiTheme="minorHAnsi" w:cstheme="minorBidi"/>
                <w:b w:val="0"/>
                <w:bCs w:val="0"/>
                <w:caps w:val="0"/>
                <w:kern w:val="2"/>
                <w:sz w:val="22"/>
                <w:szCs w:val="22"/>
                <w14:ligatures w14:val="standardContextual"/>
              </w:rPr>
              <w:tab/>
            </w:r>
            <w:r w:rsidR="008E5147" w:rsidRPr="008E5147">
              <w:rPr>
                <w:rStyle w:val="Hyperlink"/>
                <w:b w:val="0"/>
                <w:bCs w:val="0"/>
              </w:rPr>
              <w:t>REFERENCE DOCUMENTS</w:t>
            </w:r>
            <w:r w:rsidR="008E5147" w:rsidRPr="008E5147">
              <w:rPr>
                <w:b w:val="0"/>
                <w:bCs w:val="0"/>
                <w:webHidden/>
              </w:rPr>
              <w:tab/>
            </w:r>
            <w:r w:rsidR="008E5147" w:rsidRPr="008E5147">
              <w:rPr>
                <w:b w:val="0"/>
                <w:bCs w:val="0"/>
                <w:webHidden/>
              </w:rPr>
              <w:fldChar w:fldCharType="begin"/>
            </w:r>
            <w:r w:rsidR="008E5147" w:rsidRPr="008E5147">
              <w:rPr>
                <w:b w:val="0"/>
                <w:bCs w:val="0"/>
                <w:webHidden/>
              </w:rPr>
              <w:instrText xml:space="preserve"> PAGEREF _Toc165387321 \h </w:instrText>
            </w:r>
            <w:r w:rsidR="008E5147" w:rsidRPr="008E5147">
              <w:rPr>
                <w:b w:val="0"/>
                <w:bCs w:val="0"/>
                <w:webHidden/>
              </w:rPr>
            </w:r>
            <w:r w:rsidR="008E5147" w:rsidRPr="008E5147">
              <w:rPr>
                <w:b w:val="0"/>
                <w:bCs w:val="0"/>
                <w:webHidden/>
              </w:rPr>
              <w:fldChar w:fldCharType="separate"/>
            </w:r>
            <w:r w:rsidR="00142F6F">
              <w:rPr>
                <w:b w:val="0"/>
                <w:bCs w:val="0"/>
                <w:webHidden/>
              </w:rPr>
              <w:t>5</w:t>
            </w:r>
            <w:r w:rsidR="008E5147" w:rsidRPr="008E5147">
              <w:rPr>
                <w:b w:val="0"/>
                <w:bCs w:val="0"/>
                <w:webHidden/>
              </w:rPr>
              <w:fldChar w:fldCharType="end"/>
            </w:r>
          </w:hyperlink>
        </w:p>
        <w:p w14:paraId="4CF1C0B4" w14:textId="503D9B88" w:rsidR="008E5147" w:rsidRPr="008E5147" w:rsidRDefault="00812106">
          <w:pPr>
            <w:pStyle w:val="TOC1"/>
            <w:rPr>
              <w:rFonts w:asciiTheme="minorHAnsi" w:eastAsiaTheme="minorEastAsia" w:hAnsiTheme="minorHAnsi" w:cstheme="minorBidi"/>
              <w:b w:val="0"/>
              <w:bCs w:val="0"/>
              <w:caps w:val="0"/>
              <w:kern w:val="2"/>
              <w:sz w:val="22"/>
              <w:szCs w:val="22"/>
              <w14:ligatures w14:val="standardContextual"/>
            </w:rPr>
          </w:pPr>
          <w:hyperlink w:anchor="_Toc165387322" w:history="1">
            <w:r w:rsidR="008E5147">
              <w:rPr>
                <w:rStyle w:val="Hyperlink"/>
                <w:b w:val="0"/>
                <w:bCs w:val="0"/>
              </w:rPr>
              <w:t>6.</w:t>
            </w:r>
            <w:r w:rsidR="008E5147" w:rsidRPr="008E5147">
              <w:rPr>
                <w:rFonts w:asciiTheme="minorHAnsi" w:eastAsiaTheme="minorEastAsia" w:hAnsiTheme="minorHAnsi" w:cstheme="minorBidi"/>
                <w:b w:val="0"/>
                <w:bCs w:val="0"/>
                <w:caps w:val="0"/>
                <w:kern w:val="2"/>
                <w:sz w:val="22"/>
                <w:szCs w:val="22"/>
                <w14:ligatures w14:val="standardContextual"/>
              </w:rPr>
              <w:tab/>
            </w:r>
            <w:r w:rsidR="008E5147" w:rsidRPr="008E5147">
              <w:rPr>
                <w:rStyle w:val="Hyperlink"/>
                <w:b w:val="0"/>
                <w:bCs w:val="0"/>
              </w:rPr>
              <w:t>BACKGROUND PROCESS INFORMATION</w:t>
            </w:r>
            <w:r w:rsidR="008E5147" w:rsidRPr="008E5147">
              <w:rPr>
                <w:b w:val="0"/>
                <w:bCs w:val="0"/>
                <w:webHidden/>
              </w:rPr>
              <w:tab/>
            </w:r>
            <w:r w:rsidR="008E5147" w:rsidRPr="008E5147">
              <w:rPr>
                <w:b w:val="0"/>
                <w:bCs w:val="0"/>
                <w:webHidden/>
              </w:rPr>
              <w:fldChar w:fldCharType="begin"/>
            </w:r>
            <w:r w:rsidR="008E5147" w:rsidRPr="008E5147">
              <w:rPr>
                <w:b w:val="0"/>
                <w:bCs w:val="0"/>
                <w:webHidden/>
              </w:rPr>
              <w:instrText xml:space="preserve"> PAGEREF _Toc165387322 \h </w:instrText>
            </w:r>
            <w:r w:rsidR="008E5147" w:rsidRPr="008E5147">
              <w:rPr>
                <w:b w:val="0"/>
                <w:bCs w:val="0"/>
                <w:webHidden/>
              </w:rPr>
            </w:r>
            <w:r w:rsidR="008E5147" w:rsidRPr="008E5147">
              <w:rPr>
                <w:b w:val="0"/>
                <w:bCs w:val="0"/>
                <w:webHidden/>
              </w:rPr>
              <w:fldChar w:fldCharType="separate"/>
            </w:r>
            <w:r w:rsidR="00142F6F">
              <w:rPr>
                <w:b w:val="0"/>
                <w:bCs w:val="0"/>
                <w:webHidden/>
              </w:rPr>
              <w:t>5</w:t>
            </w:r>
            <w:r w:rsidR="008E5147" w:rsidRPr="008E5147">
              <w:rPr>
                <w:b w:val="0"/>
                <w:bCs w:val="0"/>
                <w:webHidden/>
              </w:rPr>
              <w:fldChar w:fldCharType="end"/>
            </w:r>
          </w:hyperlink>
        </w:p>
        <w:p w14:paraId="717A9B8B" w14:textId="04FD8CF8" w:rsidR="008E5147" w:rsidRPr="008E5147" w:rsidRDefault="00812106">
          <w:pPr>
            <w:pStyle w:val="TOC1"/>
            <w:rPr>
              <w:rFonts w:asciiTheme="minorHAnsi" w:eastAsiaTheme="minorEastAsia" w:hAnsiTheme="minorHAnsi" w:cstheme="minorBidi"/>
              <w:b w:val="0"/>
              <w:bCs w:val="0"/>
              <w:caps w:val="0"/>
              <w:kern w:val="2"/>
              <w:sz w:val="22"/>
              <w:szCs w:val="22"/>
              <w14:ligatures w14:val="standardContextual"/>
            </w:rPr>
          </w:pPr>
          <w:hyperlink w:anchor="_Toc165387323" w:history="1">
            <w:r w:rsidR="008E5147" w:rsidRPr="008E5147">
              <w:rPr>
                <w:rStyle w:val="Hyperlink"/>
                <w:b w:val="0"/>
                <w:bCs w:val="0"/>
              </w:rPr>
              <w:t>7.</w:t>
            </w:r>
            <w:r w:rsidR="008E5147" w:rsidRPr="008E5147">
              <w:rPr>
                <w:rFonts w:asciiTheme="minorHAnsi" w:eastAsiaTheme="minorEastAsia" w:hAnsiTheme="minorHAnsi" w:cstheme="minorBidi"/>
                <w:b w:val="0"/>
                <w:bCs w:val="0"/>
                <w:caps w:val="0"/>
                <w:kern w:val="2"/>
                <w:sz w:val="22"/>
                <w:szCs w:val="22"/>
                <w14:ligatures w14:val="standardContextual"/>
              </w:rPr>
              <w:tab/>
            </w:r>
            <w:r w:rsidR="008E5147" w:rsidRPr="008E5147">
              <w:rPr>
                <w:rStyle w:val="Hyperlink"/>
                <w:b w:val="0"/>
                <w:bCs w:val="0"/>
              </w:rPr>
              <w:t>CONTROL COMPONENTS</w:t>
            </w:r>
            <w:r w:rsidR="008E5147" w:rsidRPr="008E5147">
              <w:rPr>
                <w:b w:val="0"/>
                <w:bCs w:val="0"/>
                <w:webHidden/>
              </w:rPr>
              <w:tab/>
            </w:r>
            <w:r w:rsidR="008E5147" w:rsidRPr="008E5147">
              <w:rPr>
                <w:b w:val="0"/>
                <w:bCs w:val="0"/>
                <w:webHidden/>
              </w:rPr>
              <w:fldChar w:fldCharType="begin"/>
            </w:r>
            <w:r w:rsidR="008E5147" w:rsidRPr="008E5147">
              <w:rPr>
                <w:b w:val="0"/>
                <w:bCs w:val="0"/>
                <w:webHidden/>
              </w:rPr>
              <w:instrText xml:space="preserve"> PAGEREF _Toc165387323 \h </w:instrText>
            </w:r>
            <w:r w:rsidR="008E5147" w:rsidRPr="008E5147">
              <w:rPr>
                <w:b w:val="0"/>
                <w:bCs w:val="0"/>
                <w:webHidden/>
              </w:rPr>
            </w:r>
            <w:r w:rsidR="008E5147" w:rsidRPr="008E5147">
              <w:rPr>
                <w:b w:val="0"/>
                <w:bCs w:val="0"/>
                <w:webHidden/>
              </w:rPr>
              <w:fldChar w:fldCharType="separate"/>
            </w:r>
            <w:r w:rsidR="00142F6F">
              <w:rPr>
                <w:b w:val="0"/>
                <w:bCs w:val="0"/>
                <w:webHidden/>
              </w:rPr>
              <w:t>6</w:t>
            </w:r>
            <w:r w:rsidR="008E5147" w:rsidRPr="008E5147">
              <w:rPr>
                <w:b w:val="0"/>
                <w:bCs w:val="0"/>
                <w:webHidden/>
              </w:rPr>
              <w:fldChar w:fldCharType="end"/>
            </w:r>
          </w:hyperlink>
        </w:p>
        <w:p w14:paraId="07AE21C1" w14:textId="7251C9A6" w:rsidR="008E5147" w:rsidRPr="008E5147" w:rsidRDefault="00812106">
          <w:pPr>
            <w:pStyle w:val="TOC1"/>
            <w:rPr>
              <w:rFonts w:asciiTheme="minorHAnsi" w:eastAsiaTheme="minorEastAsia" w:hAnsiTheme="minorHAnsi" w:cstheme="minorBidi"/>
              <w:b w:val="0"/>
              <w:bCs w:val="0"/>
              <w:caps w:val="0"/>
              <w:kern w:val="2"/>
              <w:sz w:val="22"/>
              <w:szCs w:val="22"/>
              <w14:ligatures w14:val="standardContextual"/>
            </w:rPr>
          </w:pPr>
          <w:hyperlink w:anchor="_Toc165387324" w:history="1">
            <w:r w:rsidR="008E5147" w:rsidRPr="008E5147">
              <w:rPr>
                <w:rStyle w:val="Hyperlink"/>
                <w:b w:val="0"/>
                <w:bCs w:val="0"/>
              </w:rPr>
              <w:t>8.</w:t>
            </w:r>
            <w:r w:rsidR="008E5147" w:rsidRPr="008E5147">
              <w:rPr>
                <w:rFonts w:asciiTheme="minorHAnsi" w:eastAsiaTheme="minorEastAsia" w:hAnsiTheme="minorHAnsi" w:cstheme="minorBidi"/>
                <w:b w:val="0"/>
                <w:bCs w:val="0"/>
                <w:caps w:val="0"/>
                <w:kern w:val="2"/>
                <w:sz w:val="22"/>
                <w:szCs w:val="22"/>
                <w14:ligatures w14:val="standardContextual"/>
              </w:rPr>
              <w:tab/>
            </w:r>
            <w:r w:rsidR="008E5147" w:rsidRPr="008E5147">
              <w:rPr>
                <w:rStyle w:val="Hyperlink"/>
                <w:b w:val="0"/>
                <w:bCs w:val="0"/>
              </w:rPr>
              <w:t>MODES OF OPERATIONS</w:t>
            </w:r>
            <w:r w:rsidR="008E5147" w:rsidRPr="008E5147">
              <w:rPr>
                <w:b w:val="0"/>
                <w:bCs w:val="0"/>
                <w:webHidden/>
              </w:rPr>
              <w:tab/>
            </w:r>
            <w:r w:rsidR="008E5147" w:rsidRPr="008E5147">
              <w:rPr>
                <w:b w:val="0"/>
                <w:bCs w:val="0"/>
                <w:webHidden/>
              </w:rPr>
              <w:fldChar w:fldCharType="begin"/>
            </w:r>
            <w:r w:rsidR="008E5147" w:rsidRPr="008E5147">
              <w:rPr>
                <w:b w:val="0"/>
                <w:bCs w:val="0"/>
                <w:webHidden/>
              </w:rPr>
              <w:instrText xml:space="preserve"> PAGEREF _Toc165387324 \h </w:instrText>
            </w:r>
            <w:r w:rsidR="008E5147" w:rsidRPr="008E5147">
              <w:rPr>
                <w:b w:val="0"/>
                <w:bCs w:val="0"/>
                <w:webHidden/>
              </w:rPr>
            </w:r>
            <w:r w:rsidR="008E5147" w:rsidRPr="008E5147">
              <w:rPr>
                <w:b w:val="0"/>
                <w:bCs w:val="0"/>
                <w:webHidden/>
              </w:rPr>
              <w:fldChar w:fldCharType="separate"/>
            </w:r>
            <w:r w:rsidR="00142F6F">
              <w:rPr>
                <w:b w:val="0"/>
                <w:bCs w:val="0"/>
                <w:webHidden/>
              </w:rPr>
              <w:t>9</w:t>
            </w:r>
            <w:r w:rsidR="008E5147" w:rsidRPr="008E5147">
              <w:rPr>
                <w:b w:val="0"/>
                <w:bCs w:val="0"/>
                <w:webHidden/>
              </w:rPr>
              <w:fldChar w:fldCharType="end"/>
            </w:r>
          </w:hyperlink>
        </w:p>
        <w:p w14:paraId="3E519F23" w14:textId="2F713890" w:rsidR="008E5147" w:rsidRPr="008E5147" w:rsidRDefault="00812106">
          <w:pPr>
            <w:pStyle w:val="TOC1"/>
            <w:rPr>
              <w:rFonts w:asciiTheme="minorHAnsi" w:eastAsiaTheme="minorEastAsia" w:hAnsiTheme="minorHAnsi" w:cstheme="minorBidi"/>
              <w:b w:val="0"/>
              <w:bCs w:val="0"/>
              <w:caps w:val="0"/>
              <w:kern w:val="2"/>
              <w:sz w:val="22"/>
              <w:szCs w:val="22"/>
              <w14:ligatures w14:val="standardContextual"/>
            </w:rPr>
          </w:pPr>
          <w:hyperlink w:anchor="_Toc165387325" w:history="1">
            <w:r w:rsidR="008E5147" w:rsidRPr="008E5147">
              <w:rPr>
                <w:rStyle w:val="Hyperlink"/>
                <w:b w:val="0"/>
                <w:bCs w:val="0"/>
              </w:rPr>
              <w:t>9.</w:t>
            </w:r>
            <w:r w:rsidR="008E5147" w:rsidRPr="008E5147">
              <w:rPr>
                <w:rFonts w:asciiTheme="minorHAnsi" w:eastAsiaTheme="minorEastAsia" w:hAnsiTheme="minorHAnsi" w:cstheme="minorBidi"/>
                <w:b w:val="0"/>
                <w:bCs w:val="0"/>
                <w:caps w:val="0"/>
                <w:kern w:val="2"/>
                <w:sz w:val="22"/>
                <w:szCs w:val="22"/>
                <w14:ligatures w14:val="standardContextual"/>
              </w:rPr>
              <w:tab/>
            </w:r>
            <w:r w:rsidR="008E5147" w:rsidRPr="008E5147">
              <w:rPr>
                <w:rStyle w:val="Hyperlink"/>
                <w:b w:val="0"/>
                <w:bCs w:val="0"/>
              </w:rPr>
              <w:t>START / STOP SEQUENCE</w:t>
            </w:r>
            <w:r w:rsidR="008E5147" w:rsidRPr="008E5147">
              <w:rPr>
                <w:b w:val="0"/>
                <w:bCs w:val="0"/>
                <w:webHidden/>
              </w:rPr>
              <w:tab/>
            </w:r>
            <w:r w:rsidR="008E5147" w:rsidRPr="008E5147">
              <w:rPr>
                <w:b w:val="0"/>
                <w:bCs w:val="0"/>
                <w:webHidden/>
              </w:rPr>
              <w:fldChar w:fldCharType="begin"/>
            </w:r>
            <w:r w:rsidR="008E5147" w:rsidRPr="008E5147">
              <w:rPr>
                <w:b w:val="0"/>
                <w:bCs w:val="0"/>
                <w:webHidden/>
              </w:rPr>
              <w:instrText xml:space="preserve"> PAGEREF _Toc165387325 \h </w:instrText>
            </w:r>
            <w:r w:rsidR="008E5147" w:rsidRPr="008E5147">
              <w:rPr>
                <w:b w:val="0"/>
                <w:bCs w:val="0"/>
                <w:webHidden/>
              </w:rPr>
            </w:r>
            <w:r w:rsidR="008E5147" w:rsidRPr="008E5147">
              <w:rPr>
                <w:b w:val="0"/>
                <w:bCs w:val="0"/>
                <w:webHidden/>
              </w:rPr>
              <w:fldChar w:fldCharType="separate"/>
            </w:r>
            <w:r w:rsidR="00142F6F">
              <w:rPr>
                <w:b w:val="0"/>
                <w:bCs w:val="0"/>
                <w:webHidden/>
              </w:rPr>
              <w:t>14</w:t>
            </w:r>
            <w:r w:rsidR="008E5147" w:rsidRPr="008E5147">
              <w:rPr>
                <w:b w:val="0"/>
                <w:bCs w:val="0"/>
                <w:webHidden/>
              </w:rPr>
              <w:fldChar w:fldCharType="end"/>
            </w:r>
          </w:hyperlink>
        </w:p>
        <w:p w14:paraId="5C52DA21" w14:textId="2D8AE15B" w:rsidR="008E5147" w:rsidRPr="008E5147" w:rsidRDefault="00812106">
          <w:pPr>
            <w:pStyle w:val="TOC1"/>
            <w:rPr>
              <w:rFonts w:asciiTheme="minorHAnsi" w:eastAsiaTheme="minorEastAsia" w:hAnsiTheme="minorHAnsi" w:cstheme="minorBidi"/>
              <w:b w:val="0"/>
              <w:bCs w:val="0"/>
              <w:caps w:val="0"/>
              <w:kern w:val="2"/>
              <w:sz w:val="22"/>
              <w:szCs w:val="22"/>
              <w14:ligatures w14:val="standardContextual"/>
            </w:rPr>
          </w:pPr>
          <w:hyperlink w:anchor="_Toc165387326" w:history="1">
            <w:r w:rsidR="008E5147" w:rsidRPr="008E5147">
              <w:rPr>
                <w:rStyle w:val="Hyperlink"/>
                <w:b w:val="0"/>
                <w:bCs w:val="0"/>
              </w:rPr>
              <w:t>10.</w:t>
            </w:r>
            <w:r w:rsidR="008E5147" w:rsidRPr="008E5147">
              <w:rPr>
                <w:rFonts w:asciiTheme="minorHAnsi" w:eastAsiaTheme="minorEastAsia" w:hAnsiTheme="minorHAnsi" w:cstheme="minorBidi"/>
                <w:b w:val="0"/>
                <w:bCs w:val="0"/>
                <w:caps w:val="0"/>
                <w:kern w:val="2"/>
                <w:sz w:val="22"/>
                <w:szCs w:val="22"/>
                <w14:ligatures w14:val="standardContextual"/>
              </w:rPr>
              <w:tab/>
            </w:r>
            <w:r w:rsidR="008E5147" w:rsidRPr="008E5147">
              <w:rPr>
                <w:rStyle w:val="Hyperlink"/>
                <w:b w:val="0"/>
                <w:bCs w:val="0"/>
              </w:rPr>
              <w:t>COMPRESSOR CONTROL</w:t>
            </w:r>
            <w:r w:rsidR="008E5147" w:rsidRPr="008E5147">
              <w:rPr>
                <w:b w:val="0"/>
                <w:bCs w:val="0"/>
                <w:webHidden/>
              </w:rPr>
              <w:tab/>
            </w:r>
            <w:r w:rsidR="008E5147" w:rsidRPr="008E5147">
              <w:rPr>
                <w:b w:val="0"/>
                <w:bCs w:val="0"/>
                <w:webHidden/>
              </w:rPr>
              <w:fldChar w:fldCharType="begin"/>
            </w:r>
            <w:r w:rsidR="008E5147" w:rsidRPr="008E5147">
              <w:rPr>
                <w:b w:val="0"/>
                <w:bCs w:val="0"/>
                <w:webHidden/>
              </w:rPr>
              <w:instrText xml:space="preserve"> PAGEREF _Toc165387326 \h </w:instrText>
            </w:r>
            <w:r w:rsidR="008E5147" w:rsidRPr="008E5147">
              <w:rPr>
                <w:b w:val="0"/>
                <w:bCs w:val="0"/>
                <w:webHidden/>
              </w:rPr>
            </w:r>
            <w:r w:rsidR="008E5147" w:rsidRPr="008E5147">
              <w:rPr>
                <w:b w:val="0"/>
                <w:bCs w:val="0"/>
                <w:webHidden/>
              </w:rPr>
              <w:fldChar w:fldCharType="separate"/>
            </w:r>
            <w:r w:rsidR="00142F6F">
              <w:rPr>
                <w:b w:val="0"/>
                <w:bCs w:val="0"/>
                <w:webHidden/>
              </w:rPr>
              <w:t>18</w:t>
            </w:r>
            <w:r w:rsidR="008E5147" w:rsidRPr="008E5147">
              <w:rPr>
                <w:b w:val="0"/>
                <w:bCs w:val="0"/>
                <w:webHidden/>
              </w:rPr>
              <w:fldChar w:fldCharType="end"/>
            </w:r>
          </w:hyperlink>
        </w:p>
        <w:p w14:paraId="71870AB6" w14:textId="08530147" w:rsidR="008E5147" w:rsidRPr="008E5147" w:rsidRDefault="00812106">
          <w:pPr>
            <w:pStyle w:val="TOC1"/>
            <w:rPr>
              <w:rFonts w:asciiTheme="minorHAnsi" w:eastAsiaTheme="minorEastAsia" w:hAnsiTheme="minorHAnsi" w:cstheme="minorBidi"/>
              <w:b w:val="0"/>
              <w:bCs w:val="0"/>
              <w:caps w:val="0"/>
              <w:kern w:val="2"/>
              <w:sz w:val="22"/>
              <w:szCs w:val="22"/>
              <w14:ligatures w14:val="standardContextual"/>
            </w:rPr>
          </w:pPr>
          <w:hyperlink w:anchor="_Toc165387327" w:history="1">
            <w:r w:rsidR="008E5147" w:rsidRPr="008E5147">
              <w:rPr>
                <w:rStyle w:val="Hyperlink"/>
                <w:rFonts w:cs="B Nazanin"/>
                <w:b w:val="0"/>
                <w:bCs w:val="0"/>
              </w:rPr>
              <w:t>11.</w:t>
            </w:r>
            <w:r w:rsidR="008E5147" w:rsidRPr="008E5147">
              <w:rPr>
                <w:rFonts w:asciiTheme="minorHAnsi" w:eastAsiaTheme="minorEastAsia" w:hAnsiTheme="minorHAnsi" w:cstheme="minorBidi"/>
                <w:b w:val="0"/>
                <w:bCs w:val="0"/>
                <w:caps w:val="0"/>
                <w:kern w:val="2"/>
                <w:sz w:val="22"/>
                <w:szCs w:val="22"/>
                <w14:ligatures w14:val="standardContextual"/>
              </w:rPr>
              <w:tab/>
            </w:r>
            <w:r w:rsidR="008E5147" w:rsidRPr="008E5147">
              <w:rPr>
                <w:rStyle w:val="Hyperlink"/>
                <w:rFonts w:eastAsia="Arial"/>
                <w:b w:val="0"/>
                <w:bCs w:val="0"/>
              </w:rPr>
              <w:t>ALARM</w:t>
            </w:r>
            <w:r w:rsidR="008E5147" w:rsidRPr="008E5147">
              <w:rPr>
                <w:rStyle w:val="Hyperlink"/>
                <w:b w:val="0"/>
                <w:bCs w:val="0"/>
              </w:rPr>
              <w:t xml:space="preserve"> &amp; SHUTDOWN (C-2101 / 2102 A/B/C)</w:t>
            </w:r>
            <w:r w:rsidR="008E5147" w:rsidRPr="008E5147">
              <w:rPr>
                <w:b w:val="0"/>
                <w:bCs w:val="0"/>
                <w:webHidden/>
              </w:rPr>
              <w:tab/>
            </w:r>
            <w:r w:rsidR="008E5147" w:rsidRPr="008E5147">
              <w:rPr>
                <w:b w:val="0"/>
                <w:bCs w:val="0"/>
                <w:webHidden/>
              </w:rPr>
              <w:fldChar w:fldCharType="begin"/>
            </w:r>
            <w:r w:rsidR="008E5147" w:rsidRPr="008E5147">
              <w:rPr>
                <w:b w:val="0"/>
                <w:bCs w:val="0"/>
                <w:webHidden/>
              </w:rPr>
              <w:instrText xml:space="preserve"> PAGEREF _Toc165387327 \h </w:instrText>
            </w:r>
            <w:r w:rsidR="008E5147" w:rsidRPr="008E5147">
              <w:rPr>
                <w:b w:val="0"/>
                <w:bCs w:val="0"/>
                <w:webHidden/>
              </w:rPr>
            </w:r>
            <w:r w:rsidR="008E5147" w:rsidRPr="008E5147">
              <w:rPr>
                <w:b w:val="0"/>
                <w:bCs w:val="0"/>
                <w:webHidden/>
              </w:rPr>
              <w:fldChar w:fldCharType="separate"/>
            </w:r>
            <w:r w:rsidR="00142F6F">
              <w:rPr>
                <w:b w:val="0"/>
                <w:bCs w:val="0"/>
                <w:webHidden/>
              </w:rPr>
              <w:t>20</w:t>
            </w:r>
            <w:r w:rsidR="008E5147" w:rsidRPr="008E5147">
              <w:rPr>
                <w:b w:val="0"/>
                <w:bCs w:val="0"/>
                <w:webHidden/>
              </w:rPr>
              <w:fldChar w:fldCharType="end"/>
            </w:r>
          </w:hyperlink>
        </w:p>
        <w:p w14:paraId="2984C5F0" w14:textId="1F9BA874" w:rsidR="008E5147" w:rsidRDefault="008E5147">
          <w:r>
            <w:rPr>
              <w:b/>
              <w:bCs/>
              <w:noProof/>
            </w:rPr>
            <w:fldChar w:fldCharType="end"/>
          </w:r>
        </w:p>
      </w:sdtContent>
    </w:sdt>
    <w:p w14:paraId="14980814" w14:textId="77777777" w:rsidR="00EC6E83" w:rsidRPr="00BB51A3" w:rsidRDefault="00EC6E83" w:rsidP="00EC6E83">
      <w:pPr>
        <w:autoSpaceDE w:val="0"/>
        <w:autoSpaceDN w:val="0"/>
        <w:adjustRightInd w:val="0"/>
        <w:spacing w:line="360" w:lineRule="auto"/>
        <w:jc w:val="center"/>
        <w:rPr>
          <w:rFonts w:asciiTheme="minorBidi" w:hAnsiTheme="minorBidi" w:cstheme="minorBidi"/>
          <w:lang w:bidi="he-IL"/>
        </w:rPr>
      </w:pPr>
    </w:p>
    <w:p w14:paraId="277AAEC0" w14:textId="77777777" w:rsidR="00EC6E83" w:rsidRDefault="00EC6E83" w:rsidP="00EC6E83">
      <w:pPr>
        <w:autoSpaceDE w:val="0"/>
        <w:autoSpaceDN w:val="0"/>
        <w:adjustRightInd w:val="0"/>
        <w:spacing w:line="360" w:lineRule="auto"/>
        <w:jc w:val="center"/>
        <w:rPr>
          <w:rFonts w:asciiTheme="minorBidi" w:hAnsiTheme="minorBidi" w:cstheme="minorBidi"/>
          <w:lang w:bidi="he-IL"/>
        </w:rPr>
      </w:pPr>
    </w:p>
    <w:p w14:paraId="288EBA2B" w14:textId="77777777" w:rsidR="00DD7CE4" w:rsidRDefault="00DD7CE4" w:rsidP="00DD7CE4">
      <w:pPr>
        <w:widowControl w:val="0"/>
        <w:bidi w:val="0"/>
        <w:jc w:val="center"/>
        <w:rPr>
          <w:rFonts w:ascii="Arial" w:hAnsi="Arial" w:cs="Arial"/>
          <w:b/>
          <w:bCs/>
        </w:rPr>
      </w:pPr>
    </w:p>
    <w:p w14:paraId="0688C2DD" w14:textId="77777777" w:rsidR="00DD7CE4" w:rsidRDefault="00DD7CE4" w:rsidP="00DD7CE4">
      <w:pPr>
        <w:widowControl w:val="0"/>
        <w:bidi w:val="0"/>
        <w:jc w:val="center"/>
        <w:rPr>
          <w:rFonts w:ascii="Arial" w:hAnsi="Arial" w:cs="Arial"/>
          <w:b/>
          <w:bCs/>
        </w:rPr>
      </w:pPr>
    </w:p>
    <w:p w14:paraId="47A85773" w14:textId="77777777" w:rsidR="00DD7CE4" w:rsidRDefault="00DD7CE4" w:rsidP="00DD7CE4">
      <w:pPr>
        <w:widowControl w:val="0"/>
        <w:bidi w:val="0"/>
        <w:jc w:val="center"/>
        <w:rPr>
          <w:rFonts w:ascii="Arial" w:hAnsi="Arial" w:cs="Arial"/>
          <w:b/>
          <w:bCs/>
        </w:rPr>
      </w:pPr>
    </w:p>
    <w:p w14:paraId="202FB557" w14:textId="77777777" w:rsidR="00DD7CE4" w:rsidRDefault="00DD7CE4" w:rsidP="00DD7CE4">
      <w:pPr>
        <w:widowControl w:val="0"/>
        <w:bidi w:val="0"/>
        <w:jc w:val="center"/>
        <w:rPr>
          <w:rFonts w:ascii="Arial" w:hAnsi="Arial" w:cs="Arial"/>
          <w:b/>
          <w:bCs/>
        </w:rPr>
      </w:pPr>
    </w:p>
    <w:p w14:paraId="614C86EC" w14:textId="77777777" w:rsidR="00DD7CE4" w:rsidRDefault="00DD7CE4" w:rsidP="00DD7CE4">
      <w:pPr>
        <w:widowControl w:val="0"/>
        <w:bidi w:val="0"/>
        <w:jc w:val="center"/>
        <w:rPr>
          <w:rFonts w:ascii="Arial" w:hAnsi="Arial" w:cs="Arial"/>
          <w:b/>
          <w:bCs/>
        </w:rPr>
      </w:pPr>
    </w:p>
    <w:p w14:paraId="4FE0EE0A" w14:textId="77777777" w:rsidR="00DD7CE4" w:rsidRDefault="00DD7CE4" w:rsidP="00DD7CE4">
      <w:pPr>
        <w:widowControl w:val="0"/>
        <w:bidi w:val="0"/>
        <w:jc w:val="center"/>
        <w:rPr>
          <w:rFonts w:ascii="Arial" w:hAnsi="Arial" w:cs="Arial"/>
          <w:b/>
          <w:bCs/>
        </w:rPr>
      </w:pPr>
    </w:p>
    <w:p w14:paraId="0318DB77" w14:textId="77777777" w:rsidR="00DD7CE4" w:rsidRDefault="00DD7CE4" w:rsidP="00DD7CE4">
      <w:pPr>
        <w:widowControl w:val="0"/>
        <w:bidi w:val="0"/>
        <w:jc w:val="center"/>
        <w:rPr>
          <w:rFonts w:ascii="Arial" w:hAnsi="Arial" w:cs="Arial"/>
          <w:b/>
          <w:bCs/>
        </w:rPr>
      </w:pPr>
    </w:p>
    <w:p w14:paraId="6BA811EF" w14:textId="77777777" w:rsidR="00DD7CE4" w:rsidRDefault="00DD7CE4" w:rsidP="00DD7CE4">
      <w:pPr>
        <w:widowControl w:val="0"/>
        <w:bidi w:val="0"/>
        <w:jc w:val="center"/>
        <w:rPr>
          <w:rFonts w:ascii="Arial" w:hAnsi="Arial" w:cs="Arial"/>
          <w:b/>
          <w:bCs/>
        </w:rPr>
      </w:pPr>
    </w:p>
    <w:p w14:paraId="29C4F663" w14:textId="77777777" w:rsidR="00DD7CE4" w:rsidRDefault="00DD7CE4" w:rsidP="00DD7CE4">
      <w:pPr>
        <w:widowControl w:val="0"/>
        <w:bidi w:val="0"/>
        <w:jc w:val="center"/>
        <w:rPr>
          <w:rFonts w:ascii="Arial" w:hAnsi="Arial" w:cs="Arial"/>
          <w:b/>
          <w:bCs/>
        </w:rPr>
      </w:pPr>
    </w:p>
    <w:p w14:paraId="042D086A" w14:textId="77777777" w:rsidR="00DD7CE4" w:rsidRDefault="00DD7CE4" w:rsidP="00DD7CE4">
      <w:pPr>
        <w:widowControl w:val="0"/>
        <w:bidi w:val="0"/>
        <w:jc w:val="center"/>
        <w:rPr>
          <w:rFonts w:ascii="Arial" w:hAnsi="Arial" w:cs="Arial"/>
          <w:b/>
          <w:bCs/>
        </w:rPr>
      </w:pPr>
    </w:p>
    <w:p w14:paraId="4EA872D2" w14:textId="77777777" w:rsidR="00DD7CE4" w:rsidRDefault="00DD7CE4" w:rsidP="00DD7CE4">
      <w:pPr>
        <w:widowControl w:val="0"/>
        <w:bidi w:val="0"/>
        <w:jc w:val="center"/>
        <w:rPr>
          <w:rFonts w:ascii="Calibri" w:hAnsi="Calibri" w:cs="B Zar"/>
          <w:b/>
          <w:bCs/>
          <w:caps/>
          <w:color w:val="000000"/>
          <w:sz w:val="28"/>
          <w:szCs w:val="28"/>
          <w:lang w:bidi="fa-IR"/>
        </w:rPr>
      </w:pPr>
    </w:p>
    <w:p w14:paraId="2F49B17D" w14:textId="77777777" w:rsidR="00DD7CE4" w:rsidRDefault="00DD7CE4" w:rsidP="00DD7CE4">
      <w:pPr>
        <w:widowControl w:val="0"/>
        <w:bidi w:val="0"/>
        <w:jc w:val="center"/>
        <w:rPr>
          <w:rFonts w:ascii="Calibri" w:hAnsi="Calibri" w:cs="B Zar"/>
          <w:b/>
          <w:bCs/>
          <w:caps/>
          <w:color w:val="000000"/>
          <w:sz w:val="28"/>
          <w:szCs w:val="28"/>
          <w:lang w:bidi="fa-IR"/>
        </w:rPr>
      </w:pPr>
    </w:p>
    <w:p w14:paraId="392AE206" w14:textId="77777777" w:rsidR="00DD7CE4" w:rsidRDefault="00DD7CE4" w:rsidP="00DD7CE4">
      <w:pPr>
        <w:widowControl w:val="0"/>
        <w:bidi w:val="0"/>
        <w:jc w:val="center"/>
        <w:rPr>
          <w:rFonts w:ascii="Calibri" w:hAnsi="Calibri" w:cs="B Zar"/>
          <w:b/>
          <w:bCs/>
          <w:caps/>
          <w:color w:val="000000"/>
          <w:sz w:val="28"/>
          <w:szCs w:val="28"/>
          <w:lang w:bidi="fa-IR"/>
        </w:rPr>
      </w:pPr>
    </w:p>
    <w:p w14:paraId="3D2DE34F" w14:textId="77777777" w:rsidR="005B3A52" w:rsidRDefault="005B3A52" w:rsidP="005B3A52">
      <w:pPr>
        <w:widowControl w:val="0"/>
        <w:bidi w:val="0"/>
        <w:jc w:val="center"/>
        <w:rPr>
          <w:rFonts w:ascii="Calibri" w:hAnsi="Calibri" w:cs="B Zar"/>
          <w:b/>
          <w:bCs/>
          <w:caps/>
          <w:color w:val="000000"/>
          <w:sz w:val="28"/>
          <w:szCs w:val="28"/>
          <w:lang w:bidi="fa-IR"/>
        </w:rPr>
      </w:pPr>
    </w:p>
    <w:p w14:paraId="24763374" w14:textId="77777777" w:rsidR="005B3A52" w:rsidRDefault="005B3A52" w:rsidP="005B3A52">
      <w:pPr>
        <w:widowControl w:val="0"/>
        <w:bidi w:val="0"/>
        <w:jc w:val="center"/>
        <w:rPr>
          <w:rFonts w:ascii="Calibri" w:hAnsi="Calibri" w:cs="B Zar"/>
          <w:b/>
          <w:bCs/>
          <w:caps/>
          <w:color w:val="000000"/>
          <w:sz w:val="28"/>
          <w:szCs w:val="28"/>
          <w:lang w:bidi="fa-IR"/>
        </w:rPr>
      </w:pPr>
    </w:p>
    <w:p w14:paraId="65A0B63D" w14:textId="77777777" w:rsidR="005B3A52" w:rsidRDefault="005B3A52" w:rsidP="005B3A52">
      <w:pPr>
        <w:widowControl w:val="0"/>
        <w:bidi w:val="0"/>
        <w:jc w:val="center"/>
        <w:rPr>
          <w:rFonts w:ascii="Calibri" w:hAnsi="Calibri" w:cs="B Zar"/>
          <w:b/>
          <w:bCs/>
          <w:caps/>
          <w:color w:val="000000"/>
          <w:sz w:val="28"/>
          <w:szCs w:val="28"/>
          <w:lang w:bidi="fa-IR"/>
        </w:rPr>
      </w:pPr>
    </w:p>
    <w:p w14:paraId="617C3ED7" w14:textId="77777777" w:rsidR="00EC6E83" w:rsidRDefault="00EC6E83" w:rsidP="00EC6E83">
      <w:pPr>
        <w:widowControl w:val="0"/>
        <w:bidi w:val="0"/>
        <w:jc w:val="center"/>
        <w:rPr>
          <w:rFonts w:ascii="Calibri" w:hAnsi="Calibri" w:cs="B Zar"/>
          <w:b/>
          <w:bCs/>
          <w:caps/>
          <w:color w:val="000000"/>
          <w:sz w:val="28"/>
          <w:szCs w:val="28"/>
          <w:lang w:bidi="fa-IR"/>
        </w:rPr>
      </w:pPr>
    </w:p>
    <w:p w14:paraId="7683A188" w14:textId="77777777" w:rsidR="00EC6E83" w:rsidRDefault="00EC6E83" w:rsidP="00EC6E83">
      <w:pPr>
        <w:widowControl w:val="0"/>
        <w:bidi w:val="0"/>
        <w:jc w:val="center"/>
        <w:rPr>
          <w:rFonts w:ascii="Calibri" w:hAnsi="Calibri" w:cs="B Zar"/>
          <w:b/>
          <w:bCs/>
          <w:caps/>
          <w:color w:val="000000"/>
          <w:sz w:val="28"/>
          <w:szCs w:val="28"/>
          <w:lang w:bidi="fa-IR"/>
        </w:rPr>
      </w:pPr>
    </w:p>
    <w:p w14:paraId="32D8E009" w14:textId="77777777" w:rsidR="00EC6E83" w:rsidRDefault="00EC6E83" w:rsidP="00EC6E83">
      <w:pPr>
        <w:widowControl w:val="0"/>
        <w:bidi w:val="0"/>
        <w:jc w:val="center"/>
        <w:rPr>
          <w:rFonts w:ascii="Calibri" w:hAnsi="Calibri" w:cs="B Zar"/>
          <w:b/>
          <w:bCs/>
          <w:caps/>
          <w:color w:val="000000"/>
          <w:sz w:val="28"/>
          <w:szCs w:val="28"/>
          <w:lang w:bidi="fa-IR"/>
        </w:rPr>
      </w:pPr>
    </w:p>
    <w:p w14:paraId="45177609" w14:textId="77777777" w:rsidR="00901DDB" w:rsidRPr="004E686A" w:rsidRDefault="00901DDB" w:rsidP="00901DDB">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23110087"/>
      <w:bookmarkStart w:id="6" w:name="_Toc123119608"/>
      <w:bookmarkStart w:id="7" w:name="_Toc165387317"/>
      <w:r w:rsidRPr="004E686A">
        <w:rPr>
          <w:rFonts w:ascii="Arial" w:hAnsi="Arial" w:cs="Arial"/>
          <w:b/>
          <w:bCs/>
          <w:caps/>
          <w:kern w:val="28"/>
          <w:sz w:val="24"/>
        </w:rPr>
        <w:lastRenderedPageBreak/>
        <w:t>INTRODUCTION</w:t>
      </w:r>
      <w:bookmarkEnd w:id="1"/>
      <w:bookmarkEnd w:id="2"/>
      <w:bookmarkEnd w:id="3"/>
      <w:bookmarkEnd w:id="4"/>
      <w:bookmarkEnd w:id="5"/>
      <w:bookmarkEnd w:id="6"/>
      <w:bookmarkEnd w:id="7"/>
    </w:p>
    <w:p w14:paraId="30181D06" w14:textId="0B665661" w:rsidR="00901DDB" w:rsidRDefault="00901DDB" w:rsidP="00901DDB">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w:t>
      </w:r>
    </w:p>
    <w:p w14:paraId="281E3C48" w14:textId="77777777" w:rsidR="00901DDB" w:rsidRPr="00184766" w:rsidRDefault="00901DDB" w:rsidP="00901DDB">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2AFB6C7A" w14:textId="77777777" w:rsidR="00901DDB" w:rsidRDefault="00901DDB" w:rsidP="00901DDB">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Compressor Station (adjacent to existing Binak GCS)</w:t>
      </w:r>
      <w:r>
        <w:rPr>
          <w:rFonts w:ascii="Arial" w:hAnsi="Arial" w:cs="Arial"/>
          <w:sz w:val="22"/>
          <w:szCs w:val="22"/>
        </w:rPr>
        <w:t xml:space="preserve"> shall be constructed</w:t>
      </w:r>
      <w:r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hmakan GIS.</w:t>
      </w:r>
    </w:p>
    <w:p w14:paraId="0A7D4164" w14:textId="77777777" w:rsidR="00901DDB" w:rsidRPr="00895488" w:rsidRDefault="00901DDB" w:rsidP="00901DDB">
      <w:pPr>
        <w:keepNext/>
        <w:widowControl w:val="0"/>
        <w:numPr>
          <w:ilvl w:val="0"/>
          <w:numId w:val="1"/>
        </w:numPr>
        <w:bidi w:val="0"/>
        <w:spacing w:before="240" w:after="240"/>
        <w:jc w:val="both"/>
        <w:outlineLvl w:val="0"/>
        <w:rPr>
          <w:rFonts w:ascii="Arial" w:hAnsi="Arial" w:cs="Arial"/>
          <w:b/>
          <w:bCs/>
          <w:caps/>
          <w:kern w:val="28"/>
          <w:sz w:val="24"/>
        </w:rPr>
      </w:pPr>
      <w:bookmarkStart w:id="8" w:name="_Toc343001687"/>
      <w:bookmarkStart w:id="9" w:name="_Toc343327775"/>
      <w:bookmarkStart w:id="10" w:name="_Toc123110088"/>
      <w:bookmarkStart w:id="11" w:name="_Toc123119609"/>
      <w:bookmarkStart w:id="12" w:name="_Toc165387318"/>
      <w:r w:rsidRPr="00895488">
        <w:rPr>
          <w:rFonts w:ascii="Arial" w:hAnsi="Arial" w:cs="Arial"/>
          <w:b/>
          <w:bCs/>
          <w:caps/>
          <w:kern w:val="28"/>
          <w:sz w:val="24"/>
        </w:rPr>
        <w:t>GENERAL DEFINITION</w:t>
      </w:r>
      <w:bookmarkEnd w:id="8"/>
      <w:bookmarkEnd w:id="9"/>
      <w:bookmarkEnd w:id="10"/>
      <w:bookmarkEnd w:id="11"/>
      <w:bookmarkEnd w:id="12"/>
    </w:p>
    <w:p w14:paraId="02424E3B" w14:textId="77777777" w:rsidR="00901DDB" w:rsidRPr="00B516BA" w:rsidRDefault="00901DDB" w:rsidP="00901DDB">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901DDB" w:rsidRPr="00B516BA" w14:paraId="61EDB67A" w14:textId="77777777" w:rsidTr="00BA6EC7">
        <w:trPr>
          <w:trHeight w:val="352"/>
        </w:trPr>
        <w:tc>
          <w:tcPr>
            <w:tcW w:w="3780" w:type="dxa"/>
          </w:tcPr>
          <w:p w14:paraId="44BFEA0D" w14:textId="77777777" w:rsidR="00901DDB" w:rsidRPr="00B516BA" w:rsidRDefault="00901DDB" w:rsidP="00BA6EC7">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1182CC8B" w14:textId="77777777" w:rsidR="00901DDB" w:rsidRPr="00B516BA" w:rsidRDefault="00901DDB" w:rsidP="00BA6EC7">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901DDB" w:rsidRPr="00B516BA" w14:paraId="68C8598B" w14:textId="77777777" w:rsidTr="00BA6EC7">
        <w:tc>
          <w:tcPr>
            <w:tcW w:w="3780" w:type="dxa"/>
          </w:tcPr>
          <w:p w14:paraId="777E592F" w14:textId="77777777" w:rsidR="00901DDB" w:rsidRPr="00B516BA" w:rsidRDefault="00901DDB" w:rsidP="00BA6EC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45304B5F" w14:textId="77777777" w:rsidR="00901DDB" w:rsidRPr="00B516BA" w:rsidRDefault="00E43B21" w:rsidP="00BA6EC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Pr>
                <w:rFonts w:asciiTheme="minorBidi" w:hAnsiTheme="minorBidi" w:cstheme="minorBidi"/>
                <w:sz w:val="22"/>
                <w:szCs w:val="22"/>
                <w:lang w:val="en-GB"/>
              </w:rPr>
              <w:t>Facilities</w:t>
            </w:r>
          </w:p>
        </w:tc>
      </w:tr>
      <w:tr w:rsidR="00901DDB" w:rsidRPr="00B516BA" w14:paraId="2EA4C1B7" w14:textId="77777777" w:rsidTr="00BA6EC7">
        <w:tc>
          <w:tcPr>
            <w:tcW w:w="3780" w:type="dxa"/>
          </w:tcPr>
          <w:p w14:paraId="6920281F" w14:textId="77777777" w:rsidR="00901DDB" w:rsidRPr="00B516BA" w:rsidRDefault="00901DDB" w:rsidP="00BA6EC7">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11B02C6B" w14:textId="77777777" w:rsidR="00901DDB" w:rsidRPr="00B516BA" w:rsidRDefault="00901DDB" w:rsidP="00BA6EC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43B21" w:rsidRPr="00B516BA" w14:paraId="290886B0" w14:textId="77777777" w:rsidTr="00BA6EC7">
        <w:tc>
          <w:tcPr>
            <w:tcW w:w="3780" w:type="dxa"/>
          </w:tcPr>
          <w:p w14:paraId="01A84FD8" w14:textId="77777777" w:rsidR="00E43B21" w:rsidRPr="00B516BA" w:rsidRDefault="00E43B21" w:rsidP="00E43B21">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OWNER</w:t>
            </w:r>
            <w:r w:rsidRPr="00CB3569">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310BB416" w14:textId="77777777" w:rsidR="00E43B21" w:rsidRPr="00B516BA"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0864FA">
              <w:rPr>
                <w:rFonts w:asciiTheme="minorBidi" w:hAnsiTheme="minorBidi" w:cstheme="minorBidi"/>
                <w:sz w:val="22"/>
                <w:szCs w:val="22"/>
                <w:lang w:val="en-GB"/>
              </w:rPr>
              <w:t>OWNER is collectively refer</w:t>
            </w:r>
            <w:r w:rsidR="00974D1F">
              <w:rPr>
                <w:rFonts w:asciiTheme="minorBidi" w:hAnsiTheme="minorBidi" w:cstheme="minorBidi"/>
                <w:sz w:val="22"/>
                <w:szCs w:val="22"/>
                <w:lang w:val="en-GB"/>
              </w:rPr>
              <w:t>ring</w:t>
            </w:r>
            <w:r w:rsidRPr="000864FA">
              <w:rPr>
                <w:rFonts w:asciiTheme="minorBidi" w:hAnsiTheme="minorBidi" w:cstheme="minorBidi"/>
                <w:sz w:val="22"/>
                <w:szCs w:val="22"/>
                <w:lang w:val="en-GB"/>
              </w:rPr>
              <w:t xml:space="preserve"> to National Iranian South Oil Company (NISOC) and Petro Iran Development Company (PEDCO)</w:t>
            </w:r>
          </w:p>
        </w:tc>
      </w:tr>
      <w:tr w:rsidR="00E43B21" w:rsidRPr="00B516BA" w14:paraId="7A48AA7F" w14:textId="77777777" w:rsidTr="00BA6EC7">
        <w:tc>
          <w:tcPr>
            <w:tcW w:w="3780" w:type="dxa"/>
          </w:tcPr>
          <w:p w14:paraId="4723D2FC" w14:textId="77777777" w:rsidR="00E43B21" w:rsidRPr="00B516BA" w:rsidRDefault="00E43B21" w:rsidP="00E43B2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4461E2DA" w14:textId="77777777" w:rsidR="00E43B21" w:rsidRPr="00B516BA"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43B21" w:rsidRPr="00B516BA" w14:paraId="6EE12DAB" w14:textId="77777777" w:rsidTr="00BA6EC7">
        <w:tc>
          <w:tcPr>
            <w:tcW w:w="3780" w:type="dxa"/>
          </w:tcPr>
          <w:p w14:paraId="50C1BA27" w14:textId="77777777" w:rsidR="00E43B21" w:rsidRPr="00B516BA" w:rsidRDefault="00E43B21" w:rsidP="00E43B2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330F594A" w14:textId="77777777" w:rsidR="00E43B21" w:rsidRPr="00B516BA" w:rsidRDefault="00E43B21" w:rsidP="00E43B21">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HAVAYAR</w:t>
            </w:r>
            <w:r w:rsidR="002E28A5">
              <w:rPr>
                <w:rFonts w:asciiTheme="minorBidi" w:hAnsiTheme="minorBidi" w:cstheme="minorBidi"/>
                <w:sz w:val="22"/>
                <w:szCs w:val="22"/>
                <w:lang w:val="en-GB"/>
              </w:rPr>
              <w:t xml:space="preserve"> Company</w:t>
            </w:r>
          </w:p>
        </w:tc>
      </w:tr>
      <w:tr w:rsidR="00E43B21" w:rsidRPr="00B516BA" w14:paraId="7FD96EFE" w14:textId="77777777" w:rsidTr="00BA6EC7">
        <w:tc>
          <w:tcPr>
            <w:tcW w:w="3780" w:type="dxa"/>
          </w:tcPr>
          <w:p w14:paraId="4FA1E564" w14:textId="77777777" w:rsidR="00E43B21" w:rsidRPr="00B516BA" w:rsidRDefault="00E43B21" w:rsidP="00E43B2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10EA194E" w14:textId="77777777" w:rsidR="00E43B21" w:rsidRPr="00B516BA"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43B21" w:rsidRPr="00B516BA" w14:paraId="5F34ECF8" w14:textId="77777777" w:rsidTr="00BA6EC7">
        <w:tc>
          <w:tcPr>
            <w:tcW w:w="3780" w:type="dxa"/>
          </w:tcPr>
          <w:p w14:paraId="5384062D" w14:textId="77777777" w:rsidR="00E43B21" w:rsidRPr="00B516BA" w:rsidRDefault="00E43B21" w:rsidP="00E43B21">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0AEDC897" w14:textId="77777777" w:rsidR="00E43B21" w:rsidRPr="00B516BA" w:rsidRDefault="00E43B21" w:rsidP="00E43B2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E43B21" w:rsidRPr="00B516BA" w14:paraId="694B57B1" w14:textId="77777777" w:rsidTr="00BA6EC7">
        <w:tc>
          <w:tcPr>
            <w:tcW w:w="3780" w:type="dxa"/>
          </w:tcPr>
          <w:p w14:paraId="0C73D511" w14:textId="77777777" w:rsidR="00E43B21" w:rsidRPr="00B516BA" w:rsidRDefault="00E43B21" w:rsidP="00E43B2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52C1A106" w14:textId="77777777" w:rsidR="00E43B21" w:rsidRPr="00B516BA"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43B21" w:rsidRPr="00B516BA" w14:paraId="498FDCE2" w14:textId="77777777" w:rsidTr="00BA6EC7">
        <w:tc>
          <w:tcPr>
            <w:tcW w:w="3780" w:type="dxa"/>
          </w:tcPr>
          <w:p w14:paraId="0A700C74" w14:textId="77777777" w:rsidR="00E43B21" w:rsidRPr="00B516BA" w:rsidRDefault="00E43B21" w:rsidP="00E43B2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079A67E1" w14:textId="77777777" w:rsidR="00E43B21" w:rsidRPr="00B516BA"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43B21" w:rsidRPr="00B516BA" w14:paraId="6E3444B8" w14:textId="77777777" w:rsidTr="00BA6EC7">
        <w:tc>
          <w:tcPr>
            <w:tcW w:w="3780" w:type="dxa"/>
          </w:tcPr>
          <w:p w14:paraId="2F19A225" w14:textId="77777777" w:rsidR="00E43B21" w:rsidRPr="00B516BA" w:rsidRDefault="00E43B21" w:rsidP="00E43B2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056E2955" w14:textId="77777777" w:rsidR="00E43B21" w:rsidRPr="00B516BA"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E43B21" w:rsidRPr="00B516BA" w14:paraId="21B5715E" w14:textId="77777777" w:rsidTr="00BA6EC7">
        <w:tc>
          <w:tcPr>
            <w:tcW w:w="3780" w:type="dxa"/>
          </w:tcPr>
          <w:p w14:paraId="663D3270" w14:textId="77777777" w:rsidR="00E43B21" w:rsidRPr="00B516BA" w:rsidRDefault="00E43B21" w:rsidP="00E43B2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4C4EC98" w14:textId="77777777" w:rsidR="00E43B21" w:rsidRPr="00B516BA"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48CAD713" w14:textId="77777777" w:rsidR="00901DDB" w:rsidRDefault="008A7971" w:rsidP="00DD7CE4">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bookmarkStart w:id="13" w:name="_Toc165387319"/>
      <w:r w:rsidRPr="008A7971">
        <w:rPr>
          <w:rFonts w:ascii="Arial" w:hAnsi="Arial" w:cs="Arial"/>
          <w:b/>
          <w:bCs/>
          <w:caps/>
          <w:kern w:val="28"/>
          <w:sz w:val="24"/>
        </w:rPr>
        <w:lastRenderedPageBreak/>
        <w:t>ABBREVIATIONS AND ACRONYMS</w:t>
      </w:r>
      <w:bookmarkEnd w:id="13"/>
      <w:r w:rsidR="00DD7CE4" w:rsidRPr="00DD7CE4">
        <w:rPr>
          <w:rFonts w:ascii="Arial" w:hAnsi="Arial" w:cs="Arial"/>
          <w:b/>
          <w:bCs/>
          <w:caps/>
          <w:kern w:val="28"/>
          <w:sz w:val="24"/>
        </w:rPr>
        <w:t xml:space="preserve"> </w:t>
      </w:r>
    </w:p>
    <w:p w14:paraId="1491ABD9" w14:textId="77777777" w:rsidR="008A7971" w:rsidRDefault="008A7971" w:rsidP="00553799">
      <w:pPr>
        <w:autoSpaceDE w:val="0"/>
        <w:autoSpaceDN w:val="0"/>
        <w:bidi w:val="0"/>
        <w:adjustRightInd w:val="0"/>
        <w:spacing w:line="360" w:lineRule="auto"/>
        <w:ind w:left="810"/>
        <w:jc w:val="both"/>
        <w:rPr>
          <w:rFonts w:asciiTheme="minorBidi" w:hAnsiTheme="minorBidi" w:cstheme="minorBidi"/>
          <w:sz w:val="22"/>
          <w:szCs w:val="28"/>
        </w:rPr>
      </w:pPr>
      <w:r w:rsidRPr="008A7971">
        <w:rPr>
          <w:rFonts w:asciiTheme="minorBidi" w:hAnsiTheme="minorBidi" w:cstheme="minorBidi"/>
          <w:sz w:val="22"/>
          <w:szCs w:val="28"/>
        </w:rPr>
        <w:t>PLC</w:t>
      </w:r>
      <w:r w:rsidRPr="008A7971">
        <w:rPr>
          <w:rFonts w:asciiTheme="minorBidi" w:hAnsiTheme="minorBidi" w:cs="Arial"/>
          <w:sz w:val="22"/>
          <w:szCs w:val="28"/>
          <w:rtl/>
        </w:rPr>
        <w:tab/>
      </w:r>
      <w:r>
        <w:rPr>
          <w:rFonts w:asciiTheme="minorBidi" w:hAnsiTheme="minorBidi" w:cs="Arial"/>
          <w:sz w:val="22"/>
          <w:szCs w:val="28"/>
        </w:rPr>
        <w:t xml:space="preserve"> </w:t>
      </w:r>
      <w:r w:rsidRPr="008A7971">
        <w:rPr>
          <w:rFonts w:asciiTheme="minorBidi" w:hAnsiTheme="minorBidi" w:cstheme="minorBidi"/>
          <w:sz w:val="22"/>
          <w:szCs w:val="28"/>
        </w:rPr>
        <w:t>Programmable Logic Controller</w:t>
      </w:r>
    </w:p>
    <w:p w14:paraId="337A4DF1" w14:textId="77777777" w:rsidR="008A7971" w:rsidRPr="008A7971" w:rsidRDefault="008A7971" w:rsidP="00553799">
      <w:pPr>
        <w:autoSpaceDE w:val="0"/>
        <w:autoSpaceDN w:val="0"/>
        <w:bidi w:val="0"/>
        <w:adjustRightInd w:val="0"/>
        <w:spacing w:line="360" w:lineRule="auto"/>
        <w:ind w:left="810"/>
        <w:jc w:val="both"/>
        <w:rPr>
          <w:rFonts w:asciiTheme="minorBidi" w:hAnsiTheme="minorBidi" w:cstheme="minorBidi"/>
          <w:sz w:val="22"/>
          <w:szCs w:val="28"/>
        </w:rPr>
      </w:pPr>
      <w:r w:rsidRPr="008A7971">
        <w:rPr>
          <w:rFonts w:asciiTheme="minorBidi" w:hAnsiTheme="minorBidi" w:cstheme="minorBidi"/>
          <w:sz w:val="22"/>
          <w:szCs w:val="28"/>
        </w:rPr>
        <w:t>UCP</w:t>
      </w:r>
      <w:r w:rsidRPr="008A7971">
        <w:rPr>
          <w:rFonts w:asciiTheme="minorBidi" w:hAnsiTheme="minorBidi" w:cs="Arial"/>
          <w:sz w:val="22"/>
          <w:szCs w:val="28"/>
          <w:rtl/>
        </w:rPr>
        <w:tab/>
      </w:r>
      <w:r>
        <w:rPr>
          <w:rFonts w:asciiTheme="minorBidi" w:hAnsiTheme="minorBidi" w:cs="Arial"/>
          <w:sz w:val="22"/>
          <w:szCs w:val="28"/>
        </w:rPr>
        <w:t xml:space="preserve"> </w:t>
      </w:r>
      <w:r w:rsidRPr="008A7971">
        <w:rPr>
          <w:rFonts w:asciiTheme="minorBidi" w:hAnsiTheme="minorBidi" w:cstheme="minorBidi"/>
          <w:sz w:val="22"/>
          <w:szCs w:val="28"/>
        </w:rPr>
        <w:t>Unit Control Panel</w:t>
      </w:r>
    </w:p>
    <w:p w14:paraId="760CF389" w14:textId="77777777" w:rsidR="00EC6E83" w:rsidRDefault="008A7971" w:rsidP="00553799">
      <w:pPr>
        <w:autoSpaceDE w:val="0"/>
        <w:autoSpaceDN w:val="0"/>
        <w:bidi w:val="0"/>
        <w:adjustRightInd w:val="0"/>
        <w:spacing w:line="360" w:lineRule="auto"/>
        <w:ind w:left="810"/>
        <w:jc w:val="both"/>
        <w:rPr>
          <w:rFonts w:asciiTheme="minorBidi" w:hAnsiTheme="minorBidi" w:cstheme="minorBidi"/>
          <w:sz w:val="22"/>
          <w:szCs w:val="28"/>
        </w:rPr>
      </w:pPr>
      <w:r w:rsidRPr="008A7971">
        <w:rPr>
          <w:rFonts w:asciiTheme="minorBidi" w:hAnsiTheme="minorBidi" w:cstheme="minorBidi"/>
          <w:sz w:val="22"/>
          <w:szCs w:val="28"/>
        </w:rPr>
        <w:t>P&amp;ID   Piping and Instrumentation Diagram</w:t>
      </w:r>
    </w:p>
    <w:p w14:paraId="69E7B891" w14:textId="77777777" w:rsidR="00D94144" w:rsidRDefault="00D94144" w:rsidP="00553799">
      <w:pPr>
        <w:autoSpaceDE w:val="0"/>
        <w:autoSpaceDN w:val="0"/>
        <w:bidi w:val="0"/>
        <w:adjustRightInd w:val="0"/>
        <w:spacing w:line="360" w:lineRule="auto"/>
        <w:ind w:left="810"/>
        <w:jc w:val="both"/>
        <w:rPr>
          <w:rFonts w:asciiTheme="minorBidi" w:eastAsia="ArialMT" w:hAnsiTheme="minorBidi" w:cstheme="minorBidi"/>
          <w:sz w:val="22"/>
          <w:szCs w:val="28"/>
        </w:rPr>
      </w:pPr>
      <w:r w:rsidRPr="00D94144">
        <w:rPr>
          <w:rFonts w:asciiTheme="minorBidi" w:eastAsia="ArialMT" w:hAnsiTheme="minorBidi" w:cstheme="minorBidi"/>
          <w:sz w:val="22"/>
          <w:szCs w:val="28"/>
        </w:rPr>
        <w:t>DCS</w:t>
      </w:r>
      <w:r w:rsidRPr="00D94144">
        <w:rPr>
          <w:rFonts w:asciiTheme="minorBidi" w:eastAsia="ArialMT" w:hAnsiTheme="minorBidi" w:cs="Arial"/>
          <w:sz w:val="22"/>
          <w:szCs w:val="28"/>
          <w:rtl/>
        </w:rPr>
        <w:tab/>
      </w:r>
      <w:r w:rsidRPr="00D94144">
        <w:rPr>
          <w:rFonts w:asciiTheme="minorBidi" w:eastAsia="ArialMT" w:hAnsiTheme="minorBidi" w:cstheme="minorBidi"/>
          <w:sz w:val="22"/>
          <w:szCs w:val="28"/>
        </w:rPr>
        <w:t>Distributed Control System</w:t>
      </w:r>
    </w:p>
    <w:p w14:paraId="79A07ECB" w14:textId="77777777" w:rsidR="00D94144" w:rsidRPr="00D94144" w:rsidRDefault="00D94144" w:rsidP="00553799">
      <w:pPr>
        <w:autoSpaceDE w:val="0"/>
        <w:autoSpaceDN w:val="0"/>
        <w:bidi w:val="0"/>
        <w:adjustRightInd w:val="0"/>
        <w:spacing w:line="360" w:lineRule="auto"/>
        <w:ind w:left="810"/>
        <w:jc w:val="both"/>
        <w:rPr>
          <w:rFonts w:asciiTheme="minorBidi" w:eastAsia="ArialMT" w:hAnsiTheme="minorBidi" w:cstheme="minorBidi"/>
          <w:sz w:val="22"/>
          <w:szCs w:val="28"/>
        </w:rPr>
      </w:pPr>
      <w:r w:rsidRPr="00D94144">
        <w:rPr>
          <w:rFonts w:asciiTheme="minorBidi" w:eastAsia="ArialMT" w:hAnsiTheme="minorBidi" w:cstheme="minorBidi"/>
          <w:sz w:val="22"/>
          <w:szCs w:val="28"/>
        </w:rPr>
        <w:t>LCP</w:t>
      </w:r>
      <w:r w:rsidRPr="00D94144">
        <w:rPr>
          <w:rFonts w:asciiTheme="minorBidi" w:eastAsia="ArialMT" w:hAnsiTheme="minorBidi" w:cs="Arial"/>
          <w:sz w:val="22"/>
          <w:szCs w:val="28"/>
          <w:rtl/>
        </w:rPr>
        <w:tab/>
      </w:r>
      <w:r w:rsidRPr="00D94144">
        <w:rPr>
          <w:rFonts w:asciiTheme="minorBidi" w:eastAsia="ArialMT" w:hAnsiTheme="minorBidi" w:cstheme="minorBidi"/>
          <w:sz w:val="22"/>
          <w:szCs w:val="28"/>
        </w:rPr>
        <w:t>Local Control Panel</w:t>
      </w:r>
    </w:p>
    <w:p w14:paraId="1D2D3612" w14:textId="77777777" w:rsidR="00D94144" w:rsidRDefault="00D94144" w:rsidP="00553799">
      <w:pPr>
        <w:autoSpaceDE w:val="0"/>
        <w:autoSpaceDN w:val="0"/>
        <w:bidi w:val="0"/>
        <w:adjustRightInd w:val="0"/>
        <w:spacing w:line="360" w:lineRule="auto"/>
        <w:ind w:left="810"/>
        <w:jc w:val="both"/>
        <w:rPr>
          <w:rFonts w:asciiTheme="minorBidi" w:eastAsia="ArialMT" w:hAnsiTheme="minorBidi" w:cstheme="minorBidi"/>
          <w:sz w:val="22"/>
          <w:szCs w:val="28"/>
        </w:rPr>
      </w:pPr>
      <w:r w:rsidRPr="00D94144">
        <w:rPr>
          <w:rFonts w:asciiTheme="minorBidi" w:eastAsia="ArialMT" w:hAnsiTheme="minorBidi" w:cstheme="minorBidi"/>
          <w:sz w:val="22"/>
          <w:szCs w:val="28"/>
        </w:rPr>
        <w:t>HMI</w:t>
      </w:r>
      <w:r w:rsidRPr="00D94144">
        <w:rPr>
          <w:rFonts w:asciiTheme="minorBidi" w:eastAsia="ArialMT" w:hAnsiTheme="minorBidi" w:cstheme="minorBidi"/>
          <w:sz w:val="22"/>
          <w:szCs w:val="28"/>
        </w:rPr>
        <w:tab/>
        <w:t>Human Machine Interface</w:t>
      </w:r>
    </w:p>
    <w:p w14:paraId="6A8021FC" w14:textId="77777777" w:rsidR="00D94144" w:rsidRPr="00EC6E83" w:rsidRDefault="00D94144" w:rsidP="00553799">
      <w:pPr>
        <w:autoSpaceDE w:val="0"/>
        <w:autoSpaceDN w:val="0"/>
        <w:bidi w:val="0"/>
        <w:adjustRightInd w:val="0"/>
        <w:spacing w:line="360" w:lineRule="auto"/>
        <w:ind w:left="810"/>
        <w:jc w:val="both"/>
        <w:rPr>
          <w:rFonts w:asciiTheme="minorBidi" w:eastAsia="ArialMT" w:hAnsiTheme="minorBidi" w:cstheme="minorBidi"/>
          <w:sz w:val="22"/>
          <w:szCs w:val="28"/>
        </w:rPr>
      </w:pPr>
      <w:r w:rsidRPr="00D94144">
        <w:rPr>
          <w:rFonts w:asciiTheme="minorBidi" w:eastAsia="ArialMT" w:hAnsiTheme="minorBidi" w:cstheme="minorBidi"/>
          <w:sz w:val="22"/>
          <w:szCs w:val="28"/>
        </w:rPr>
        <w:t>AOP</w:t>
      </w:r>
      <w:r w:rsidRPr="00D94144">
        <w:rPr>
          <w:rFonts w:asciiTheme="minorBidi" w:eastAsia="ArialMT" w:hAnsiTheme="minorBidi" w:cstheme="minorBidi"/>
          <w:sz w:val="22"/>
          <w:szCs w:val="28"/>
        </w:rPr>
        <w:tab/>
        <w:t>Auxiliary Oil Pump</w:t>
      </w:r>
    </w:p>
    <w:p w14:paraId="50A4AB65" w14:textId="77777777" w:rsidR="00EC6E83" w:rsidRPr="00335863" w:rsidRDefault="00065765" w:rsidP="00553799">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bookmarkStart w:id="14" w:name="_Toc165387320"/>
      <w:r w:rsidRPr="00065765">
        <w:rPr>
          <w:rFonts w:ascii="Arial" w:hAnsi="Arial" w:cs="Arial"/>
          <w:b/>
          <w:bCs/>
          <w:caps/>
          <w:kern w:val="28"/>
          <w:sz w:val="24"/>
        </w:rPr>
        <w:t>PURPOSE OF THIS DOCUMENT</w:t>
      </w:r>
      <w:bookmarkEnd w:id="14"/>
    </w:p>
    <w:p w14:paraId="58501C47" w14:textId="224C8C48" w:rsidR="00065765" w:rsidRPr="00065765" w:rsidRDefault="00065765" w:rsidP="00553799">
      <w:pPr>
        <w:pStyle w:val="ListParagraph"/>
        <w:numPr>
          <w:ilvl w:val="0"/>
          <w:numId w:val="8"/>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065765">
        <w:rPr>
          <w:rFonts w:asciiTheme="minorBidi" w:hAnsiTheme="minorBidi" w:cstheme="minorBidi"/>
          <w:sz w:val="22"/>
          <w:szCs w:val="28"/>
        </w:rPr>
        <w:t xml:space="preserve">The present document outlines the Operating and Control Philosophy (Logics and Sequences) of </w:t>
      </w:r>
      <w:r w:rsidR="00144FC7">
        <w:rPr>
          <w:rFonts w:asciiTheme="minorBidi" w:hAnsiTheme="minorBidi" w:cstheme="minorBidi"/>
          <w:sz w:val="22"/>
          <w:szCs w:val="28"/>
        </w:rPr>
        <w:t>Hydrocarbon</w:t>
      </w:r>
      <w:r w:rsidRPr="00065765">
        <w:rPr>
          <w:rFonts w:asciiTheme="minorBidi" w:hAnsiTheme="minorBidi" w:cstheme="minorBidi"/>
          <w:sz w:val="22"/>
          <w:szCs w:val="28"/>
        </w:rPr>
        <w:t xml:space="preserve"> </w:t>
      </w:r>
      <w:r w:rsidR="00144FC7">
        <w:rPr>
          <w:rFonts w:asciiTheme="minorBidi" w:hAnsiTheme="minorBidi" w:cstheme="minorBidi"/>
          <w:sz w:val="22"/>
          <w:szCs w:val="28"/>
        </w:rPr>
        <w:t xml:space="preserve">Reciprocating </w:t>
      </w:r>
      <w:r w:rsidRPr="00065765">
        <w:rPr>
          <w:rFonts w:asciiTheme="minorBidi" w:hAnsiTheme="minorBidi" w:cstheme="minorBidi"/>
          <w:sz w:val="22"/>
          <w:szCs w:val="28"/>
        </w:rPr>
        <w:t>Compressor in the “</w:t>
      </w:r>
      <w:r w:rsidR="00144FC7">
        <w:rPr>
          <w:rFonts w:asciiTheme="minorBidi" w:hAnsiTheme="minorBidi" w:cstheme="minorBidi"/>
          <w:sz w:val="22"/>
          <w:szCs w:val="28"/>
        </w:rPr>
        <w:t>BINAK Oil Field</w:t>
      </w:r>
      <w:r w:rsidR="00B50204">
        <w:rPr>
          <w:rFonts w:asciiTheme="minorBidi" w:hAnsiTheme="minorBidi" w:cstheme="minorBidi"/>
          <w:sz w:val="22"/>
          <w:szCs w:val="28"/>
        </w:rPr>
        <w:t>”.</w:t>
      </w:r>
    </w:p>
    <w:p w14:paraId="1459C0CA" w14:textId="2A549819" w:rsidR="00EC6E83" w:rsidRPr="00EC6E83" w:rsidRDefault="00065765" w:rsidP="00553799">
      <w:pPr>
        <w:pStyle w:val="ListParagraph"/>
        <w:numPr>
          <w:ilvl w:val="0"/>
          <w:numId w:val="8"/>
        </w:numPr>
        <w:tabs>
          <w:tab w:val="left" w:pos="990"/>
          <w:tab w:val="left" w:pos="1260"/>
          <w:tab w:val="left" w:pos="1710"/>
        </w:tabs>
        <w:autoSpaceDE w:val="0"/>
        <w:autoSpaceDN w:val="0"/>
        <w:bidi w:val="0"/>
        <w:adjustRightInd w:val="0"/>
        <w:spacing w:after="80" w:line="360" w:lineRule="auto"/>
        <w:contextualSpacing w:val="0"/>
        <w:jc w:val="both"/>
        <w:rPr>
          <w:rFonts w:asciiTheme="minorBidi" w:hAnsiTheme="minorBidi" w:cstheme="minorBidi"/>
          <w:sz w:val="22"/>
          <w:szCs w:val="28"/>
        </w:rPr>
      </w:pPr>
      <w:r w:rsidRPr="00065765">
        <w:rPr>
          <w:rFonts w:asciiTheme="minorBidi" w:hAnsiTheme="minorBidi" w:cstheme="minorBidi"/>
          <w:sz w:val="22"/>
          <w:szCs w:val="28"/>
        </w:rPr>
        <w:t xml:space="preserve">The purpose of this document is to describe the start/stop, shutdown and operational sequences in normal and emergency conditions of </w:t>
      </w:r>
      <w:r w:rsidR="00B50204">
        <w:rPr>
          <w:rFonts w:asciiTheme="minorBidi" w:hAnsiTheme="minorBidi" w:cstheme="minorBidi"/>
          <w:sz w:val="22"/>
          <w:szCs w:val="28"/>
        </w:rPr>
        <w:t>Hydrocarbon Reciprocating</w:t>
      </w:r>
      <w:r w:rsidRPr="00065765">
        <w:rPr>
          <w:rFonts w:asciiTheme="minorBidi" w:hAnsiTheme="minorBidi" w:cstheme="minorBidi"/>
          <w:sz w:val="22"/>
          <w:szCs w:val="28"/>
        </w:rPr>
        <w:t xml:space="preserve"> Compressor (C-2</w:t>
      </w:r>
      <w:r w:rsidR="00B50204">
        <w:rPr>
          <w:rFonts w:asciiTheme="minorBidi" w:hAnsiTheme="minorBidi" w:cstheme="minorBidi"/>
          <w:sz w:val="22"/>
          <w:szCs w:val="28"/>
        </w:rPr>
        <w:t>1</w:t>
      </w:r>
      <w:r w:rsidRPr="00065765">
        <w:rPr>
          <w:rFonts w:asciiTheme="minorBidi" w:hAnsiTheme="minorBidi" w:cstheme="minorBidi"/>
          <w:sz w:val="22"/>
          <w:szCs w:val="28"/>
        </w:rPr>
        <w:t>0</w:t>
      </w:r>
      <w:r w:rsidR="00B50204">
        <w:rPr>
          <w:rFonts w:asciiTheme="minorBidi" w:hAnsiTheme="minorBidi" w:cstheme="minorBidi"/>
          <w:sz w:val="22"/>
          <w:szCs w:val="28"/>
        </w:rPr>
        <w:t>1/02</w:t>
      </w:r>
      <w:r w:rsidRPr="00065765">
        <w:rPr>
          <w:rFonts w:asciiTheme="minorBidi" w:hAnsiTheme="minorBidi" w:cstheme="minorBidi"/>
          <w:sz w:val="22"/>
          <w:szCs w:val="28"/>
        </w:rPr>
        <w:t xml:space="preserve"> A/B</w:t>
      </w:r>
      <w:r w:rsidR="00B50204">
        <w:rPr>
          <w:rFonts w:asciiTheme="minorBidi" w:hAnsiTheme="minorBidi" w:cstheme="minorBidi"/>
          <w:sz w:val="22"/>
          <w:szCs w:val="28"/>
        </w:rPr>
        <w:t>/C</w:t>
      </w:r>
      <w:r w:rsidRPr="00065765">
        <w:rPr>
          <w:rFonts w:asciiTheme="minorBidi" w:hAnsiTheme="minorBidi" w:cstheme="minorBidi"/>
          <w:sz w:val="22"/>
          <w:szCs w:val="28"/>
        </w:rPr>
        <w:t>).</w:t>
      </w:r>
    </w:p>
    <w:p w14:paraId="5245B590" w14:textId="77777777" w:rsidR="00EC6E83" w:rsidRPr="00335863" w:rsidRDefault="00065765" w:rsidP="00553799">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bookmarkStart w:id="15" w:name="_Toc165387321"/>
      <w:r w:rsidRPr="00065765">
        <w:rPr>
          <w:rFonts w:ascii="Arial" w:hAnsi="Arial" w:cs="Arial"/>
          <w:b/>
          <w:bCs/>
          <w:caps/>
          <w:kern w:val="28"/>
          <w:sz w:val="24"/>
        </w:rPr>
        <w:t>REFERENCE DOCUMENTS</w:t>
      </w:r>
      <w:bookmarkEnd w:id="15"/>
    </w:p>
    <w:p w14:paraId="4A93C769" w14:textId="77777777" w:rsidR="00881DE5" w:rsidRDefault="00065765" w:rsidP="00553799">
      <w:pPr>
        <w:pStyle w:val="ListParagraph"/>
        <w:numPr>
          <w:ilvl w:val="0"/>
          <w:numId w:val="9"/>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065765">
        <w:rPr>
          <w:rFonts w:asciiTheme="minorBidi" w:hAnsiTheme="minorBidi" w:cstheme="minorBidi"/>
          <w:sz w:val="22"/>
          <w:szCs w:val="28"/>
        </w:rPr>
        <w:t>This document has to be read with the latest revision of the following documents:</w:t>
      </w:r>
    </w:p>
    <w:p w14:paraId="7CF2DBAA" w14:textId="77777777" w:rsidR="00881DE5" w:rsidRDefault="00065765" w:rsidP="00553799">
      <w:pPr>
        <w:pStyle w:val="ListParagraph"/>
        <w:numPr>
          <w:ilvl w:val="0"/>
          <w:numId w:val="9"/>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065765">
        <w:rPr>
          <w:rFonts w:asciiTheme="minorBidi" w:hAnsiTheme="minorBidi" w:cstheme="minorBidi"/>
          <w:sz w:val="22"/>
          <w:szCs w:val="28"/>
        </w:rPr>
        <w:t>Piping &amp; Instruments Diagrams (BK-GCS-HY-120-PR-PI-0001</w:t>
      </w:r>
      <w:r w:rsidR="00881DE5">
        <w:rPr>
          <w:rFonts w:asciiTheme="minorBidi" w:hAnsiTheme="minorBidi" w:cstheme="minorBidi"/>
          <w:sz w:val="22"/>
          <w:szCs w:val="28"/>
        </w:rPr>
        <w:t>)</w:t>
      </w:r>
    </w:p>
    <w:p w14:paraId="2C16EA6C" w14:textId="043B95EA" w:rsidR="00065765" w:rsidRPr="00065765" w:rsidRDefault="00065765" w:rsidP="00553799">
      <w:pPr>
        <w:pStyle w:val="ListParagraph"/>
        <w:numPr>
          <w:ilvl w:val="0"/>
          <w:numId w:val="9"/>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065765">
        <w:rPr>
          <w:rFonts w:asciiTheme="minorBidi" w:hAnsiTheme="minorBidi" w:cstheme="minorBidi"/>
          <w:sz w:val="22"/>
          <w:szCs w:val="28"/>
        </w:rPr>
        <w:t>I/O List (BK-GCS-HY-120-IN-LI-0005)</w:t>
      </w:r>
    </w:p>
    <w:p w14:paraId="4B9E28CB" w14:textId="77777777" w:rsidR="00EC6E83" w:rsidRPr="00EC6E83" w:rsidRDefault="00065765" w:rsidP="00553799">
      <w:pPr>
        <w:pStyle w:val="ListParagraph"/>
        <w:numPr>
          <w:ilvl w:val="0"/>
          <w:numId w:val="9"/>
        </w:numPr>
        <w:tabs>
          <w:tab w:val="left" w:pos="990"/>
          <w:tab w:val="left" w:pos="1260"/>
          <w:tab w:val="left" w:pos="1710"/>
        </w:tabs>
        <w:autoSpaceDE w:val="0"/>
        <w:autoSpaceDN w:val="0"/>
        <w:bidi w:val="0"/>
        <w:adjustRightInd w:val="0"/>
        <w:spacing w:after="80" w:line="360" w:lineRule="auto"/>
        <w:contextualSpacing w:val="0"/>
        <w:jc w:val="both"/>
        <w:rPr>
          <w:rFonts w:asciiTheme="minorBidi" w:hAnsiTheme="minorBidi" w:cstheme="minorBidi"/>
          <w:sz w:val="22"/>
          <w:szCs w:val="28"/>
        </w:rPr>
      </w:pPr>
      <w:r w:rsidRPr="00065765">
        <w:rPr>
          <w:rFonts w:asciiTheme="minorBidi" w:hAnsiTheme="minorBidi" w:cstheme="minorBidi"/>
          <w:sz w:val="22"/>
          <w:szCs w:val="28"/>
        </w:rPr>
        <w:t>Cause &amp; Effect Charts List (BK-GCS-HY-120-IN-LI-0001)</w:t>
      </w:r>
    </w:p>
    <w:p w14:paraId="0D8FCEF0" w14:textId="77777777" w:rsidR="00EC6E83" w:rsidRPr="00335863" w:rsidRDefault="00402C70" w:rsidP="008E5147">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tl/>
        </w:rPr>
      </w:pPr>
      <w:bookmarkStart w:id="16" w:name="_Toc165387322"/>
      <w:r w:rsidRPr="00402C70">
        <w:rPr>
          <w:rFonts w:ascii="Arial" w:hAnsi="Arial" w:cs="Arial"/>
          <w:b/>
          <w:bCs/>
          <w:caps/>
          <w:kern w:val="28"/>
          <w:sz w:val="24"/>
        </w:rPr>
        <w:t>BACKGROUND PROCESS INFORMATION</w:t>
      </w:r>
      <w:bookmarkEnd w:id="16"/>
    </w:p>
    <w:p w14:paraId="72BC42AB" w14:textId="4C81C484" w:rsidR="005D5761" w:rsidRPr="00E476EC" w:rsidRDefault="00AA085B" w:rsidP="00553799">
      <w:pPr>
        <w:autoSpaceDE w:val="0"/>
        <w:autoSpaceDN w:val="0"/>
        <w:bidi w:val="0"/>
        <w:adjustRightInd w:val="0"/>
        <w:spacing w:line="360" w:lineRule="auto"/>
        <w:jc w:val="both"/>
        <w:rPr>
          <w:rFonts w:asciiTheme="minorBidi" w:hAnsiTheme="minorBidi" w:cs="Arial"/>
          <w:sz w:val="22"/>
          <w:szCs w:val="22"/>
        </w:rPr>
      </w:pPr>
      <w:r>
        <w:rPr>
          <w:rFonts w:asciiTheme="minorBidi" w:hAnsiTheme="minorBidi" w:cstheme="minorBidi"/>
          <w:sz w:val="22"/>
          <w:szCs w:val="22"/>
        </w:rPr>
        <w:t xml:space="preserve">The project has three trains of compressor with the arrangement of 2+1. </w:t>
      </w:r>
      <w:r w:rsidR="00402C70" w:rsidRPr="00402C70">
        <w:rPr>
          <w:rFonts w:asciiTheme="minorBidi" w:hAnsiTheme="minorBidi" w:cstheme="minorBidi"/>
          <w:sz w:val="22"/>
          <w:szCs w:val="22"/>
        </w:rPr>
        <w:t xml:space="preserve">The </w:t>
      </w:r>
      <w:r>
        <w:rPr>
          <w:rFonts w:asciiTheme="minorBidi" w:hAnsiTheme="minorBidi" w:cstheme="minorBidi"/>
          <w:sz w:val="22"/>
          <w:szCs w:val="22"/>
        </w:rPr>
        <w:t>process gas</w:t>
      </w:r>
      <w:r w:rsidR="00402C70" w:rsidRPr="00402C70">
        <w:rPr>
          <w:rFonts w:asciiTheme="minorBidi" w:hAnsiTheme="minorBidi" w:cstheme="minorBidi"/>
          <w:sz w:val="22"/>
          <w:szCs w:val="22"/>
        </w:rPr>
        <w:t xml:space="preserve"> </w:t>
      </w:r>
      <w:r>
        <w:rPr>
          <w:rFonts w:asciiTheme="minorBidi" w:hAnsiTheme="minorBidi" w:cstheme="minorBidi"/>
          <w:sz w:val="22"/>
          <w:szCs w:val="22"/>
        </w:rPr>
        <w:t xml:space="preserve">with the pressure and temperature of 4.9 barg and 36.8 °C </w:t>
      </w:r>
      <w:r w:rsidR="00A61478">
        <w:rPr>
          <w:rFonts w:asciiTheme="minorBidi" w:hAnsiTheme="minorBidi" w:cstheme="minorBidi"/>
          <w:sz w:val="22"/>
          <w:szCs w:val="22"/>
        </w:rPr>
        <w:t>comes out</w:t>
      </w:r>
      <w:r w:rsidR="00402C70" w:rsidRPr="00402C70">
        <w:rPr>
          <w:rFonts w:asciiTheme="minorBidi" w:hAnsiTheme="minorBidi" w:cstheme="minorBidi"/>
          <w:sz w:val="22"/>
          <w:szCs w:val="22"/>
        </w:rPr>
        <w:t xml:space="preserve"> </w:t>
      </w:r>
      <w:r w:rsidR="00A61478">
        <w:rPr>
          <w:rFonts w:asciiTheme="minorBidi" w:hAnsiTheme="minorBidi" w:cstheme="minorBidi"/>
          <w:sz w:val="22"/>
          <w:szCs w:val="22"/>
        </w:rPr>
        <w:t>from</w:t>
      </w:r>
      <w:r>
        <w:rPr>
          <w:rFonts w:asciiTheme="minorBidi" w:hAnsiTheme="minorBidi" w:cstheme="minorBidi"/>
          <w:sz w:val="22"/>
          <w:szCs w:val="22"/>
        </w:rPr>
        <w:t xml:space="preserve"> </w:t>
      </w:r>
      <w:r w:rsidR="00402C70" w:rsidRPr="00402C70">
        <w:rPr>
          <w:rFonts w:asciiTheme="minorBidi" w:hAnsiTheme="minorBidi" w:cstheme="minorBidi"/>
          <w:sz w:val="22"/>
          <w:szCs w:val="22"/>
        </w:rPr>
        <w:t>Compressor Suction Drum</w:t>
      </w:r>
      <w:r>
        <w:rPr>
          <w:rFonts w:asciiTheme="minorBidi" w:hAnsiTheme="minorBidi" w:cstheme="minorBidi"/>
          <w:sz w:val="22"/>
          <w:szCs w:val="22"/>
        </w:rPr>
        <w:t>s</w:t>
      </w:r>
      <w:r w:rsidR="00402C70" w:rsidRPr="00402C70">
        <w:rPr>
          <w:rFonts w:asciiTheme="minorBidi" w:hAnsiTheme="minorBidi" w:cstheme="minorBidi"/>
          <w:sz w:val="22"/>
          <w:szCs w:val="22"/>
        </w:rPr>
        <w:t xml:space="preserve"> </w:t>
      </w:r>
      <w:r>
        <w:rPr>
          <w:rFonts w:asciiTheme="minorBidi" w:hAnsiTheme="minorBidi" w:cstheme="minorBidi"/>
          <w:sz w:val="22"/>
          <w:szCs w:val="22"/>
        </w:rPr>
        <w:t>V</w:t>
      </w:r>
      <w:r w:rsidR="00402C70" w:rsidRPr="00402C70">
        <w:rPr>
          <w:rFonts w:asciiTheme="minorBidi" w:hAnsiTheme="minorBidi" w:cstheme="minorBidi"/>
          <w:sz w:val="22"/>
          <w:szCs w:val="22"/>
        </w:rPr>
        <w:t>-2</w:t>
      </w:r>
      <w:r>
        <w:rPr>
          <w:rFonts w:asciiTheme="minorBidi" w:hAnsiTheme="minorBidi" w:cstheme="minorBidi"/>
          <w:sz w:val="22"/>
          <w:szCs w:val="22"/>
        </w:rPr>
        <w:t>101 A/B/C</w:t>
      </w:r>
      <w:r w:rsidR="00402C70" w:rsidRPr="00402C70">
        <w:rPr>
          <w:rFonts w:asciiTheme="minorBidi" w:hAnsiTheme="minorBidi" w:cstheme="minorBidi"/>
          <w:sz w:val="22"/>
          <w:szCs w:val="22"/>
        </w:rPr>
        <w:t xml:space="preserve"> </w:t>
      </w:r>
      <w:r w:rsidR="00A61478">
        <w:rPr>
          <w:rFonts w:asciiTheme="minorBidi" w:hAnsiTheme="minorBidi" w:cstheme="minorBidi"/>
          <w:sz w:val="22"/>
          <w:szCs w:val="22"/>
        </w:rPr>
        <w:t>after</w:t>
      </w:r>
      <w:r w:rsidR="00402C70" w:rsidRPr="00402C70">
        <w:rPr>
          <w:rFonts w:asciiTheme="minorBidi" w:hAnsiTheme="minorBidi" w:cstheme="minorBidi"/>
          <w:sz w:val="22"/>
          <w:szCs w:val="22"/>
        </w:rPr>
        <w:t xml:space="preserve"> collect</w:t>
      </w:r>
      <w:r w:rsidR="00A61478">
        <w:rPr>
          <w:rFonts w:asciiTheme="minorBidi" w:hAnsiTheme="minorBidi" w:cstheme="minorBidi"/>
          <w:sz w:val="22"/>
          <w:szCs w:val="22"/>
        </w:rPr>
        <w:t>ing</w:t>
      </w:r>
      <w:r w:rsidR="00402C70" w:rsidRPr="00402C70">
        <w:rPr>
          <w:rFonts w:asciiTheme="minorBidi" w:hAnsiTheme="minorBidi" w:cstheme="minorBidi"/>
          <w:sz w:val="22"/>
          <w:szCs w:val="22"/>
        </w:rPr>
        <w:t xml:space="preserve"> any likely </w:t>
      </w:r>
      <w:r w:rsidR="00402C70" w:rsidRPr="00E476EC">
        <w:rPr>
          <w:rFonts w:asciiTheme="minorBidi" w:hAnsiTheme="minorBidi" w:cstheme="minorBidi"/>
          <w:sz w:val="22"/>
          <w:szCs w:val="22"/>
        </w:rPr>
        <w:t>entrained liquid droplet and prevent them entering the compressors</w:t>
      </w:r>
      <w:r w:rsidR="002D2D9A">
        <w:rPr>
          <w:rFonts w:asciiTheme="minorBidi" w:hAnsiTheme="minorBidi" w:cstheme="minorBidi"/>
          <w:sz w:val="22"/>
          <w:szCs w:val="22"/>
        </w:rPr>
        <w:t>.</w:t>
      </w:r>
    </w:p>
    <w:p w14:paraId="2899132E" w14:textId="6A06D978" w:rsidR="00EC6E83" w:rsidRPr="00E476EC" w:rsidRDefault="00402C70" w:rsidP="00553799">
      <w:pPr>
        <w:autoSpaceDE w:val="0"/>
        <w:autoSpaceDN w:val="0"/>
        <w:bidi w:val="0"/>
        <w:adjustRightInd w:val="0"/>
        <w:spacing w:line="360" w:lineRule="auto"/>
        <w:jc w:val="both"/>
        <w:rPr>
          <w:rFonts w:asciiTheme="minorBidi" w:hAnsiTheme="minorBidi" w:cstheme="minorBidi"/>
          <w:sz w:val="22"/>
          <w:szCs w:val="28"/>
        </w:rPr>
      </w:pPr>
      <w:r w:rsidRPr="00E476EC">
        <w:rPr>
          <w:rFonts w:asciiTheme="minorBidi" w:hAnsiTheme="minorBidi" w:cstheme="minorBidi"/>
          <w:sz w:val="22"/>
          <w:szCs w:val="22"/>
        </w:rPr>
        <w:t xml:space="preserve">The pressure of </w:t>
      </w:r>
      <w:r w:rsidR="00AA085B" w:rsidRPr="00E476EC">
        <w:rPr>
          <w:rFonts w:asciiTheme="minorBidi" w:hAnsiTheme="minorBidi" w:cstheme="minorBidi"/>
          <w:sz w:val="22"/>
          <w:szCs w:val="22"/>
        </w:rPr>
        <w:t xml:space="preserve">process </w:t>
      </w:r>
      <w:r w:rsidRPr="00E476EC">
        <w:rPr>
          <w:rFonts w:asciiTheme="minorBidi" w:hAnsiTheme="minorBidi" w:cstheme="minorBidi"/>
          <w:sz w:val="22"/>
          <w:szCs w:val="22"/>
        </w:rPr>
        <w:t xml:space="preserve">gas is then increased to </w:t>
      </w:r>
      <w:r w:rsidR="00AA085B" w:rsidRPr="00E476EC">
        <w:rPr>
          <w:rFonts w:asciiTheme="minorBidi" w:hAnsiTheme="minorBidi" w:cstheme="minorBidi"/>
          <w:sz w:val="22"/>
          <w:szCs w:val="22"/>
        </w:rPr>
        <w:t>1</w:t>
      </w:r>
      <w:r w:rsidR="005D5761" w:rsidRPr="00E476EC">
        <w:rPr>
          <w:rFonts w:asciiTheme="minorBidi" w:hAnsiTheme="minorBidi" w:cstheme="minorBidi"/>
          <w:sz w:val="22"/>
          <w:szCs w:val="22"/>
        </w:rPr>
        <w:t>8</w:t>
      </w:r>
      <w:r w:rsidRPr="00E476EC">
        <w:rPr>
          <w:rFonts w:asciiTheme="minorBidi" w:hAnsiTheme="minorBidi" w:cstheme="minorBidi"/>
          <w:sz w:val="22"/>
          <w:szCs w:val="22"/>
        </w:rPr>
        <w:t xml:space="preserve"> barg </w:t>
      </w:r>
      <w:r w:rsidR="00AA085B" w:rsidRPr="00E476EC">
        <w:rPr>
          <w:rFonts w:asciiTheme="minorBidi" w:hAnsiTheme="minorBidi" w:cstheme="minorBidi"/>
          <w:sz w:val="22"/>
          <w:szCs w:val="22"/>
        </w:rPr>
        <w:t xml:space="preserve">in </w:t>
      </w:r>
      <w:r w:rsidR="00E476EC" w:rsidRPr="00E476EC">
        <w:rPr>
          <w:rFonts w:asciiTheme="minorBidi" w:hAnsiTheme="minorBidi" w:cstheme="minorBidi"/>
          <w:sz w:val="22"/>
          <w:szCs w:val="22"/>
        </w:rPr>
        <w:t xml:space="preserve">the </w:t>
      </w:r>
      <w:r w:rsidR="00AA085B" w:rsidRPr="00E476EC">
        <w:rPr>
          <w:rFonts w:asciiTheme="minorBidi" w:hAnsiTheme="minorBidi" w:cstheme="minorBidi"/>
          <w:sz w:val="22"/>
          <w:szCs w:val="22"/>
        </w:rPr>
        <w:t>first stage of</w:t>
      </w:r>
      <w:r w:rsidRPr="00E476EC">
        <w:rPr>
          <w:rFonts w:asciiTheme="minorBidi" w:hAnsiTheme="minorBidi" w:cstheme="minorBidi"/>
          <w:sz w:val="22"/>
          <w:szCs w:val="22"/>
        </w:rPr>
        <w:t xml:space="preserve"> </w:t>
      </w:r>
      <w:r w:rsidR="00E476EC" w:rsidRPr="00E476EC">
        <w:rPr>
          <w:rFonts w:asciiTheme="minorBidi" w:hAnsiTheme="minorBidi" w:cstheme="minorBidi"/>
          <w:sz w:val="22"/>
          <w:szCs w:val="22"/>
        </w:rPr>
        <w:t>c</w:t>
      </w:r>
      <w:r w:rsidRPr="00E476EC">
        <w:rPr>
          <w:rFonts w:asciiTheme="minorBidi" w:hAnsiTheme="minorBidi" w:cstheme="minorBidi"/>
          <w:sz w:val="22"/>
          <w:szCs w:val="22"/>
        </w:rPr>
        <w:t xml:space="preserve">ompressor </w:t>
      </w:r>
      <w:r w:rsidR="00E476EC" w:rsidRPr="00E476EC">
        <w:rPr>
          <w:rFonts w:asciiTheme="minorBidi" w:hAnsiTheme="minorBidi" w:cstheme="minorBidi"/>
          <w:sz w:val="22"/>
          <w:szCs w:val="22"/>
        </w:rPr>
        <w:t xml:space="preserve">cylinder </w:t>
      </w:r>
      <w:r w:rsidR="00AA085B" w:rsidRPr="00E476EC">
        <w:rPr>
          <w:rFonts w:asciiTheme="minorBidi" w:hAnsiTheme="minorBidi" w:cstheme="minorBidi"/>
          <w:sz w:val="22"/>
          <w:szCs w:val="22"/>
        </w:rPr>
        <w:t>(</w:t>
      </w:r>
      <w:r w:rsidRPr="00E476EC">
        <w:rPr>
          <w:rFonts w:asciiTheme="minorBidi" w:hAnsiTheme="minorBidi" w:cstheme="minorBidi"/>
          <w:sz w:val="22"/>
          <w:szCs w:val="22"/>
        </w:rPr>
        <w:t>C-2</w:t>
      </w:r>
      <w:r w:rsidR="00AA085B" w:rsidRPr="00E476EC">
        <w:rPr>
          <w:rFonts w:asciiTheme="minorBidi" w:hAnsiTheme="minorBidi" w:cstheme="minorBidi"/>
          <w:sz w:val="22"/>
          <w:szCs w:val="22"/>
        </w:rPr>
        <w:t>1</w:t>
      </w:r>
      <w:r w:rsidRPr="00E476EC">
        <w:rPr>
          <w:rFonts w:asciiTheme="minorBidi" w:hAnsiTheme="minorBidi" w:cstheme="minorBidi"/>
          <w:sz w:val="22"/>
          <w:szCs w:val="22"/>
        </w:rPr>
        <w:t>0</w:t>
      </w:r>
      <w:r w:rsidR="00AA085B" w:rsidRPr="00E476EC">
        <w:rPr>
          <w:rFonts w:asciiTheme="minorBidi" w:hAnsiTheme="minorBidi" w:cstheme="minorBidi"/>
          <w:sz w:val="22"/>
          <w:szCs w:val="22"/>
        </w:rPr>
        <w:t>1</w:t>
      </w:r>
      <w:r w:rsidR="005D5761" w:rsidRPr="00E476EC">
        <w:rPr>
          <w:rFonts w:asciiTheme="minorBidi" w:hAnsiTheme="minorBidi" w:cstheme="minorBidi"/>
          <w:sz w:val="22"/>
          <w:szCs w:val="22"/>
        </w:rPr>
        <w:t>-C1</w:t>
      </w:r>
      <w:r w:rsidRPr="00E476EC">
        <w:rPr>
          <w:rFonts w:asciiTheme="minorBidi" w:hAnsiTheme="minorBidi" w:cstheme="minorBidi"/>
          <w:sz w:val="22"/>
          <w:szCs w:val="22"/>
        </w:rPr>
        <w:t xml:space="preserve"> A/B</w:t>
      </w:r>
      <w:r w:rsidR="00AA085B" w:rsidRPr="00E476EC">
        <w:rPr>
          <w:rFonts w:asciiTheme="minorBidi" w:hAnsiTheme="minorBidi" w:cstheme="minorBidi"/>
          <w:sz w:val="22"/>
          <w:szCs w:val="22"/>
        </w:rPr>
        <w:t>/C)</w:t>
      </w:r>
      <w:r w:rsidRPr="00E476EC">
        <w:rPr>
          <w:rFonts w:asciiTheme="minorBidi" w:hAnsiTheme="minorBidi" w:cstheme="minorBidi"/>
          <w:sz w:val="22"/>
          <w:szCs w:val="22"/>
        </w:rPr>
        <w:t>.</w:t>
      </w:r>
      <w:r w:rsidR="00AA085B" w:rsidRPr="00E476EC">
        <w:rPr>
          <w:rFonts w:asciiTheme="minorBidi" w:hAnsiTheme="minorBidi" w:cstheme="minorBidi"/>
          <w:sz w:val="22"/>
          <w:szCs w:val="22"/>
        </w:rPr>
        <w:t xml:space="preserve"> </w:t>
      </w:r>
      <w:r w:rsidR="005D5761" w:rsidRPr="00E476EC">
        <w:rPr>
          <w:rFonts w:asciiTheme="minorBidi" w:hAnsiTheme="minorBidi" w:cstheme="minorBidi"/>
          <w:sz w:val="22"/>
          <w:szCs w:val="22"/>
        </w:rPr>
        <w:t>The hot pressurized gas enters to interstage coolers AE-2101 A/B/C to be cooled from 129 °C to 60 °C. After</w:t>
      </w:r>
      <w:r w:rsidR="001D7B0C" w:rsidRPr="00E476EC">
        <w:rPr>
          <w:rFonts w:asciiTheme="minorBidi" w:hAnsiTheme="minorBidi" w:cstheme="minorBidi"/>
          <w:sz w:val="22"/>
          <w:szCs w:val="22"/>
        </w:rPr>
        <w:t>wards</w:t>
      </w:r>
      <w:r w:rsidR="005D5761" w:rsidRPr="00E476EC">
        <w:rPr>
          <w:rFonts w:asciiTheme="minorBidi" w:hAnsiTheme="minorBidi" w:cstheme="minorBidi"/>
          <w:sz w:val="22"/>
          <w:szCs w:val="22"/>
        </w:rPr>
        <w:t>, the cooled gas enters to interstage K.O. Drums V-2102 A/B/C to separate condensates. Then the gas enters to second stage of compressor</w:t>
      </w:r>
      <w:r w:rsidR="00E476EC" w:rsidRPr="00E476EC">
        <w:rPr>
          <w:rFonts w:asciiTheme="minorBidi" w:hAnsiTheme="minorBidi" w:cstheme="minorBidi"/>
          <w:sz w:val="22"/>
          <w:szCs w:val="22"/>
        </w:rPr>
        <w:t xml:space="preserve"> cylinder</w:t>
      </w:r>
      <w:r w:rsidR="005D5761" w:rsidRPr="00E476EC">
        <w:rPr>
          <w:rFonts w:asciiTheme="minorBidi" w:hAnsiTheme="minorBidi" w:cstheme="minorBidi"/>
          <w:sz w:val="22"/>
          <w:szCs w:val="22"/>
        </w:rPr>
        <w:t xml:space="preserve"> C-2102</w:t>
      </w:r>
      <w:r w:rsidR="00B04C04" w:rsidRPr="00E476EC">
        <w:rPr>
          <w:rFonts w:asciiTheme="minorBidi" w:hAnsiTheme="minorBidi" w:cstheme="minorBidi"/>
          <w:sz w:val="22"/>
          <w:szCs w:val="22"/>
        </w:rPr>
        <w:t>-C2</w:t>
      </w:r>
      <w:r w:rsidR="005D5761" w:rsidRPr="00E476EC">
        <w:rPr>
          <w:rFonts w:asciiTheme="minorBidi" w:hAnsiTheme="minorBidi" w:cstheme="minorBidi"/>
          <w:sz w:val="22"/>
          <w:szCs w:val="22"/>
        </w:rPr>
        <w:t xml:space="preserve"> A/B/C</w:t>
      </w:r>
      <w:r w:rsidR="00B04C04" w:rsidRPr="00E476EC">
        <w:rPr>
          <w:rFonts w:asciiTheme="minorBidi" w:hAnsiTheme="minorBidi" w:cstheme="minorBidi"/>
          <w:sz w:val="22"/>
          <w:szCs w:val="22"/>
        </w:rPr>
        <w:t xml:space="preserve"> and the pressure reaches to 54.</w:t>
      </w:r>
      <w:r w:rsidR="009E6A2D">
        <w:rPr>
          <w:rFonts w:asciiTheme="minorBidi" w:hAnsiTheme="minorBidi" w:cstheme="minorBidi"/>
          <w:sz w:val="22"/>
          <w:szCs w:val="22"/>
        </w:rPr>
        <w:t>8</w:t>
      </w:r>
      <w:r w:rsidR="00B04C04" w:rsidRPr="00E476EC">
        <w:rPr>
          <w:rFonts w:asciiTheme="minorBidi" w:hAnsiTheme="minorBidi" w:cstheme="minorBidi"/>
          <w:sz w:val="22"/>
          <w:szCs w:val="22"/>
        </w:rPr>
        <w:t xml:space="preserve"> barg. The pressurized gas cooled down from 14</w:t>
      </w:r>
      <w:r w:rsidR="00752CA7">
        <w:rPr>
          <w:rFonts w:asciiTheme="minorBidi" w:hAnsiTheme="minorBidi" w:cstheme="minorBidi"/>
          <w:sz w:val="22"/>
          <w:szCs w:val="22"/>
        </w:rPr>
        <w:t>8</w:t>
      </w:r>
      <w:r w:rsidR="00B04C04" w:rsidRPr="00E476EC">
        <w:rPr>
          <w:rFonts w:asciiTheme="minorBidi" w:hAnsiTheme="minorBidi" w:cstheme="minorBidi"/>
          <w:sz w:val="22"/>
          <w:szCs w:val="22"/>
        </w:rPr>
        <w:t xml:space="preserve"> to 60 °C through after coolers AE-2102 A/B/C and then the probable condensate is separated by discharge K.O. Drum V-2103.</w:t>
      </w:r>
    </w:p>
    <w:p w14:paraId="1381A4CE" w14:textId="77777777" w:rsidR="00EC6E83" w:rsidRPr="00335863" w:rsidRDefault="00402C70" w:rsidP="00553799">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bookmarkStart w:id="17" w:name="_Toc165387323"/>
      <w:r w:rsidRPr="00402C70">
        <w:rPr>
          <w:rFonts w:ascii="Arial" w:hAnsi="Arial" w:cs="Arial"/>
          <w:b/>
          <w:bCs/>
          <w:caps/>
          <w:kern w:val="28"/>
          <w:sz w:val="24"/>
        </w:rPr>
        <w:lastRenderedPageBreak/>
        <w:t>CONTROL COMPONENTS</w:t>
      </w:r>
      <w:bookmarkEnd w:id="17"/>
    </w:p>
    <w:p w14:paraId="6F9C252F" w14:textId="77777777" w:rsidR="00402C70" w:rsidRPr="00045C19" w:rsidRDefault="00402C70" w:rsidP="00553799">
      <w:pPr>
        <w:autoSpaceDE w:val="0"/>
        <w:autoSpaceDN w:val="0"/>
        <w:bidi w:val="0"/>
        <w:adjustRightInd w:val="0"/>
        <w:spacing w:line="360" w:lineRule="auto"/>
        <w:ind w:left="720"/>
        <w:jc w:val="both"/>
        <w:rPr>
          <w:rFonts w:asciiTheme="minorBidi" w:hAnsiTheme="minorBidi" w:cstheme="minorBidi"/>
          <w:b/>
          <w:bCs/>
          <w:sz w:val="22"/>
          <w:szCs w:val="28"/>
        </w:rPr>
      </w:pPr>
      <w:r w:rsidRPr="00045C19">
        <w:rPr>
          <w:rFonts w:asciiTheme="minorBidi" w:hAnsiTheme="minorBidi" w:cstheme="minorBidi"/>
          <w:b/>
          <w:bCs/>
          <w:sz w:val="22"/>
          <w:szCs w:val="28"/>
        </w:rPr>
        <w:t>7.1</w:t>
      </w:r>
      <w:r w:rsidRPr="00045C19">
        <w:rPr>
          <w:rFonts w:asciiTheme="minorBidi" w:hAnsiTheme="minorBidi" w:cstheme="minorBidi"/>
          <w:b/>
          <w:bCs/>
          <w:sz w:val="22"/>
          <w:szCs w:val="28"/>
        </w:rPr>
        <w:tab/>
        <w:t>Unit Control Panel (UCP):</w:t>
      </w:r>
    </w:p>
    <w:p w14:paraId="544B7EAC" w14:textId="481E04C3" w:rsidR="00402C70" w:rsidRPr="00045C19" w:rsidRDefault="00402C70"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sz w:val="22"/>
          <w:szCs w:val="28"/>
        </w:rPr>
      </w:pPr>
      <w:r w:rsidRPr="00045C19">
        <w:rPr>
          <w:rFonts w:asciiTheme="minorBidi" w:hAnsiTheme="minorBidi" w:cstheme="minorBidi"/>
          <w:sz w:val="22"/>
          <w:szCs w:val="28"/>
        </w:rPr>
        <w:t xml:space="preserve">The Unit Control Panel (UCP) with PLC-based control system provided by </w:t>
      </w:r>
      <w:r w:rsidR="00045C19" w:rsidRPr="00045C19">
        <w:rPr>
          <w:rFonts w:asciiTheme="minorBidi" w:hAnsiTheme="minorBidi" w:cstheme="minorBidi"/>
          <w:sz w:val="22"/>
          <w:szCs w:val="28"/>
        </w:rPr>
        <w:t xml:space="preserve">compressor </w:t>
      </w:r>
      <w:r w:rsidRPr="00045C19">
        <w:rPr>
          <w:rFonts w:asciiTheme="minorBidi" w:hAnsiTheme="minorBidi" w:cstheme="minorBidi"/>
          <w:sz w:val="22"/>
          <w:szCs w:val="28"/>
        </w:rPr>
        <w:t>Vendor is used for the operation of the compressor package</w:t>
      </w:r>
      <w:r w:rsidR="002D2D9A">
        <w:rPr>
          <w:rFonts w:asciiTheme="minorBidi" w:hAnsiTheme="minorBidi" w:cstheme="minorBidi"/>
          <w:sz w:val="22"/>
          <w:szCs w:val="28"/>
        </w:rPr>
        <w:t>.</w:t>
      </w:r>
    </w:p>
    <w:p w14:paraId="6F477D66" w14:textId="73EA3784" w:rsidR="00402C70" w:rsidRPr="00C41A86" w:rsidRDefault="00402C70"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sz w:val="22"/>
          <w:szCs w:val="28"/>
        </w:rPr>
      </w:pPr>
      <w:r w:rsidRPr="00045C19">
        <w:rPr>
          <w:rFonts w:asciiTheme="minorBidi" w:hAnsiTheme="minorBidi" w:cstheme="minorBidi"/>
          <w:sz w:val="22"/>
          <w:szCs w:val="28"/>
        </w:rPr>
        <w:t xml:space="preserve">The primary control device for the compressor train in this system is a PLC configured for Control Logic Sequencing, and Alarm/Shutdown </w:t>
      </w:r>
      <w:r w:rsidRPr="00C41A86">
        <w:rPr>
          <w:rFonts w:asciiTheme="minorBidi" w:hAnsiTheme="minorBidi" w:cstheme="minorBidi"/>
          <w:sz w:val="22"/>
          <w:szCs w:val="28"/>
        </w:rPr>
        <w:t>Protection</w:t>
      </w:r>
      <w:r w:rsidR="002D2D9A" w:rsidRPr="00C41A86">
        <w:rPr>
          <w:rFonts w:asciiTheme="minorBidi" w:hAnsiTheme="minorBidi" w:cstheme="minorBidi"/>
          <w:sz w:val="22"/>
          <w:szCs w:val="28"/>
        </w:rPr>
        <w:t>.</w:t>
      </w:r>
      <w:r w:rsidR="00BA6EC7" w:rsidRPr="00C41A86">
        <w:rPr>
          <w:rFonts w:asciiTheme="minorBidi" w:hAnsiTheme="minorBidi" w:cstheme="minorBidi"/>
          <w:sz w:val="22"/>
          <w:szCs w:val="28"/>
        </w:rPr>
        <w:t xml:space="preserve"> </w:t>
      </w:r>
      <w:r w:rsidR="00BA6EC7" w:rsidRPr="00C41A86">
        <w:rPr>
          <w:rFonts w:asciiTheme="minorBidi" w:hAnsiTheme="minorBidi" w:cstheme="minorBidi"/>
          <w:sz w:val="22"/>
          <w:szCs w:val="28"/>
          <w:highlight w:val="yellow"/>
        </w:rPr>
        <w:t>Shut down relay base system has been considered in UCP panel as per configuration document.</w:t>
      </w:r>
      <w:r w:rsidR="00BA6EC7" w:rsidRPr="00C41A86">
        <w:rPr>
          <w:rFonts w:asciiTheme="minorBidi" w:hAnsiTheme="minorBidi" w:cstheme="minorBidi"/>
          <w:sz w:val="22"/>
          <w:szCs w:val="28"/>
        </w:rPr>
        <w:t xml:space="preserve"> </w:t>
      </w:r>
    </w:p>
    <w:p w14:paraId="45BA2EE4" w14:textId="508C125D" w:rsidR="00402C70" w:rsidRPr="00045C19" w:rsidRDefault="00402C70"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sz w:val="22"/>
          <w:szCs w:val="28"/>
        </w:rPr>
      </w:pPr>
      <w:r w:rsidRPr="00C41A86">
        <w:rPr>
          <w:rFonts w:asciiTheme="minorBidi" w:hAnsiTheme="minorBidi" w:cstheme="minorBidi"/>
          <w:sz w:val="22"/>
          <w:szCs w:val="28"/>
        </w:rPr>
        <w:t>The PLC is designed to provide for Condition Monitoring</w:t>
      </w:r>
      <w:r w:rsidRPr="00045C19">
        <w:rPr>
          <w:rFonts w:asciiTheme="minorBidi" w:hAnsiTheme="minorBidi" w:cstheme="minorBidi"/>
          <w:sz w:val="22"/>
          <w:szCs w:val="28"/>
        </w:rPr>
        <w:t>, Start/Stop Sequencing, Loading &amp; Unloading, Alarm monitoring, and Shutdown protection for the Compressor trains</w:t>
      </w:r>
      <w:r w:rsidR="002D2D9A">
        <w:rPr>
          <w:rFonts w:asciiTheme="minorBidi" w:hAnsiTheme="minorBidi" w:cstheme="minorBidi"/>
          <w:sz w:val="22"/>
          <w:szCs w:val="28"/>
        </w:rPr>
        <w:t>.</w:t>
      </w:r>
    </w:p>
    <w:p w14:paraId="12A5C383" w14:textId="3E772F5A" w:rsidR="00402C70" w:rsidRPr="00045C19" w:rsidRDefault="00402C70"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sz w:val="22"/>
          <w:szCs w:val="28"/>
        </w:rPr>
      </w:pPr>
      <w:r w:rsidRPr="00045C19">
        <w:rPr>
          <w:rFonts w:asciiTheme="minorBidi" w:hAnsiTheme="minorBidi" w:cstheme="minorBidi"/>
          <w:sz w:val="22"/>
          <w:szCs w:val="28"/>
        </w:rPr>
        <w:t>The following main functions are considered as Control Functions in the UCP</w:t>
      </w:r>
      <w:r w:rsidR="00045C19" w:rsidRPr="00045C19">
        <w:rPr>
          <w:rFonts w:asciiTheme="minorBidi" w:hAnsiTheme="minorBidi" w:cstheme="minorBidi"/>
          <w:sz w:val="22"/>
          <w:szCs w:val="28"/>
        </w:rPr>
        <w:t>:</w:t>
      </w:r>
    </w:p>
    <w:p w14:paraId="7C4A3487" w14:textId="77777777" w:rsidR="00402C70" w:rsidRPr="00045C19" w:rsidRDefault="00402C70" w:rsidP="00553799">
      <w:pPr>
        <w:pStyle w:val="ListParagraph"/>
        <w:numPr>
          <w:ilvl w:val="0"/>
          <w:numId w:val="10"/>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045C19">
        <w:rPr>
          <w:rFonts w:asciiTheme="minorBidi" w:hAnsiTheme="minorBidi" w:cstheme="minorBidi"/>
          <w:sz w:val="22"/>
          <w:szCs w:val="28"/>
        </w:rPr>
        <w:t>Measurement data, Normal and Alarm Status Display</w:t>
      </w:r>
    </w:p>
    <w:p w14:paraId="45CE2B3C" w14:textId="77777777" w:rsidR="00402C70" w:rsidRPr="00045C19" w:rsidRDefault="00402C70" w:rsidP="00553799">
      <w:pPr>
        <w:pStyle w:val="ListParagraph"/>
        <w:numPr>
          <w:ilvl w:val="0"/>
          <w:numId w:val="10"/>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045C19">
        <w:rPr>
          <w:rFonts w:asciiTheme="minorBidi" w:hAnsiTheme="minorBidi" w:cstheme="minorBidi"/>
          <w:sz w:val="22"/>
          <w:szCs w:val="28"/>
        </w:rPr>
        <w:t>Manual Reset for Maintenance and Restart-up after Abnormal Shut-down</w:t>
      </w:r>
    </w:p>
    <w:p w14:paraId="115D70F2" w14:textId="77777777" w:rsidR="00402C70" w:rsidRPr="00045C19" w:rsidRDefault="00402C70" w:rsidP="00553799">
      <w:pPr>
        <w:pStyle w:val="ListParagraph"/>
        <w:numPr>
          <w:ilvl w:val="0"/>
          <w:numId w:val="10"/>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045C19">
        <w:rPr>
          <w:rFonts w:asciiTheme="minorBidi" w:hAnsiTheme="minorBidi" w:cstheme="minorBidi"/>
          <w:sz w:val="22"/>
          <w:szCs w:val="28"/>
        </w:rPr>
        <w:t>Display of Alarm and Trip Setpoints on Display Screen</w:t>
      </w:r>
    </w:p>
    <w:p w14:paraId="48C2A6B7" w14:textId="77777777" w:rsidR="00402C70" w:rsidRPr="00045C19" w:rsidRDefault="00402C70" w:rsidP="00553799">
      <w:pPr>
        <w:pStyle w:val="ListParagraph"/>
        <w:numPr>
          <w:ilvl w:val="0"/>
          <w:numId w:val="10"/>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045C19">
        <w:rPr>
          <w:rFonts w:asciiTheme="minorBidi" w:hAnsiTheme="minorBidi" w:cstheme="minorBidi"/>
          <w:sz w:val="22"/>
          <w:szCs w:val="28"/>
        </w:rPr>
        <w:t>Adjustment of Alarm and Trip Setpoints on Display Screen</w:t>
      </w:r>
    </w:p>
    <w:p w14:paraId="6E829A29" w14:textId="77777777" w:rsidR="00402C70" w:rsidRPr="00045C19" w:rsidRDefault="00402C70" w:rsidP="00553799">
      <w:pPr>
        <w:pStyle w:val="ListParagraph"/>
        <w:numPr>
          <w:ilvl w:val="0"/>
          <w:numId w:val="10"/>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045C19">
        <w:rPr>
          <w:rFonts w:asciiTheme="minorBidi" w:hAnsiTheme="minorBidi" w:cstheme="minorBidi"/>
          <w:sz w:val="22"/>
          <w:szCs w:val="28"/>
        </w:rPr>
        <w:t>Individual Start/Stop Functions of the Motors</w:t>
      </w:r>
    </w:p>
    <w:p w14:paraId="23611560" w14:textId="77777777" w:rsidR="00EC6E83" w:rsidRPr="00045C19" w:rsidRDefault="00402C70" w:rsidP="00553799">
      <w:pPr>
        <w:pStyle w:val="ListParagraph"/>
        <w:numPr>
          <w:ilvl w:val="0"/>
          <w:numId w:val="10"/>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045C19">
        <w:rPr>
          <w:rFonts w:asciiTheme="minorBidi" w:hAnsiTheme="minorBidi" w:cstheme="minorBidi"/>
          <w:sz w:val="22"/>
          <w:szCs w:val="28"/>
        </w:rPr>
        <w:t>Permissive Start Conditions</w:t>
      </w:r>
    </w:p>
    <w:p w14:paraId="5E7DCEBA" w14:textId="77777777" w:rsidR="00402C70" w:rsidRPr="005F14C6" w:rsidRDefault="00402C70"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b/>
          <w:bCs/>
          <w:sz w:val="22"/>
          <w:szCs w:val="28"/>
        </w:rPr>
      </w:pPr>
      <w:r>
        <w:rPr>
          <w:rFonts w:asciiTheme="minorBidi" w:hAnsiTheme="minorBidi" w:cstheme="minorBidi"/>
          <w:b/>
          <w:bCs/>
          <w:sz w:val="22"/>
          <w:szCs w:val="28"/>
        </w:rPr>
        <w:t>7</w:t>
      </w:r>
      <w:r w:rsidRPr="00402C70">
        <w:rPr>
          <w:rFonts w:asciiTheme="minorBidi" w:hAnsiTheme="minorBidi" w:cstheme="minorBidi"/>
          <w:b/>
          <w:bCs/>
          <w:sz w:val="22"/>
          <w:szCs w:val="28"/>
        </w:rPr>
        <w:t>.2</w:t>
      </w:r>
      <w:r w:rsidRPr="00402C70">
        <w:rPr>
          <w:rFonts w:asciiTheme="minorBidi" w:hAnsiTheme="minorBidi" w:cstheme="minorBidi"/>
          <w:b/>
          <w:bCs/>
          <w:sz w:val="22"/>
          <w:szCs w:val="28"/>
        </w:rPr>
        <w:tab/>
      </w:r>
      <w:r w:rsidRPr="005F14C6">
        <w:rPr>
          <w:rFonts w:asciiTheme="minorBidi" w:hAnsiTheme="minorBidi" w:cstheme="minorBidi"/>
          <w:b/>
          <w:bCs/>
          <w:sz w:val="22"/>
          <w:szCs w:val="28"/>
        </w:rPr>
        <w:t>Display Screen (HMI):</w:t>
      </w:r>
    </w:p>
    <w:p w14:paraId="1B70A105" w14:textId="7F4F198D" w:rsidR="000840AF" w:rsidRPr="00632469" w:rsidRDefault="000840AF"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sz w:val="22"/>
          <w:szCs w:val="28"/>
        </w:rPr>
      </w:pPr>
      <w:r w:rsidRPr="005F14C6">
        <w:rPr>
          <w:rFonts w:asciiTheme="minorBidi" w:hAnsiTheme="minorBidi" w:cstheme="minorBidi"/>
          <w:sz w:val="22"/>
          <w:szCs w:val="28"/>
        </w:rPr>
        <w:t>The display screen is an HMI mo</w:t>
      </w:r>
      <w:r w:rsidRPr="00632469">
        <w:rPr>
          <w:rFonts w:asciiTheme="minorBidi" w:hAnsiTheme="minorBidi" w:cstheme="minorBidi"/>
          <w:sz w:val="22"/>
          <w:szCs w:val="28"/>
        </w:rPr>
        <w:t>unted on UCP cabinet front door that shows following operating parameters of the compressor</w:t>
      </w:r>
      <w:r w:rsidR="005F14C6" w:rsidRPr="00632469">
        <w:rPr>
          <w:rFonts w:asciiTheme="minorBidi" w:hAnsiTheme="minorBidi" w:cstheme="minorBidi"/>
          <w:sz w:val="22"/>
          <w:szCs w:val="28"/>
        </w:rPr>
        <w:t>:</w:t>
      </w:r>
    </w:p>
    <w:p w14:paraId="4ADE026D" w14:textId="77777777" w:rsidR="000840AF" w:rsidRPr="00632469"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32469">
        <w:rPr>
          <w:rFonts w:asciiTheme="minorBidi" w:hAnsiTheme="minorBidi" w:cstheme="minorBidi"/>
          <w:sz w:val="22"/>
          <w:szCs w:val="28"/>
        </w:rPr>
        <w:t>Process Measurement Signal</w:t>
      </w:r>
    </w:p>
    <w:p w14:paraId="420FDF9F" w14:textId="77777777" w:rsidR="000840AF" w:rsidRPr="00632469"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32469">
        <w:rPr>
          <w:rFonts w:asciiTheme="minorBidi" w:hAnsiTheme="minorBidi" w:cstheme="minorBidi"/>
          <w:sz w:val="22"/>
          <w:szCs w:val="28"/>
        </w:rPr>
        <w:t>Running Status of Each Motor</w:t>
      </w:r>
    </w:p>
    <w:p w14:paraId="7602B04C" w14:textId="77777777" w:rsidR="000840AF" w:rsidRPr="00632469"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32469">
        <w:rPr>
          <w:rFonts w:asciiTheme="minorBidi" w:hAnsiTheme="minorBidi" w:cstheme="minorBidi"/>
          <w:sz w:val="22"/>
          <w:szCs w:val="28"/>
        </w:rPr>
        <w:t>Alarm Set Points</w:t>
      </w:r>
    </w:p>
    <w:p w14:paraId="60325622" w14:textId="77777777" w:rsidR="000840AF" w:rsidRPr="00632469"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32469">
        <w:rPr>
          <w:rFonts w:asciiTheme="minorBidi" w:hAnsiTheme="minorBidi" w:cstheme="minorBidi"/>
          <w:sz w:val="22"/>
          <w:szCs w:val="28"/>
        </w:rPr>
        <w:t>Trip Set Points</w:t>
      </w:r>
    </w:p>
    <w:p w14:paraId="1FDDE8BB" w14:textId="77777777" w:rsidR="00402C70" w:rsidRPr="00632469"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32469">
        <w:rPr>
          <w:rFonts w:asciiTheme="minorBidi" w:hAnsiTheme="minorBidi" w:cstheme="minorBidi"/>
          <w:sz w:val="22"/>
          <w:szCs w:val="28"/>
        </w:rPr>
        <w:t>Permissive Start Conditions</w:t>
      </w:r>
    </w:p>
    <w:p w14:paraId="1F36206F" w14:textId="77777777" w:rsidR="000840AF" w:rsidRPr="00632469" w:rsidRDefault="000840AF"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b/>
          <w:bCs/>
          <w:sz w:val="22"/>
          <w:szCs w:val="28"/>
        </w:rPr>
      </w:pPr>
      <w:r w:rsidRPr="000840AF">
        <w:rPr>
          <w:rFonts w:asciiTheme="minorBidi" w:hAnsiTheme="minorBidi" w:cstheme="minorBidi"/>
          <w:b/>
          <w:bCs/>
          <w:sz w:val="22"/>
          <w:szCs w:val="28"/>
        </w:rPr>
        <w:t>7.3</w:t>
      </w:r>
      <w:r w:rsidRPr="000840AF">
        <w:rPr>
          <w:rFonts w:asciiTheme="minorBidi" w:hAnsiTheme="minorBidi" w:cstheme="minorBidi"/>
          <w:b/>
          <w:bCs/>
          <w:sz w:val="22"/>
          <w:szCs w:val="28"/>
        </w:rPr>
        <w:tab/>
      </w:r>
      <w:r w:rsidRPr="00632469">
        <w:rPr>
          <w:rFonts w:asciiTheme="minorBidi" w:hAnsiTheme="minorBidi" w:cstheme="minorBidi"/>
          <w:b/>
          <w:bCs/>
          <w:sz w:val="22"/>
          <w:szCs w:val="28"/>
        </w:rPr>
        <w:t>Local Control Panel (LCP):</w:t>
      </w:r>
    </w:p>
    <w:p w14:paraId="7A86F546" w14:textId="53288F9B" w:rsidR="000840AF" w:rsidRPr="00632469" w:rsidRDefault="000840AF"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sz w:val="22"/>
          <w:szCs w:val="28"/>
        </w:rPr>
      </w:pPr>
      <w:r w:rsidRPr="00632469">
        <w:rPr>
          <w:rFonts w:asciiTheme="minorBidi" w:hAnsiTheme="minorBidi" w:cstheme="minorBidi"/>
          <w:sz w:val="22"/>
          <w:szCs w:val="28"/>
        </w:rPr>
        <w:t>The LCP is a machine mounted panel located on the main compressor skid consisting of the following main operating functions (Pushbuttons, Indicating Lights,  Selector Switch) (</w:t>
      </w:r>
      <w:r w:rsidR="00632469">
        <w:rPr>
          <w:rFonts w:asciiTheme="minorBidi" w:hAnsiTheme="minorBidi" w:cstheme="minorBidi"/>
          <w:sz w:val="22"/>
          <w:szCs w:val="28"/>
        </w:rPr>
        <w:t xml:space="preserve">The details are in </w:t>
      </w:r>
      <w:r w:rsidRPr="00632469">
        <w:rPr>
          <w:rFonts w:asciiTheme="minorBidi" w:hAnsiTheme="minorBidi" w:cstheme="minorBidi"/>
          <w:sz w:val="22"/>
          <w:szCs w:val="28"/>
        </w:rPr>
        <w:t>P&amp;ID)</w:t>
      </w:r>
      <w:r w:rsidR="002D2D9A">
        <w:rPr>
          <w:rFonts w:asciiTheme="minorBidi" w:hAnsiTheme="minorBidi" w:cstheme="minorBidi"/>
          <w:sz w:val="22"/>
          <w:szCs w:val="28"/>
        </w:rPr>
        <w:t>.</w:t>
      </w:r>
    </w:p>
    <w:p w14:paraId="267C6C0D" w14:textId="336E1BDD" w:rsidR="000840AF" w:rsidRPr="00021801" w:rsidRDefault="000840AF"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b/>
          <w:bCs/>
          <w:sz w:val="21"/>
          <w:szCs w:val="21"/>
        </w:rPr>
      </w:pPr>
      <w:r w:rsidRPr="00021801">
        <w:rPr>
          <w:rFonts w:asciiTheme="minorBidi" w:hAnsiTheme="minorBidi" w:cstheme="minorBidi"/>
          <w:b/>
          <w:bCs/>
          <w:sz w:val="21"/>
          <w:szCs w:val="21"/>
        </w:rPr>
        <w:t>Pushbuttons</w:t>
      </w:r>
      <w:r w:rsidR="00021801" w:rsidRPr="00021801">
        <w:rPr>
          <w:rFonts w:asciiTheme="minorBidi" w:hAnsiTheme="minorBidi" w:cstheme="minorBidi"/>
          <w:b/>
          <w:bCs/>
          <w:sz w:val="21"/>
          <w:szCs w:val="21"/>
        </w:rPr>
        <w:t>:</w:t>
      </w:r>
    </w:p>
    <w:p w14:paraId="0E49FEAD" w14:textId="20987905" w:rsidR="000840AF" w:rsidRPr="00C8378E"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rPr>
        <w:lastRenderedPageBreak/>
        <w:t xml:space="preserve">Emergency </w:t>
      </w:r>
      <w:r w:rsidR="00A96159" w:rsidRPr="00C8378E">
        <w:rPr>
          <w:rFonts w:asciiTheme="minorBidi" w:hAnsiTheme="minorBidi" w:cstheme="minorBidi"/>
          <w:sz w:val="22"/>
          <w:szCs w:val="28"/>
        </w:rPr>
        <w:t>Shut down</w:t>
      </w:r>
      <w:r w:rsidR="00186FA5">
        <w:rPr>
          <w:rFonts w:asciiTheme="minorBidi" w:hAnsiTheme="minorBidi" w:cstheme="minorBidi"/>
          <w:sz w:val="22"/>
          <w:szCs w:val="28"/>
        </w:rPr>
        <w:t xml:space="preserve"> </w:t>
      </w:r>
      <w:r w:rsidR="00186FA5" w:rsidRPr="00186FA5">
        <w:rPr>
          <w:rFonts w:asciiTheme="minorBidi" w:hAnsiTheme="minorBidi" w:cstheme="minorBidi"/>
          <w:sz w:val="22"/>
          <w:szCs w:val="28"/>
          <w:highlight w:val="yellow"/>
        </w:rPr>
        <w:t>(ESD-2230 A/B/C)</w:t>
      </w:r>
    </w:p>
    <w:p w14:paraId="03482F8F" w14:textId="0C6ADB0E" w:rsidR="000840AF" w:rsidRPr="00C8378E" w:rsidRDefault="000A5876"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C8378E">
        <w:rPr>
          <w:rFonts w:asciiTheme="minorBidi" w:hAnsiTheme="minorBidi" w:cstheme="minorBidi"/>
          <w:sz w:val="22"/>
          <w:szCs w:val="28"/>
          <w:highlight w:val="yellow"/>
        </w:rPr>
        <w:t xml:space="preserve">Main Motor </w:t>
      </w:r>
      <w:r w:rsidR="000840AF" w:rsidRPr="00C8378E">
        <w:rPr>
          <w:rFonts w:asciiTheme="minorBidi" w:hAnsiTheme="minorBidi" w:cstheme="minorBidi"/>
          <w:sz w:val="22"/>
          <w:szCs w:val="28"/>
          <w:highlight w:val="yellow"/>
        </w:rPr>
        <w:t>Start</w:t>
      </w:r>
      <w:r w:rsidR="003410AD">
        <w:rPr>
          <w:rFonts w:asciiTheme="minorBidi" w:hAnsiTheme="minorBidi" w:cstheme="minorBidi"/>
          <w:sz w:val="22"/>
          <w:szCs w:val="28"/>
          <w:highlight w:val="yellow"/>
        </w:rPr>
        <w:t xml:space="preserve"> (HST-2234 A/B/C)</w:t>
      </w:r>
    </w:p>
    <w:p w14:paraId="6A0A28EA" w14:textId="41D4647E" w:rsidR="003410AD" w:rsidRPr="003410AD" w:rsidRDefault="003410AD" w:rsidP="003410AD">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C8378E">
        <w:rPr>
          <w:rFonts w:asciiTheme="minorBidi" w:hAnsiTheme="minorBidi" w:cstheme="minorBidi"/>
          <w:sz w:val="22"/>
          <w:szCs w:val="28"/>
          <w:highlight w:val="yellow"/>
        </w:rPr>
        <w:t>Main Motor STOP</w:t>
      </w:r>
      <w:r>
        <w:rPr>
          <w:rFonts w:asciiTheme="minorBidi" w:hAnsiTheme="minorBidi" w:cstheme="minorBidi"/>
          <w:sz w:val="22"/>
          <w:szCs w:val="28"/>
          <w:highlight w:val="yellow"/>
        </w:rPr>
        <w:t xml:space="preserve"> (HSP-2234 A/B/C)</w:t>
      </w:r>
    </w:p>
    <w:p w14:paraId="02923E5F" w14:textId="1A90E353" w:rsidR="000840AF" w:rsidRPr="00D56B26" w:rsidRDefault="000840AF" w:rsidP="003410AD">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D56B26">
        <w:rPr>
          <w:rFonts w:asciiTheme="minorBidi" w:hAnsiTheme="minorBidi" w:cstheme="minorBidi"/>
          <w:sz w:val="22"/>
          <w:szCs w:val="28"/>
          <w:highlight w:val="yellow"/>
        </w:rPr>
        <w:t>Auxiliary Oil Pump Start</w:t>
      </w:r>
      <w:r w:rsidR="00D56B26" w:rsidRPr="00D56B26">
        <w:rPr>
          <w:rFonts w:asciiTheme="minorBidi" w:hAnsiTheme="minorBidi" w:cstheme="minorBidi"/>
          <w:sz w:val="22"/>
          <w:szCs w:val="28"/>
          <w:highlight w:val="yellow"/>
        </w:rPr>
        <w:t xml:space="preserve"> (HST-2231 A/B/C)</w:t>
      </w:r>
    </w:p>
    <w:p w14:paraId="71F0EC1D" w14:textId="0E8B8C45" w:rsidR="00D56B26" w:rsidRPr="00D56B26" w:rsidRDefault="00D56B26" w:rsidP="00D56B26">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D56B26">
        <w:rPr>
          <w:rFonts w:asciiTheme="minorBidi" w:hAnsiTheme="minorBidi" w:cstheme="minorBidi"/>
          <w:sz w:val="22"/>
          <w:szCs w:val="28"/>
          <w:highlight w:val="yellow"/>
        </w:rPr>
        <w:t>Auxiliary Oil Pump STOP (HSP-2231 A/B/C)</w:t>
      </w:r>
    </w:p>
    <w:p w14:paraId="3F6F740A" w14:textId="1552B3CE" w:rsidR="000840AF" w:rsidRPr="00683232" w:rsidRDefault="000840AF" w:rsidP="00D56B26">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683232">
        <w:rPr>
          <w:rFonts w:asciiTheme="minorBidi" w:hAnsiTheme="minorBidi" w:cstheme="minorBidi"/>
          <w:sz w:val="22"/>
          <w:szCs w:val="28"/>
          <w:highlight w:val="yellow"/>
        </w:rPr>
        <w:t xml:space="preserve">Oil Heater </w:t>
      </w:r>
      <w:r w:rsidR="000902A3" w:rsidRPr="00683232">
        <w:rPr>
          <w:rFonts w:asciiTheme="minorBidi" w:hAnsiTheme="minorBidi" w:cstheme="minorBidi"/>
          <w:sz w:val="22"/>
          <w:szCs w:val="28"/>
          <w:highlight w:val="yellow"/>
        </w:rPr>
        <w:t>ON</w:t>
      </w:r>
      <w:r w:rsidR="00355401" w:rsidRPr="00683232">
        <w:rPr>
          <w:rFonts w:asciiTheme="minorBidi" w:hAnsiTheme="minorBidi" w:cstheme="minorBidi"/>
          <w:sz w:val="22"/>
          <w:szCs w:val="28"/>
          <w:highlight w:val="yellow"/>
        </w:rPr>
        <w:t xml:space="preserve"> (HST-2230 A/B/C)</w:t>
      </w:r>
    </w:p>
    <w:p w14:paraId="5FE273AD" w14:textId="129911F6" w:rsidR="00355401" w:rsidRPr="00683232" w:rsidRDefault="00355401" w:rsidP="00355401">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683232">
        <w:rPr>
          <w:rFonts w:asciiTheme="minorBidi" w:hAnsiTheme="minorBidi" w:cstheme="minorBidi"/>
          <w:sz w:val="22"/>
          <w:szCs w:val="28"/>
          <w:highlight w:val="yellow"/>
        </w:rPr>
        <w:t>Oil Heater OFF (HSP-2230 A/B/C)</w:t>
      </w:r>
    </w:p>
    <w:p w14:paraId="40B29119" w14:textId="62547063" w:rsidR="00972183" w:rsidRDefault="0097218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C8378E">
        <w:rPr>
          <w:rFonts w:asciiTheme="minorBidi" w:hAnsiTheme="minorBidi" w:cstheme="minorBidi"/>
          <w:sz w:val="22"/>
          <w:szCs w:val="28"/>
          <w:highlight w:val="yellow"/>
        </w:rPr>
        <w:t>Lub</w:t>
      </w:r>
      <w:r w:rsidR="000A5876" w:rsidRPr="00C8378E">
        <w:rPr>
          <w:rFonts w:asciiTheme="minorBidi" w:hAnsiTheme="minorBidi" w:cstheme="minorBidi"/>
          <w:sz w:val="22"/>
          <w:szCs w:val="28"/>
          <w:highlight w:val="yellow"/>
        </w:rPr>
        <w:t>ricator</w:t>
      </w:r>
      <w:r w:rsidRPr="00C8378E">
        <w:rPr>
          <w:rFonts w:asciiTheme="minorBidi" w:hAnsiTheme="minorBidi" w:cstheme="minorBidi"/>
          <w:sz w:val="22"/>
          <w:szCs w:val="28"/>
          <w:highlight w:val="yellow"/>
        </w:rPr>
        <w:t xml:space="preserve"> Heater ON</w:t>
      </w:r>
      <w:r w:rsidR="00130195">
        <w:rPr>
          <w:rFonts w:asciiTheme="minorBidi" w:hAnsiTheme="minorBidi" w:cstheme="minorBidi"/>
          <w:sz w:val="22"/>
          <w:szCs w:val="28"/>
          <w:highlight w:val="yellow"/>
        </w:rPr>
        <w:t xml:space="preserve"> (HST-2232 A/B/C)</w:t>
      </w:r>
    </w:p>
    <w:p w14:paraId="18A56294" w14:textId="634828DC" w:rsidR="00130195" w:rsidRPr="00C8378E" w:rsidRDefault="00130195" w:rsidP="00130195">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C8378E">
        <w:rPr>
          <w:rFonts w:asciiTheme="minorBidi" w:hAnsiTheme="minorBidi" w:cstheme="minorBidi"/>
          <w:sz w:val="22"/>
          <w:szCs w:val="28"/>
          <w:highlight w:val="yellow"/>
        </w:rPr>
        <w:t>Lubricator Heater OFF</w:t>
      </w:r>
      <w:r>
        <w:rPr>
          <w:rFonts w:asciiTheme="minorBidi" w:hAnsiTheme="minorBidi" w:cstheme="minorBidi"/>
          <w:sz w:val="22"/>
          <w:szCs w:val="28"/>
          <w:highlight w:val="yellow"/>
        </w:rPr>
        <w:t xml:space="preserve"> (HSP-2232 A/B/C)</w:t>
      </w:r>
    </w:p>
    <w:p w14:paraId="31C37FF3" w14:textId="2876888E" w:rsidR="000840AF" w:rsidRPr="00517496"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517496">
        <w:rPr>
          <w:rFonts w:asciiTheme="minorBidi" w:hAnsiTheme="minorBidi" w:cstheme="minorBidi"/>
          <w:sz w:val="22"/>
          <w:szCs w:val="28"/>
          <w:highlight w:val="yellow"/>
        </w:rPr>
        <w:t>Oil Cooler Motor</w:t>
      </w:r>
      <w:r w:rsidR="005E1DBF">
        <w:rPr>
          <w:rFonts w:asciiTheme="minorBidi" w:hAnsiTheme="minorBidi" w:cstheme="minorBidi"/>
          <w:sz w:val="22"/>
          <w:szCs w:val="28"/>
          <w:highlight w:val="yellow"/>
        </w:rPr>
        <w:t xml:space="preserve"> A </w:t>
      </w:r>
      <w:r w:rsidRPr="00517496">
        <w:rPr>
          <w:rFonts w:asciiTheme="minorBidi" w:hAnsiTheme="minorBidi" w:cstheme="minorBidi"/>
          <w:sz w:val="22"/>
          <w:szCs w:val="28"/>
          <w:highlight w:val="yellow"/>
        </w:rPr>
        <w:t>Start</w:t>
      </w:r>
      <w:r w:rsidR="00E50FCB" w:rsidRPr="00517496">
        <w:rPr>
          <w:rFonts w:asciiTheme="minorBidi" w:hAnsiTheme="minorBidi" w:cstheme="minorBidi"/>
          <w:sz w:val="22"/>
          <w:szCs w:val="28"/>
          <w:highlight w:val="yellow"/>
        </w:rPr>
        <w:t xml:space="preserve"> (HST-2235 A/B/C)</w:t>
      </w:r>
    </w:p>
    <w:p w14:paraId="5DEB3320" w14:textId="66AEBD1E" w:rsidR="00E50FCB" w:rsidRDefault="00E50FCB" w:rsidP="00E50FCB">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517496">
        <w:rPr>
          <w:rFonts w:asciiTheme="minorBidi" w:hAnsiTheme="minorBidi" w:cstheme="minorBidi"/>
          <w:sz w:val="22"/>
          <w:szCs w:val="28"/>
          <w:highlight w:val="yellow"/>
        </w:rPr>
        <w:t>Oil Cooler Motor</w:t>
      </w:r>
      <w:r w:rsidR="00BC1CD6">
        <w:rPr>
          <w:rFonts w:asciiTheme="minorBidi" w:hAnsiTheme="minorBidi" w:cstheme="minorBidi"/>
          <w:sz w:val="22"/>
          <w:szCs w:val="28"/>
          <w:highlight w:val="yellow"/>
        </w:rPr>
        <w:t xml:space="preserve"> A</w:t>
      </w:r>
      <w:r w:rsidRPr="00517496">
        <w:rPr>
          <w:rFonts w:asciiTheme="minorBidi" w:hAnsiTheme="minorBidi" w:cstheme="minorBidi"/>
          <w:sz w:val="22"/>
          <w:szCs w:val="28"/>
          <w:highlight w:val="yellow"/>
        </w:rPr>
        <w:t xml:space="preserve"> Stop (HSP-2235 A/B/C)</w:t>
      </w:r>
    </w:p>
    <w:p w14:paraId="03CB0B22" w14:textId="7BAFDBD6" w:rsidR="00BC1CD6" w:rsidRPr="00517496" w:rsidRDefault="00BC1CD6" w:rsidP="00BC1CD6">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517496">
        <w:rPr>
          <w:rFonts w:asciiTheme="minorBidi" w:hAnsiTheme="minorBidi" w:cstheme="minorBidi"/>
          <w:sz w:val="22"/>
          <w:szCs w:val="28"/>
          <w:highlight w:val="yellow"/>
        </w:rPr>
        <w:t>Oil Cooler Motor</w:t>
      </w:r>
      <w:r>
        <w:rPr>
          <w:rFonts w:asciiTheme="minorBidi" w:hAnsiTheme="minorBidi" w:cstheme="minorBidi"/>
          <w:sz w:val="22"/>
          <w:szCs w:val="28"/>
          <w:highlight w:val="yellow"/>
        </w:rPr>
        <w:t xml:space="preserve"> B</w:t>
      </w:r>
      <w:r w:rsidRPr="00517496">
        <w:rPr>
          <w:rFonts w:asciiTheme="minorBidi" w:hAnsiTheme="minorBidi" w:cstheme="minorBidi"/>
          <w:sz w:val="22"/>
          <w:szCs w:val="28"/>
          <w:highlight w:val="yellow"/>
        </w:rPr>
        <w:t xml:space="preserve"> Start (HST-22</w:t>
      </w:r>
      <w:r>
        <w:rPr>
          <w:rFonts w:asciiTheme="minorBidi" w:hAnsiTheme="minorBidi" w:cstheme="minorBidi"/>
          <w:sz w:val="22"/>
          <w:szCs w:val="28"/>
          <w:highlight w:val="yellow"/>
        </w:rPr>
        <w:t>42</w:t>
      </w:r>
      <w:r w:rsidRPr="00517496">
        <w:rPr>
          <w:rFonts w:asciiTheme="minorBidi" w:hAnsiTheme="minorBidi" w:cstheme="minorBidi"/>
          <w:sz w:val="22"/>
          <w:szCs w:val="28"/>
          <w:highlight w:val="yellow"/>
        </w:rPr>
        <w:t xml:space="preserve"> A/B/C)</w:t>
      </w:r>
    </w:p>
    <w:p w14:paraId="0FDF479D" w14:textId="620E7540" w:rsidR="00BC1CD6" w:rsidRPr="00BC1CD6" w:rsidRDefault="00BC1CD6" w:rsidP="00BC1CD6">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517496">
        <w:rPr>
          <w:rFonts w:asciiTheme="minorBidi" w:hAnsiTheme="minorBidi" w:cstheme="minorBidi"/>
          <w:sz w:val="22"/>
          <w:szCs w:val="28"/>
          <w:highlight w:val="yellow"/>
        </w:rPr>
        <w:t>Oil Cooler Motor</w:t>
      </w:r>
      <w:r>
        <w:rPr>
          <w:rFonts w:asciiTheme="minorBidi" w:hAnsiTheme="minorBidi" w:cstheme="minorBidi"/>
          <w:sz w:val="22"/>
          <w:szCs w:val="28"/>
          <w:highlight w:val="yellow"/>
        </w:rPr>
        <w:t xml:space="preserve"> B</w:t>
      </w:r>
      <w:r w:rsidRPr="00517496">
        <w:rPr>
          <w:rFonts w:asciiTheme="minorBidi" w:hAnsiTheme="minorBidi" w:cstheme="minorBidi"/>
          <w:sz w:val="22"/>
          <w:szCs w:val="28"/>
          <w:highlight w:val="yellow"/>
        </w:rPr>
        <w:t xml:space="preserve"> Stop (HSP-22</w:t>
      </w:r>
      <w:r>
        <w:rPr>
          <w:rFonts w:asciiTheme="minorBidi" w:hAnsiTheme="minorBidi" w:cstheme="minorBidi"/>
          <w:sz w:val="22"/>
          <w:szCs w:val="28"/>
          <w:highlight w:val="yellow"/>
        </w:rPr>
        <w:t>42</w:t>
      </w:r>
      <w:r w:rsidRPr="00517496">
        <w:rPr>
          <w:rFonts w:asciiTheme="minorBidi" w:hAnsiTheme="minorBidi" w:cstheme="minorBidi"/>
          <w:sz w:val="22"/>
          <w:szCs w:val="28"/>
          <w:highlight w:val="yellow"/>
        </w:rPr>
        <w:t xml:space="preserve"> A/B/C)</w:t>
      </w:r>
    </w:p>
    <w:p w14:paraId="66E9046D" w14:textId="64B9FEB0" w:rsidR="000902A3" w:rsidRPr="006548AA"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6548AA">
        <w:rPr>
          <w:rFonts w:asciiTheme="minorBidi" w:hAnsiTheme="minorBidi" w:cstheme="minorBidi"/>
          <w:sz w:val="22"/>
          <w:szCs w:val="28"/>
          <w:highlight w:val="yellow"/>
        </w:rPr>
        <w:t>Lubricator Motor Start</w:t>
      </w:r>
      <w:r w:rsidR="006548AA" w:rsidRPr="006548AA">
        <w:rPr>
          <w:rFonts w:asciiTheme="minorBidi" w:hAnsiTheme="minorBidi" w:cstheme="minorBidi"/>
          <w:sz w:val="22"/>
          <w:szCs w:val="28"/>
          <w:highlight w:val="yellow"/>
        </w:rPr>
        <w:t xml:space="preserve"> (HST-2233 A/B/C)</w:t>
      </w:r>
    </w:p>
    <w:p w14:paraId="55F31FA4" w14:textId="6A0BE0BF" w:rsidR="006548AA" w:rsidRPr="00D32430" w:rsidRDefault="006548AA" w:rsidP="006548AA">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D32430">
        <w:rPr>
          <w:rFonts w:asciiTheme="minorBidi" w:hAnsiTheme="minorBidi" w:cstheme="minorBidi"/>
          <w:sz w:val="22"/>
          <w:szCs w:val="28"/>
          <w:highlight w:val="yellow"/>
        </w:rPr>
        <w:t>Lubricator Motor Stop (HSP-2233 A/B/C)</w:t>
      </w:r>
    </w:p>
    <w:p w14:paraId="05CF7A12" w14:textId="2B061A95" w:rsidR="000902A3" w:rsidRPr="00D32430"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D32430">
        <w:rPr>
          <w:rFonts w:asciiTheme="minorBidi" w:hAnsiTheme="minorBidi" w:cstheme="minorBidi"/>
          <w:sz w:val="22"/>
          <w:szCs w:val="28"/>
          <w:highlight w:val="yellow"/>
        </w:rPr>
        <w:t>Main Water Pump Motor Strat</w:t>
      </w:r>
      <w:r w:rsidR="00D32430" w:rsidRPr="00D32430">
        <w:rPr>
          <w:rFonts w:asciiTheme="minorBidi" w:hAnsiTheme="minorBidi" w:cstheme="minorBidi"/>
          <w:sz w:val="22"/>
          <w:szCs w:val="28"/>
          <w:highlight w:val="yellow"/>
        </w:rPr>
        <w:t xml:space="preserve"> (HST-2236 A/B/C)</w:t>
      </w:r>
    </w:p>
    <w:p w14:paraId="584A5305" w14:textId="29EBCA50" w:rsidR="00D32430" w:rsidRPr="00EC6409" w:rsidRDefault="00D32430" w:rsidP="00D32430">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D32430">
        <w:rPr>
          <w:rFonts w:asciiTheme="minorBidi" w:hAnsiTheme="minorBidi" w:cstheme="minorBidi"/>
          <w:sz w:val="22"/>
          <w:szCs w:val="28"/>
          <w:highlight w:val="yellow"/>
        </w:rPr>
        <w:t xml:space="preserve">Main Water </w:t>
      </w:r>
      <w:r w:rsidRPr="00EC6409">
        <w:rPr>
          <w:rFonts w:asciiTheme="minorBidi" w:hAnsiTheme="minorBidi" w:cstheme="minorBidi"/>
          <w:sz w:val="22"/>
          <w:szCs w:val="28"/>
          <w:highlight w:val="yellow"/>
        </w:rPr>
        <w:t>Pump Motor Stop (HSP-2236 A/B/C)</w:t>
      </w:r>
    </w:p>
    <w:p w14:paraId="59ECB32F" w14:textId="72C98EB6" w:rsidR="000902A3" w:rsidRPr="00EC6409"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EC6409">
        <w:rPr>
          <w:rFonts w:asciiTheme="minorBidi" w:hAnsiTheme="minorBidi" w:cstheme="minorBidi"/>
          <w:sz w:val="22"/>
          <w:szCs w:val="28"/>
          <w:highlight w:val="yellow"/>
        </w:rPr>
        <w:t>Auxiliary Water Pump Motor Start</w:t>
      </w:r>
      <w:r w:rsidR="00DA503D" w:rsidRPr="00EC6409">
        <w:rPr>
          <w:rFonts w:asciiTheme="minorBidi" w:hAnsiTheme="minorBidi" w:cstheme="minorBidi"/>
          <w:sz w:val="22"/>
          <w:szCs w:val="28"/>
          <w:highlight w:val="yellow"/>
        </w:rPr>
        <w:t xml:space="preserve"> (HST-2237 A/B/C)</w:t>
      </w:r>
    </w:p>
    <w:p w14:paraId="5F926431" w14:textId="47892126" w:rsidR="00DA503D" w:rsidRPr="00EC6409" w:rsidRDefault="00DA503D" w:rsidP="00DA503D">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EC6409">
        <w:rPr>
          <w:rFonts w:asciiTheme="minorBidi" w:hAnsiTheme="minorBidi" w:cstheme="minorBidi"/>
          <w:sz w:val="22"/>
          <w:szCs w:val="28"/>
          <w:highlight w:val="yellow"/>
        </w:rPr>
        <w:t>Auxiliary Water Pump Motor Stop (HSP-2237 A/B/C)</w:t>
      </w:r>
    </w:p>
    <w:p w14:paraId="6FC729DD" w14:textId="6BEF61DE" w:rsidR="000902A3" w:rsidRPr="00EC6409"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EC6409">
        <w:rPr>
          <w:rFonts w:asciiTheme="minorBidi" w:hAnsiTheme="minorBidi" w:cstheme="minorBidi"/>
          <w:sz w:val="22"/>
          <w:szCs w:val="28"/>
          <w:highlight w:val="yellow"/>
        </w:rPr>
        <w:t>Water Heater ON</w:t>
      </w:r>
      <w:r w:rsidR="00EC6409" w:rsidRPr="00EC6409">
        <w:rPr>
          <w:rFonts w:asciiTheme="minorBidi" w:hAnsiTheme="minorBidi" w:cstheme="minorBidi"/>
          <w:sz w:val="22"/>
          <w:szCs w:val="28"/>
          <w:highlight w:val="yellow"/>
        </w:rPr>
        <w:t xml:space="preserve"> (HST-2238 A/B/C)</w:t>
      </w:r>
    </w:p>
    <w:p w14:paraId="07DC2E49" w14:textId="755228AD" w:rsidR="00EC6409" w:rsidRPr="007F19C8" w:rsidRDefault="00EC6409" w:rsidP="00EC640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EC6409">
        <w:rPr>
          <w:rFonts w:asciiTheme="minorBidi" w:hAnsiTheme="minorBidi" w:cstheme="minorBidi"/>
          <w:sz w:val="22"/>
          <w:szCs w:val="28"/>
          <w:highlight w:val="yellow"/>
        </w:rPr>
        <w:t>Water Heater OFF (HSP-2238 A/B/C)</w:t>
      </w:r>
    </w:p>
    <w:p w14:paraId="19A61560" w14:textId="0F172061" w:rsidR="000902A3" w:rsidRPr="003C4D7C"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7F19C8">
        <w:rPr>
          <w:rFonts w:asciiTheme="minorBidi" w:hAnsiTheme="minorBidi" w:cstheme="minorBidi"/>
          <w:sz w:val="22"/>
          <w:szCs w:val="28"/>
          <w:highlight w:val="yellow"/>
        </w:rPr>
        <w:t xml:space="preserve">Water </w:t>
      </w:r>
      <w:r w:rsidRPr="003C4D7C">
        <w:rPr>
          <w:rFonts w:asciiTheme="minorBidi" w:hAnsiTheme="minorBidi" w:cstheme="minorBidi"/>
          <w:sz w:val="22"/>
          <w:szCs w:val="28"/>
          <w:highlight w:val="yellow"/>
        </w:rPr>
        <w:t>Cooler Start</w:t>
      </w:r>
      <w:r w:rsidR="007F19C8" w:rsidRPr="003C4D7C">
        <w:rPr>
          <w:rFonts w:asciiTheme="minorBidi" w:hAnsiTheme="minorBidi" w:cstheme="minorBidi"/>
          <w:sz w:val="22"/>
          <w:szCs w:val="28"/>
          <w:highlight w:val="yellow"/>
        </w:rPr>
        <w:t xml:space="preserve"> (HST-2239 A/B/C)</w:t>
      </w:r>
    </w:p>
    <w:p w14:paraId="1DBA6C24" w14:textId="6F724D94" w:rsidR="007F19C8" w:rsidRPr="003C4D7C" w:rsidRDefault="007F19C8" w:rsidP="007F19C8">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3C4D7C">
        <w:rPr>
          <w:rFonts w:asciiTheme="minorBidi" w:hAnsiTheme="minorBidi" w:cstheme="minorBidi"/>
          <w:sz w:val="22"/>
          <w:szCs w:val="28"/>
          <w:highlight w:val="yellow"/>
        </w:rPr>
        <w:t>Water Cooler Stop (HSP-2239 A/B/C)</w:t>
      </w:r>
    </w:p>
    <w:p w14:paraId="34104F5D" w14:textId="44D2DBB0" w:rsidR="000840AF" w:rsidRPr="00B9109F"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3C4D7C">
        <w:rPr>
          <w:rFonts w:asciiTheme="minorBidi" w:hAnsiTheme="minorBidi" w:cstheme="minorBidi"/>
          <w:sz w:val="22"/>
          <w:szCs w:val="28"/>
          <w:highlight w:val="yellow"/>
        </w:rPr>
        <w:t xml:space="preserve">Barring </w:t>
      </w:r>
      <w:r w:rsidRPr="00B9109F">
        <w:rPr>
          <w:rFonts w:asciiTheme="minorBidi" w:hAnsiTheme="minorBidi" w:cstheme="minorBidi"/>
          <w:sz w:val="22"/>
          <w:szCs w:val="28"/>
          <w:highlight w:val="yellow"/>
        </w:rPr>
        <w:t>Motor Start</w:t>
      </w:r>
      <w:r w:rsidR="00236D31" w:rsidRPr="00B9109F">
        <w:rPr>
          <w:rFonts w:asciiTheme="minorBidi" w:hAnsiTheme="minorBidi" w:cstheme="minorBidi"/>
          <w:sz w:val="22"/>
          <w:szCs w:val="28"/>
          <w:highlight w:val="yellow"/>
        </w:rPr>
        <w:t xml:space="preserve"> (HST-2240 A/B/C)</w:t>
      </w:r>
    </w:p>
    <w:p w14:paraId="308B5537" w14:textId="26B69084" w:rsidR="00236D31" w:rsidRPr="00B9109F" w:rsidRDefault="00236D31" w:rsidP="00236D31">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B9109F">
        <w:rPr>
          <w:rFonts w:asciiTheme="minorBidi" w:hAnsiTheme="minorBidi" w:cstheme="minorBidi"/>
          <w:sz w:val="22"/>
          <w:szCs w:val="28"/>
          <w:highlight w:val="yellow"/>
        </w:rPr>
        <w:t>Barring Motor Stop (HSP-2240 A/B/C)</w:t>
      </w:r>
    </w:p>
    <w:p w14:paraId="5FACE9D2" w14:textId="358EE2C1" w:rsidR="000A5679" w:rsidRDefault="000A5679"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B9109F">
        <w:rPr>
          <w:rFonts w:asciiTheme="minorBidi" w:hAnsiTheme="minorBidi" w:cstheme="minorBidi"/>
          <w:sz w:val="22"/>
          <w:szCs w:val="28"/>
          <w:highlight w:val="yellow"/>
        </w:rPr>
        <w:t>Reset</w:t>
      </w:r>
      <w:r w:rsidR="00A424DA" w:rsidRPr="00B9109F">
        <w:rPr>
          <w:rFonts w:asciiTheme="minorBidi" w:hAnsiTheme="minorBidi" w:cstheme="minorBidi"/>
          <w:sz w:val="22"/>
          <w:szCs w:val="28"/>
          <w:highlight w:val="yellow"/>
        </w:rPr>
        <w:t xml:space="preserve"> (HSR-</w:t>
      </w:r>
      <w:r w:rsidR="00A424DA" w:rsidRPr="005756DC">
        <w:rPr>
          <w:rFonts w:asciiTheme="minorBidi" w:hAnsiTheme="minorBidi" w:cstheme="minorBidi"/>
          <w:color w:val="FF0000"/>
          <w:sz w:val="22"/>
          <w:szCs w:val="28"/>
          <w:highlight w:val="yellow"/>
        </w:rPr>
        <w:t>224</w:t>
      </w:r>
      <w:r w:rsidR="005756DC" w:rsidRPr="005756DC">
        <w:rPr>
          <w:rFonts w:asciiTheme="minorBidi" w:hAnsiTheme="minorBidi" w:cstheme="minorBidi"/>
          <w:color w:val="FF0000"/>
          <w:sz w:val="22"/>
          <w:szCs w:val="28"/>
          <w:highlight w:val="yellow"/>
        </w:rPr>
        <w:t>3</w:t>
      </w:r>
      <w:r w:rsidR="00A424DA" w:rsidRPr="00B9109F">
        <w:rPr>
          <w:rFonts w:asciiTheme="minorBidi" w:hAnsiTheme="minorBidi" w:cstheme="minorBidi"/>
          <w:sz w:val="22"/>
          <w:szCs w:val="28"/>
          <w:highlight w:val="yellow"/>
        </w:rPr>
        <w:t xml:space="preserve"> A/B/C)</w:t>
      </w:r>
    </w:p>
    <w:p w14:paraId="1600089E" w14:textId="3DFBC0B6" w:rsidR="00B9109F" w:rsidRPr="00B9109F" w:rsidRDefault="00B9109F" w:rsidP="00B9109F">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Pr>
          <w:rFonts w:asciiTheme="minorBidi" w:hAnsiTheme="minorBidi" w:cstheme="minorBidi"/>
          <w:sz w:val="22"/>
          <w:szCs w:val="28"/>
          <w:highlight w:val="yellow"/>
        </w:rPr>
        <w:t>Lamp Test (HST-</w:t>
      </w:r>
      <w:r w:rsidRPr="005756DC">
        <w:rPr>
          <w:rFonts w:asciiTheme="minorBidi" w:hAnsiTheme="minorBidi" w:cstheme="minorBidi"/>
          <w:color w:val="FF0000"/>
          <w:sz w:val="22"/>
          <w:szCs w:val="28"/>
          <w:highlight w:val="yellow"/>
        </w:rPr>
        <w:t>224</w:t>
      </w:r>
      <w:r w:rsidR="005756DC" w:rsidRPr="005756DC">
        <w:rPr>
          <w:rFonts w:asciiTheme="minorBidi" w:hAnsiTheme="minorBidi" w:cstheme="minorBidi"/>
          <w:color w:val="FF0000"/>
          <w:sz w:val="22"/>
          <w:szCs w:val="28"/>
          <w:highlight w:val="yellow"/>
        </w:rPr>
        <w:t>1</w:t>
      </w:r>
      <w:r>
        <w:rPr>
          <w:rFonts w:asciiTheme="minorBidi" w:hAnsiTheme="minorBidi" w:cstheme="minorBidi"/>
          <w:sz w:val="22"/>
          <w:szCs w:val="28"/>
          <w:highlight w:val="yellow"/>
        </w:rPr>
        <w:t xml:space="preserve"> A/B/C)</w:t>
      </w:r>
    </w:p>
    <w:p w14:paraId="70C18490" w14:textId="0A959CCA" w:rsidR="000840AF" w:rsidRPr="00C8378E" w:rsidRDefault="00F00231"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b/>
          <w:bCs/>
          <w:sz w:val="21"/>
          <w:szCs w:val="21"/>
        </w:rPr>
      </w:pPr>
      <w:r w:rsidRPr="00B9109F">
        <w:rPr>
          <w:rFonts w:asciiTheme="minorBidi" w:hAnsiTheme="minorBidi" w:cstheme="minorBidi"/>
          <w:b/>
          <w:bCs/>
          <w:sz w:val="21"/>
          <w:szCs w:val="21"/>
          <w:highlight w:val="yellow"/>
        </w:rPr>
        <w:t>Indicators (Lamps</w:t>
      </w:r>
      <w:r w:rsidRPr="00C8378E">
        <w:rPr>
          <w:rFonts w:asciiTheme="minorBidi" w:hAnsiTheme="minorBidi" w:cstheme="minorBidi"/>
          <w:b/>
          <w:bCs/>
          <w:sz w:val="21"/>
          <w:szCs w:val="21"/>
          <w:highlight w:val="yellow"/>
        </w:rPr>
        <w:t>)</w:t>
      </w:r>
      <w:r w:rsidR="00044B0D" w:rsidRPr="00C8378E">
        <w:rPr>
          <w:rFonts w:asciiTheme="minorBidi" w:hAnsiTheme="minorBidi" w:cstheme="minorBidi"/>
          <w:b/>
          <w:bCs/>
          <w:sz w:val="21"/>
          <w:szCs w:val="21"/>
          <w:highlight w:val="yellow"/>
        </w:rPr>
        <w:t>:</w:t>
      </w:r>
    </w:p>
    <w:p w14:paraId="4B078A17" w14:textId="1490A2C8" w:rsidR="000840AF" w:rsidRPr="00603F1A"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rPr>
        <w:lastRenderedPageBreak/>
        <w:t xml:space="preserve">Common </w:t>
      </w:r>
      <w:r w:rsidRPr="00603F1A">
        <w:rPr>
          <w:rFonts w:asciiTheme="minorBidi" w:hAnsiTheme="minorBidi" w:cstheme="minorBidi"/>
          <w:sz w:val="22"/>
          <w:szCs w:val="28"/>
        </w:rPr>
        <w:t>Alarm</w:t>
      </w:r>
      <w:r w:rsidR="00A91779">
        <w:rPr>
          <w:rFonts w:asciiTheme="minorBidi" w:hAnsiTheme="minorBidi" w:cstheme="minorBidi"/>
          <w:sz w:val="22"/>
          <w:szCs w:val="28"/>
        </w:rPr>
        <w:t xml:space="preserve"> </w:t>
      </w:r>
      <w:r w:rsidR="00A91779" w:rsidRPr="00A91779">
        <w:rPr>
          <w:rFonts w:asciiTheme="minorBidi" w:hAnsiTheme="minorBidi" w:cstheme="minorBidi"/>
          <w:sz w:val="22"/>
          <w:szCs w:val="28"/>
          <w:highlight w:val="yellow"/>
        </w:rPr>
        <w:t>(XF-2230 A/B/C)</w:t>
      </w:r>
    </w:p>
    <w:p w14:paraId="7B495EE8" w14:textId="277D904D" w:rsidR="000840AF" w:rsidRPr="00C8378E"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rPr>
        <w:t>Common Shutdown</w:t>
      </w:r>
      <w:r w:rsidR="00983CAF">
        <w:rPr>
          <w:rFonts w:asciiTheme="minorBidi" w:hAnsiTheme="minorBidi" w:cstheme="minorBidi"/>
          <w:sz w:val="22"/>
          <w:szCs w:val="28"/>
        </w:rPr>
        <w:t xml:space="preserve"> </w:t>
      </w:r>
      <w:r w:rsidR="00983CAF" w:rsidRPr="00983CAF">
        <w:rPr>
          <w:rFonts w:asciiTheme="minorBidi" w:hAnsiTheme="minorBidi" w:cstheme="minorBidi"/>
          <w:sz w:val="22"/>
          <w:szCs w:val="28"/>
          <w:highlight w:val="yellow"/>
        </w:rPr>
        <w:t>(ESDL-2230 A/B/C)</w:t>
      </w:r>
    </w:p>
    <w:p w14:paraId="48CAE038" w14:textId="3A63759D" w:rsidR="000840AF" w:rsidRPr="00C8378E" w:rsidRDefault="000A5876"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C8378E">
        <w:rPr>
          <w:rFonts w:asciiTheme="minorBidi" w:hAnsiTheme="minorBidi" w:cstheme="minorBidi"/>
          <w:sz w:val="22"/>
          <w:szCs w:val="28"/>
          <w:highlight w:val="yellow"/>
        </w:rPr>
        <w:t xml:space="preserve">Comp. Start </w:t>
      </w:r>
      <w:r w:rsidR="000840AF" w:rsidRPr="00C8378E">
        <w:rPr>
          <w:rFonts w:asciiTheme="minorBidi" w:hAnsiTheme="minorBidi" w:cstheme="minorBidi"/>
          <w:sz w:val="22"/>
          <w:szCs w:val="28"/>
          <w:highlight w:val="yellow"/>
        </w:rPr>
        <w:t>Permiss</w:t>
      </w:r>
      <w:r w:rsidRPr="00C8378E">
        <w:rPr>
          <w:rFonts w:asciiTheme="minorBidi" w:hAnsiTheme="minorBidi" w:cstheme="minorBidi"/>
          <w:sz w:val="22"/>
          <w:szCs w:val="28"/>
          <w:highlight w:val="yellow"/>
        </w:rPr>
        <w:t>ion</w:t>
      </w:r>
      <w:r w:rsidR="004D107A">
        <w:rPr>
          <w:rFonts w:asciiTheme="minorBidi" w:hAnsiTheme="minorBidi" w:cstheme="minorBidi"/>
          <w:sz w:val="22"/>
          <w:szCs w:val="28"/>
          <w:highlight w:val="yellow"/>
        </w:rPr>
        <w:t xml:space="preserve"> (XSP-2230 A/B/C)</w:t>
      </w:r>
    </w:p>
    <w:p w14:paraId="271F48F5" w14:textId="50CD3DDF" w:rsidR="000840AF" w:rsidRPr="00C8378E"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rPr>
        <w:t>Main Motor Running</w:t>
      </w:r>
      <w:r w:rsidR="00DC5F94">
        <w:rPr>
          <w:rFonts w:asciiTheme="minorBidi" w:hAnsiTheme="minorBidi" w:cstheme="minorBidi"/>
          <w:sz w:val="22"/>
          <w:szCs w:val="28"/>
        </w:rPr>
        <w:t xml:space="preserve"> </w:t>
      </w:r>
      <w:r w:rsidR="00DC5F94" w:rsidRPr="00DC5F94">
        <w:rPr>
          <w:rFonts w:asciiTheme="minorBidi" w:hAnsiTheme="minorBidi" w:cstheme="minorBidi"/>
          <w:sz w:val="22"/>
          <w:szCs w:val="28"/>
          <w:highlight w:val="yellow"/>
        </w:rPr>
        <w:t>(XR-2234 A/B/C)</w:t>
      </w:r>
    </w:p>
    <w:p w14:paraId="763E9805" w14:textId="5B1F0DD7" w:rsidR="000840AF" w:rsidRPr="00C8378E"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rPr>
        <w:t xml:space="preserve">Auxiliary Oil </w:t>
      </w:r>
      <w:r w:rsidR="008C5ECF" w:rsidRPr="00C8378E">
        <w:rPr>
          <w:rFonts w:asciiTheme="minorBidi" w:hAnsiTheme="minorBidi" w:cstheme="minorBidi"/>
          <w:sz w:val="22"/>
          <w:szCs w:val="28"/>
        </w:rPr>
        <w:t xml:space="preserve">Pump </w:t>
      </w:r>
      <w:r w:rsidRPr="00C8378E">
        <w:rPr>
          <w:rFonts w:asciiTheme="minorBidi" w:hAnsiTheme="minorBidi" w:cstheme="minorBidi"/>
          <w:sz w:val="22"/>
          <w:szCs w:val="28"/>
        </w:rPr>
        <w:t xml:space="preserve">Motor </w:t>
      </w:r>
      <w:r w:rsidR="008C5ECF" w:rsidRPr="00C8378E">
        <w:rPr>
          <w:rFonts w:asciiTheme="minorBidi" w:hAnsiTheme="minorBidi" w:cstheme="minorBidi"/>
          <w:sz w:val="22"/>
          <w:szCs w:val="28"/>
        </w:rPr>
        <w:t>Running</w:t>
      </w:r>
      <w:r w:rsidR="00166C61">
        <w:rPr>
          <w:rFonts w:asciiTheme="minorBidi" w:hAnsiTheme="minorBidi" w:cstheme="minorBidi"/>
          <w:sz w:val="22"/>
          <w:szCs w:val="28"/>
        </w:rPr>
        <w:t xml:space="preserve"> </w:t>
      </w:r>
      <w:r w:rsidR="00166C61" w:rsidRPr="00166C61">
        <w:rPr>
          <w:rFonts w:asciiTheme="minorBidi" w:hAnsiTheme="minorBidi" w:cstheme="minorBidi"/>
          <w:sz w:val="22"/>
          <w:szCs w:val="28"/>
          <w:highlight w:val="yellow"/>
        </w:rPr>
        <w:t>(XR-2231 A/B/C)</w:t>
      </w:r>
    </w:p>
    <w:p w14:paraId="55B7A392" w14:textId="4AC56E89" w:rsidR="000840AF" w:rsidRPr="00C8378E"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highlight w:val="yellow"/>
        </w:rPr>
        <w:t>Lub</w:t>
      </w:r>
      <w:r w:rsidR="00D23033" w:rsidRPr="00C8378E">
        <w:rPr>
          <w:rFonts w:asciiTheme="minorBidi" w:hAnsiTheme="minorBidi" w:cstheme="minorBidi"/>
          <w:sz w:val="22"/>
          <w:szCs w:val="28"/>
          <w:highlight w:val="yellow"/>
        </w:rPr>
        <w:t>ricator</w:t>
      </w:r>
      <w:r w:rsidR="000840AF" w:rsidRPr="00C8378E">
        <w:rPr>
          <w:rFonts w:asciiTheme="minorBidi" w:hAnsiTheme="minorBidi" w:cstheme="minorBidi"/>
          <w:sz w:val="22"/>
          <w:szCs w:val="28"/>
          <w:highlight w:val="yellow"/>
        </w:rPr>
        <w:t xml:space="preserve"> Heater </w:t>
      </w:r>
      <w:r w:rsidRPr="008165D6">
        <w:rPr>
          <w:rFonts w:asciiTheme="minorBidi" w:hAnsiTheme="minorBidi" w:cstheme="minorBidi"/>
          <w:sz w:val="22"/>
          <w:szCs w:val="28"/>
          <w:highlight w:val="yellow"/>
        </w:rPr>
        <w:t>Running</w:t>
      </w:r>
      <w:r w:rsidR="008165D6" w:rsidRPr="008165D6">
        <w:rPr>
          <w:rFonts w:asciiTheme="minorBidi" w:hAnsiTheme="minorBidi" w:cstheme="minorBidi"/>
          <w:sz w:val="22"/>
          <w:szCs w:val="28"/>
          <w:highlight w:val="yellow"/>
        </w:rPr>
        <w:t xml:space="preserve"> (XR-2232 A/B/C)</w:t>
      </w:r>
    </w:p>
    <w:p w14:paraId="2DF8F88E" w14:textId="649FAE85" w:rsidR="00603F1A" w:rsidRPr="00C8378E" w:rsidRDefault="00603F1A"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rPr>
        <w:t>Oil Heater Running</w:t>
      </w:r>
      <w:r w:rsidR="00DA4C2F">
        <w:rPr>
          <w:rFonts w:asciiTheme="minorBidi" w:hAnsiTheme="minorBidi" w:cstheme="minorBidi"/>
          <w:sz w:val="22"/>
          <w:szCs w:val="28"/>
        </w:rPr>
        <w:t xml:space="preserve"> </w:t>
      </w:r>
      <w:r w:rsidR="00DA4C2F" w:rsidRPr="00DA4C2F">
        <w:rPr>
          <w:rFonts w:asciiTheme="minorBidi" w:hAnsiTheme="minorBidi" w:cstheme="minorBidi"/>
          <w:sz w:val="22"/>
          <w:szCs w:val="28"/>
          <w:highlight w:val="yellow"/>
        </w:rPr>
        <w:t>(XR-2230 A/B/C)</w:t>
      </w:r>
    </w:p>
    <w:p w14:paraId="010AFBC6" w14:textId="713926D1" w:rsidR="000840AF" w:rsidRPr="00C8378E"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rPr>
        <w:t xml:space="preserve">Lubricator </w:t>
      </w:r>
      <w:r w:rsidR="008C5ECF" w:rsidRPr="00C8378E">
        <w:rPr>
          <w:rFonts w:asciiTheme="minorBidi" w:hAnsiTheme="minorBidi" w:cstheme="minorBidi"/>
          <w:sz w:val="22"/>
          <w:szCs w:val="28"/>
        </w:rPr>
        <w:t>Motor Running</w:t>
      </w:r>
      <w:r w:rsidR="00AB4862">
        <w:rPr>
          <w:rFonts w:asciiTheme="minorBidi" w:hAnsiTheme="minorBidi" w:cstheme="minorBidi"/>
          <w:sz w:val="22"/>
          <w:szCs w:val="28"/>
        </w:rPr>
        <w:t xml:space="preserve"> </w:t>
      </w:r>
      <w:r w:rsidR="00AB4862" w:rsidRPr="00AB4862">
        <w:rPr>
          <w:rFonts w:asciiTheme="minorBidi" w:hAnsiTheme="minorBidi" w:cstheme="minorBidi"/>
          <w:sz w:val="22"/>
          <w:szCs w:val="28"/>
          <w:highlight w:val="yellow"/>
        </w:rPr>
        <w:t>(XR-2233 A/B/C)</w:t>
      </w:r>
    </w:p>
    <w:p w14:paraId="19AA1386" w14:textId="4ECBAF2E" w:rsidR="008C5ECF"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225D3C">
        <w:rPr>
          <w:rFonts w:asciiTheme="minorBidi" w:hAnsiTheme="minorBidi" w:cstheme="minorBidi"/>
          <w:sz w:val="22"/>
          <w:szCs w:val="28"/>
          <w:highlight w:val="yellow"/>
        </w:rPr>
        <w:t>Oil Cooler Motor</w:t>
      </w:r>
      <w:r w:rsidR="00225D3C">
        <w:rPr>
          <w:rFonts w:asciiTheme="minorBidi" w:hAnsiTheme="minorBidi" w:cstheme="minorBidi"/>
          <w:sz w:val="22"/>
          <w:szCs w:val="28"/>
          <w:highlight w:val="yellow"/>
        </w:rPr>
        <w:t xml:space="preserve"> A</w:t>
      </w:r>
      <w:r w:rsidRPr="00225D3C">
        <w:rPr>
          <w:rFonts w:asciiTheme="minorBidi" w:hAnsiTheme="minorBidi" w:cstheme="minorBidi"/>
          <w:sz w:val="22"/>
          <w:szCs w:val="28"/>
          <w:highlight w:val="yellow"/>
        </w:rPr>
        <w:t xml:space="preserve"> Running</w:t>
      </w:r>
      <w:r w:rsidR="00225D3C" w:rsidRPr="00225D3C">
        <w:rPr>
          <w:rFonts w:asciiTheme="minorBidi" w:hAnsiTheme="minorBidi" w:cstheme="minorBidi"/>
          <w:sz w:val="22"/>
          <w:szCs w:val="28"/>
          <w:highlight w:val="yellow"/>
        </w:rPr>
        <w:t xml:space="preserve"> (XR-2235 A/B/C)</w:t>
      </w:r>
    </w:p>
    <w:p w14:paraId="62494ABC" w14:textId="62072B28" w:rsidR="00225D3C" w:rsidRPr="00225D3C" w:rsidRDefault="00225D3C" w:rsidP="00225D3C">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yellow"/>
        </w:rPr>
      </w:pPr>
      <w:r w:rsidRPr="00225D3C">
        <w:rPr>
          <w:rFonts w:asciiTheme="minorBidi" w:hAnsiTheme="minorBidi" w:cstheme="minorBidi"/>
          <w:sz w:val="22"/>
          <w:szCs w:val="28"/>
          <w:highlight w:val="yellow"/>
        </w:rPr>
        <w:t>Oil Cooler Motor</w:t>
      </w:r>
      <w:r>
        <w:rPr>
          <w:rFonts w:asciiTheme="minorBidi" w:hAnsiTheme="minorBidi" w:cstheme="minorBidi"/>
          <w:sz w:val="22"/>
          <w:szCs w:val="28"/>
          <w:highlight w:val="yellow"/>
        </w:rPr>
        <w:t xml:space="preserve"> B</w:t>
      </w:r>
      <w:r w:rsidRPr="00225D3C">
        <w:rPr>
          <w:rFonts w:asciiTheme="minorBidi" w:hAnsiTheme="minorBidi" w:cstheme="minorBidi"/>
          <w:sz w:val="22"/>
          <w:szCs w:val="28"/>
          <w:highlight w:val="yellow"/>
        </w:rPr>
        <w:t xml:space="preserve"> Running (XR-22</w:t>
      </w:r>
      <w:r>
        <w:rPr>
          <w:rFonts w:asciiTheme="minorBidi" w:hAnsiTheme="minorBidi" w:cstheme="minorBidi"/>
          <w:sz w:val="22"/>
          <w:szCs w:val="28"/>
          <w:highlight w:val="yellow"/>
        </w:rPr>
        <w:t>42</w:t>
      </w:r>
      <w:r w:rsidRPr="00225D3C">
        <w:rPr>
          <w:rFonts w:asciiTheme="minorBidi" w:hAnsiTheme="minorBidi" w:cstheme="minorBidi"/>
          <w:sz w:val="22"/>
          <w:szCs w:val="28"/>
          <w:highlight w:val="yellow"/>
        </w:rPr>
        <w:t xml:space="preserve"> A/B/C)</w:t>
      </w:r>
    </w:p>
    <w:p w14:paraId="58CADDBF" w14:textId="4238FF28" w:rsidR="008C5ECF" w:rsidRPr="00C8378E"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rPr>
        <w:t>Main Water Pump Motor Running</w:t>
      </w:r>
      <w:r w:rsidR="001136C3">
        <w:rPr>
          <w:rFonts w:asciiTheme="minorBidi" w:hAnsiTheme="minorBidi" w:cstheme="minorBidi"/>
          <w:sz w:val="22"/>
          <w:szCs w:val="28"/>
        </w:rPr>
        <w:t xml:space="preserve"> </w:t>
      </w:r>
      <w:r w:rsidR="001136C3" w:rsidRPr="001136C3">
        <w:rPr>
          <w:rFonts w:asciiTheme="minorBidi" w:hAnsiTheme="minorBidi" w:cstheme="minorBidi"/>
          <w:sz w:val="22"/>
          <w:szCs w:val="28"/>
          <w:highlight w:val="yellow"/>
        </w:rPr>
        <w:t>(XR-2236 A/B/C)</w:t>
      </w:r>
    </w:p>
    <w:p w14:paraId="2AC6B4E7" w14:textId="7929C234" w:rsidR="008C5ECF" w:rsidRPr="00C8378E"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rPr>
        <w:t>Auxiliary Water Pump Motor Running</w:t>
      </w:r>
      <w:r w:rsidR="00650154">
        <w:rPr>
          <w:rFonts w:asciiTheme="minorBidi" w:hAnsiTheme="minorBidi" w:cstheme="minorBidi"/>
          <w:sz w:val="22"/>
          <w:szCs w:val="28"/>
        </w:rPr>
        <w:t xml:space="preserve"> </w:t>
      </w:r>
      <w:r w:rsidR="00650154" w:rsidRPr="00650154">
        <w:rPr>
          <w:rFonts w:asciiTheme="minorBidi" w:hAnsiTheme="minorBidi" w:cstheme="minorBidi"/>
          <w:sz w:val="22"/>
          <w:szCs w:val="28"/>
          <w:highlight w:val="yellow"/>
        </w:rPr>
        <w:t>(XR-2237 A/B/C)</w:t>
      </w:r>
    </w:p>
    <w:p w14:paraId="204E388D" w14:textId="02C4395F" w:rsidR="008C5ECF" w:rsidRPr="00C8378E"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rPr>
        <w:t>Water Heater Running</w:t>
      </w:r>
      <w:r w:rsidR="00181AC7">
        <w:rPr>
          <w:rFonts w:asciiTheme="minorBidi" w:hAnsiTheme="minorBidi" w:cstheme="minorBidi"/>
          <w:sz w:val="22"/>
          <w:szCs w:val="28"/>
        </w:rPr>
        <w:t xml:space="preserve"> </w:t>
      </w:r>
      <w:r w:rsidR="00181AC7" w:rsidRPr="00181AC7">
        <w:rPr>
          <w:rFonts w:asciiTheme="minorBidi" w:hAnsiTheme="minorBidi" w:cstheme="minorBidi"/>
          <w:sz w:val="22"/>
          <w:szCs w:val="28"/>
          <w:highlight w:val="yellow"/>
        </w:rPr>
        <w:t>(XR-2238 A/B/C)</w:t>
      </w:r>
    </w:p>
    <w:p w14:paraId="545EFD4E" w14:textId="169DA461" w:rsidR="008C5ECF" w:rsidRPr="00C8378E"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rPr>
        <w:t>Water Cooler Running</w:t>
      </w:r>
      <w:r w:rsidR="00181AC7">
        <w:rPr>
          <w:rFonts w:asciiTheme="minorBidi" w:hAnsiTheme="minorBidi" w:cstheme="minorBidi"/>
          <w:sz w:val="22"/>
          <w:szCs w:val="28"/>
        </w:rPr>
        <w:t xml:space="preserve"> </w:t>
      </w:r>
      <w:r w:rsidR="00181AC7" w:rsidRPr="00181AC7">
        <w:rPr>
          <w:rFonts w:asciiTheme="minorBidi" w:hAnsiTheme="minorBidi" w:cstheme="minorBidi"/>
          <w:sz w:val="22"/>
          <w:szCs w:val="28"/>
          <w:highlight w:val="yellow"/>
        </w:rPr>
        <w:t>(XR-2239 A/B/C)</w:t>
      </w:r>
    </w:p>
    <w:p w14:paraId="24E1B6EE" w14:textId="28D7CC77" w:rsidR="008C5ECF" w:rsidRPr="00C8378E"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rPr>
        <w:t>Barring Motor R</w:t>
      </w:r>
      <w:r w:rsidR="00516C34" w:rsidRPr="00C8378E">
        <w:rPr>
          <w:rFonts w:asciiTheme="minorBidi" w:hAnsiTheme="minorBidi" w:cstheme="minorBidi"/>
          <w:sz w:val="22"/>
          <w:szCs w:val="28"/>
        </w:rPr>
        <w:t>u</w:t>
      </w:r>
      <w:r w:rsidRPr="00C8378E">
        <w:rPr>
          <w:rFonts w:asciiTheme="minorBidi" w:hAnsiTheme="minorBidi" w:cstheme="minorBidi"/>
          <w:sz w:val="22"/>
          <w:szCs w:val="28"/>
        </w:rPr>
        <w:t>nning</w:t>
      </w:r>
      <w:r w:rsidR="00855F33">
        <w:rPr>
          <w:rFonts w:asciiTheme="minorBidi" w:hAnsiTheme="minorBidi" w:cstheme="minorBidi"/>
          <w:sz w:val="22"/>
          <w:szCs w:val="28"/>
        </w:rPr>
        <w:t xml:space="preserve"> </w:t>
      </w:r>
      <w:r w:rsidR="00855F33" w:rsidRPr="00855F33">
        <w:rPr>
          <w:rFonts w:asciiTheme="minorBidi" w:hAnsiTheme="minorBidi" w:cstheme="minorBidi"/>
          <w:sz w:val="22"/>
          <w:szCs w:val="28"/>
          <w:highlight w:val="yellow"/>
        </w:rPr>
        <w:t>(XR-2240 A/B/C)</w:t>
      </w:r>
    </w:p>
    <w:p w14:paraId="00603311" w14:textId="6324ABB3" w:rsidR="00F00231" w:rsidRPr="00C8378E" w:rsidRDefault="00F00231" w:rsidP="00F00231">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highlight w:val="yellow"/>
        </w:rPr>
        <w:t>Main Motor Ammete</w:t>
      </w:r>
      <w:r w:rsidRPr="00893DC0">
        <w:rPr>
          <w:rFonts w:asciiTheme="minorBidi" w:hAnsiTheme="minorBidi" w:cstheme="minorBidi"/>
          <w:sz w:val="22"/>
          <w:szCs w:val="28"/>
          <w:highlight w:val="yellow"/>
        </w:rPr>
        <w:t>r</w:t>
      </w:r>
      <w:r w:rsidR="00893DC0" w:rsidRPr="00893DC0">
        <w:rPr>
          <w:rFonts w:asciiTheme="minorBidi" w:hAnsiTheme="minorBidi" w:cstheme="minorBidi"/>
          <w:sz w:val="22"/>
          <w:szCs w:val="28"/>
          <w:highlight w:val="yellow"/>
        </w:rPr>
        <w:t xml:space="preserve"> (II-2234 A/B/C)</w:t>
      </w:r>
    </w:p>
    <w:p w14:paraId="12DD9749" w14:textId="6728B39E" w:rsidR="000840AF" w:rsidRPr="00C8378E" w:rsidRDefault="000840AF"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b/>
          <w:bCs/>
          <w:sz w:val="21"/>
          <w:szCs w:val="21"/>
        </w:rPr>
      </w:pPr>
      <w:r w:rsidRPr="00C8378E">
        <w:rPr>
          <w:rFonts w:asciiTheme="minorBidi" w:hAnsiTheme="minorBidi" w:cstheme="minorBidi"/>
          <w:b/>
          <w:bCs/>
          <w:sz w:val="21"/>
          <w:szCs w:val="21"/>
        </w:rPr>
        <w:t>Key Selector Switch</w:t>
      </w:r>
      <w:r w:rsidR="00627002" w:rsidRPr="00C8378E">
        <w:rPr>
          <w:rFonts w:asciiTheme="minorBidi" w:hAnsiTheme="minorBidi" w:cstheme="minorBidi"/>
          <w:b/>
          <w:bCs/>
          <w:sz w:val="21"/>
          <w:szCs w:val="21"/>
        </w:rPr>
        <w:t>:</w:t>
      </w:r>
    </w:p>
    <w:p w14:paraId="35E6D131" w14:textId="6BE1F3E7" w:rsidR="000A5679" w:rsidRPr="00C8378E" w:rsidRDefault="00790572"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highlight w:val="yellow"/>
        </w:rPr>
        <w:t xml:space="preserve">Comp </w:t>
      </w:r>
      <w:r w:rsidR="000A5679" w:rsidRPr="00A34BAA">
        <w:rPr>
          <w:rFonts w:asciiTheme="minorBidi" w:hAnsiTheme="minorBidi" w:cstheme="minorBidi"/>
          <w:sz w:val="22"/>
          <w:szCs w:val="28"/>
          <w:highlight w:val="yellow"/>
        </w:rPr>
        <w:t>Local/Remote</w:t>
      </w:r>
      <w:r w:rsidR="00A34BAA" w:rsidRPr="00A34BAA">
        <w:rPr>
          <w:rFonts w:asciiTheme="minorBidi" w:hAnsiTheme="minorBidi" w:cstheme="minorBidi"/>
          <w:sz w:val="22"/>
          <w:szCs w:val="28"/>
          <w:highlight w:val="yellow"/>
        </w:rPr>
        <w:t xml:space="preserve"> (HSL/R-2241 A/B/C)</w:t>
      </w:r>
    </w:p>
    <w:p w14:paraId="64B0D3C8" w14:textId="140265BB" w:rsidR="000A5679" w:rsidRPr="00C8378E" w:rsidRDefault="005361B1" w:rsidP="009D3FCD">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highlight w:val="yellow"/>
        </w:rPr>
        <w:t>Main Motor L-O-</w:t>
      </w:r>
      <w:r w:rsidRPr="000722A6">
        <w:rPr>
          <w:rFonts w:asciiTheme="minorBidi" w:hAnsiTheme="minorBidi" w:cstheme="minorBidi"/>
          <w:sz w:val="22"/>
          <w:szCs w:val="28"/>
          <w:highlight w:val="yellow"/>
        </w:rPr>
        <w:t>R</w:t>
      </w:r>
      <w:r w:rsidR="000722A6" w:rsidRPr="000722A6">
        <w:rPr>
          <w:rFonts w:asciiTheme="minorBidi" w:hAnsiTheme="minorBidi" w:cstheme="minorBidi"/>
          <w:sz w:val="22"/>
          <w:szCs w:val="28"/>
          <w:highlight w:val="yellow"/>
        </w:rPr>
        <w:t xml:space="preserve"> (HSL/R-2234 A/B/C)</w:t>
      </w:r>
    </w:p>
    <w:p w14:paraId="5A018C1B" w14:textId="2BE8599A" w:rsidR="000840AF" w:rsidRPr="00C8378E"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highlight w:val="yellow"/>
        </w:rPr>
        <w:t xml:space="preserve">Aux. Oil Pump </w:t>
      </w:r>
      <w:r w:rsidR="0083395F" w:rsidRPr="00C8378E">
        <w:rPr>
          <w:rFonts w:asciiTheme="minorBidi" w:hAnsiTheme="minorBidi" w:cstheme="minorBidi"/>
          <w:sz w:val="22"/>
          <w:szCs w:val="28"/>
          <w:highlight w:val="yellow"/>
        </w:rPr>
        <w:t>L-O-R</w:t>
      </w:r>
      <w:r w:rsidR="00B31961">
        <w:rPr>
          <w:rFonts w:asciiTheme="minorBidi" w:hAnsiTheme="minorBidi" w:cstheme="minorBidi"/>
          <w:sz w:val="22"/>
          <w:szCs w:val="28"/>
        </w:rPr>
        <w:t xml:space="preserve"> </w:t>
      </w:r>
      <w:r w:rsidR="00B31961" w:rsidRPr="000722A6">
        <w:rPr>
          <w:rFonts w:asciiTheme="minorBidi" w:hAnsiTheme="minorBidi" w:cstheme="minorBidi"/>
          <w:sz w:val="22"/>
          <w:szCs w:val="28"/>
          <w:highlight w:val="yellow"/>
        </w:rPr>
        <w:t>(HSL/R-223</w:t>
      </w:r>
      <w:r w:rsidR="004567BA">
        <w:rPr>
          <w:rFonts w:asciiTheme="minorBidi" w:hAnsiTheme="minorBidi" w:cstheme="minorBidi"/>
          <w:sz w:val="22"/>
          <w:szCs w:val="28"/>
          <w:highlight w:val="yellow"/>
        </w:rPr>
        <w:t>1</w:t>
      </w:r>
      <w:r w:rsidR="00B31961" w:rsidRPr="000722A6">
        <w:rPr>
          <w:rFonts w:asciiTheme="minorBidi" w:hAnsiTheme="minorBidi" w:cstheme="minorBidi"/>
          <w:sz w:val="22"/>
          <w:szCs w:val="28"/>
          <w:highlight w:val="yellow"/>
        </w:rPr>
        <w:t xml:space="preserve"> A/B/C)</w:t>
      </w:r>
    </w:p>
    <w:p w14:paraId="20EE0317" w14:textId="3501FC48" w:rsidR="000A5679" w:rsidRPr="00C8378E" w:rsidRDefault="000A5679"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highlight w:val="yellow"/>
        </w:rPr>
        <w:t xml:space="preserve">Aux. Water Pump </w:t>
      </w:r>
      <w:r w:rsidR="00B52668" w:rsidRPr="00C8378E">
        <w:rPr>
          <w:rFonts w:asciiTheme="minorBidi" w:hAnsiTheme="minorBidi" w:cstheme="minorBidi"/>
          <w:sz w:val="22"/>
          <w:szCs w:val="28"/>
          <w:highlight w:val="yellow"/>
        </w:rPr>
        <w:t>L-O-R</w:t>
      </w:r>
      <w:r w:rsidR="00B31961">
        <w:rPr>
          <w:rFonts w:asciiTheme="minorBidi" w:hAnsiTheme="minorBidi" w:cstheme="minorBidi"/>
          <w:sz w:val="22"/>
          <w:szCs w:val="28"/>
        </w:rPr>
        <w:t xml:space="preserve"> </w:t>
      </w:r>
      <w:r w:rsidR="00B31961" w:rsidRPr="000722A6">
        <w:rPr>
          <w:rFonts w:asciiTheme="minorBidi" w:hAnsiTheme="minorBidi" w:cstheme="minorBidi"/>
          <w:sz w:val="22"/>
          <w:szCs w:val="28"/>
          <w:highlight w:val="yellow"/>
        </w:rPr>
        <w:t>(HSL/R-223</w:t>
      </w:r>
      <w:r w:rsidR="004567BA">
        <w:rPr>
          <w:rFonts w:asciiTheme="minorBidi" w:hAnsiTheme="minorBidi" w:cstheme="minorBidi"/>
          <w:sz w:val="22"/>
          <w:szCs w:val="28"/>
          <w:highlight w:val="yellow"/>
        </w:rPr>
        <w:t>7</w:t>
      </w:r>
      <w:r w:rsidR="00B31961" w:rsidRPr="000722A6">
        <w:rPr>
          <w:rFonts w:asciiTheme="minorBidi" w:hAnsiTheme="minorBidi" w:cstheme="minorBidi"/>
          <w:sz w:val="22"/>
          <w:szCs w:val="28"/>
          <w:highlight w:val="yellow"/>
        </w:rPr>
        <w:t xml:space="preserve"> A/B/C)</w:t>
      </w:r>
    </w:p>
    <w:p w14:paraId="00F40C9E" w14:textId="0C45F5F4" w:rsidR="008F1634" w:rsidRPr="00C8378E" w:rsidRDefault="008F1634" w:rsidP="008F1634">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highlight w:val="yellow"/>
        </w:rPr>
        <w:t>Main Water Pump L-O-R</w:t>
      </w:r>
      <w:r w:rsidR="00B31961">
        <w:rPr>
          <w:rFonts w:asciiTheme="minorBidi" w:hAnsiTheme="minorBidi" w:cstheme="minorBidi"/>
          <w:sz w:val="22"/>
          <w:szCs w:val="28"/>
        </w:rPr>
        <w:t xml:space="preserve"> </w:t>
      </w:r>
      <w:r w:rsidR="00B31961" w:rsidRPr="000722A6">
        <w:rPr>
          <w:rFonts w:asciiTheme="minorBidi" w:hAnsiTheme="minorBidi" w:cstheme="minorBidi"/>
          <w:sz w:val="22"/>
          <w:szCs w:val="28"/>
          <w:highlight w:val="yellow"/>
        </w:rPr>
        <w:t>(HSL/R-223</w:t>
      </w:r>
      <w:r w:rsidR="004567BA">
        <w:rPr>
          <w:rFonts w:asciiTheme="minorBidi" w:hAnsiTheme="minorBidi" w:cstheme="minorBidi"/>
          <w:sz w:val="22"/>
          <w:szCs w:val="28"/>
          <w:highlight w:val="yellow"/>
        </w:rPr>
        <w:t>6</w:t>
      </w:r>
      <w:r w:rsidR="00B31961" w:rsidRPr="000722A6">
        <w:rPr>
          <w:rFonts w:asciiTheme="minorBidi" w:hAnsiTheme="minorBidi" w:cstheme="minorBidi"/>
          <w:sz w:val="22"/>
          <w:szCs w:val="28"/>
          <w:highlight w:val="yellow"/>
        </w:rPr>
        <w:t xml:space="preserve"> A/B/C)</w:t>
      </w:r>
    </w:p>
    <w:p w14:paraId="06B1CB5A" w14:textId="6F77F937" w:rsidR="00A95BDF" w:rsidRDefault="00A95BD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highlight w:val="yellow"/>
        </w:rPr>
        <w:t>Oil Cooler</w:t>
      </w:r>
      <w:r w:rsidR="004567BA">
        <w:rPr>
          <w:rFonts w:asciiTheme="minorBidi" w:hAnsiTheme="minorBidi" w:cstheme="minorBidi"/>
          <w:sz w:val="22"/>
          <w:szCs w:val="28"/>
          <w:highlight w:val="yellow"/>
        </w:rPr>
        <w:t xml:space="preserve"> Motor A</w:t>
      </w:r>
      <w:r w:rsidRPr="00C8378E">
        <w:rPr>
          <w:rFonts w:asciiTheme="minorBidi" w:hAnsiTheme="minorBidi" w:cstheme="minorBidi"/>
          <w:sz w:val="22"/>
          <w:szCs w:val="28"/>
          <w:highlight w:val="yellow"/>
        </w:rPr>
        <w:t xml:space="preserve"> </w:t>
      </w:r>
      <w:r w:rsidR="008C673B" w:rsidRPr="00C8378E">
        <w:rPr>
          <w:rFonts w:asciiTheme="minorBidi" w:hAnsiTheme="minorBidi" w:cstheme="minorBidi"/>
          <w:sz w:val="22"/>
          <w:szCs w:val="28"/>
          <w:highlight w:val="yellow"/>
        </w:rPr>
        <w:t>L-O-R</w:t>
      </w:r>
      <w:r w:rsidR="00B31961">
        <w:rPr>
          <w:rFonts w:asciiTheme="minorBidi" w:hAnsiTheme="minorBidi" w:cstheme="minorBidi"/>
          <w:sz w:val="22"/>
          <w:szCs w:val="28"/>
        </w:rPr>
        <w:t xml:space="preserve"> </w:t>
      </w:r>
      <w:r w:rsidR="00B31961" w:rsidRPr="000722A6">
        <w:rPr>
          <w:rFonts w:asciiTheme="minorBidi" w:hAnsiTheme="minorBidi" w:cstheme="minorBidi"/>
          <w:sz w:val="22"/>
          <w:szCs w:val="28"/>
          <w:highlight w:val="yellow"/>
        </w:rPr>
        <w:t>(HSL/R-223</w:t>
      </w:r>
      <w:r w:rsidR="004567BA">
        <w:rPr>
          <w:rFonts w:asciiTheme="minorBidi" w:hAnsiTheme="minorBidi" w:cstheme="minorBidi"/>
          <w:sz w:val="22"/>
          <w:szCs w:val="28"/>
          <w:highlight w:val="yellow"/>
        </w:rPr>
        <w:t>5</w:t>
      </w:r>
      <w:r w:rsidR="00B31961" w:rsidRPr="000722A6">
        <w:rPr>
          <w:rFonts w:asciiTheme="minorBidi" w:hAnsiTheme="minorBidi" w:cstheme="minorBidi"/>
          <w:sz w:val="22"/>
          <w:szCs w:val="28"/>
          <w:highlight w:val="yellow"/>
        </w:rPr>
        <w:t xml:space="preserve"> A/B/C)</w:t>
      </w:r>
    </w:p>
    <w:p w14:paraId="12E792D5" w14:textId="66EA008C" w:rsidR="004567BA" w:rsidRPr="00C8378E" w:rsidRDefault="004567BA" w:rsidP="004567BA">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highlight w:val="yellow"/>
        </w:rPr>
        <w:t>Oil Cooler</w:t>
      </w:r>
      <w:r>
        <w:rPr>
          <w:rFonts w:asciiTheme="minorBidi" w:hAnsiTheme="minorBidi" w:cstheme="minorBidi"/>
          <w:sz w:val="22"/>
          <w:szCs w:val="28"/>
          <w:highlight w:val="yellow"/>
        </w:rPr>
        <w:t xml:space="preserve"> Motor B</w:t>
      </w:r>
      <w:r w:rsidRPr="00C8378E">
        <w:rPr>
          <w:rFonts w:asciiTheme="minorBidi" w:hAnsiTheme="minorBidi" w:cstheme="minorBidi"/>
          <w:sz w:val="22"/>
          <w:szCs w:val="28"/>
          <w:highlight w:val="yellow"/>
        </w:rPr>
        <w:t xml:space="preserve"> L-O-R</w:t>
      </w:r>
      <w:r>
        <w:rPr>
          <w:rFonts w:asciiTheme="minorBidi" w:hAnsiTheme="minorBidi" w:cstheme="minorBidi"/>
          <w:sz w:val="22"/>
          <w:szCs w:val="28"/>
        </w:rPr>
        <w:t xml:space="preserve"> </w:t>
      </w:r>
      <w:r w:rsidRPr="000722A6">
        <w:rPr>
          <w:rFonts w:asciiTheme="minorBidi" w:hAnsiTheme="minorBidi" w:cstheme="minorBidi"/>
          <w:sz w:val="22"/>
          <w:szCs w:val="28"/>
          <w:highlight w:val="yellow"/>
        </w:rPr>
        <w:t>(HSL/R-22</w:t>
      </w:r>
      <w:r>
        <w:rPr>
          <w:rFonts w:asciiTheme="minorBidi" w:hAnsiTheme="minorBidi" w:cstheme="minorBidi"/>
          <w:sz w:val="22"/>
          <w:szCs w:val="28"/>
          <w:highlight w:val="yellow"/>
        </w:rPr>
        <w:t>42</w:t>
      </w:r>
      <w:r w:rsidRPr="000722A6">
        <w:rPr>
          <w:rFonts w:asciiTheme="minorBidi" w:hAnsiTheme="minorBidi" w:cstheme="minorBidi"/>
          <w:sz w:val="22"/>
          <w:szCs w:val="28"/>
          <w:highlight w:val="yellow"/>
        </w:rPr>
        <w:t xml:space="preserve"> A/B/C)</w:t>
      </w:r>
    </w:p>
    <w:p w14:paraId="14B450D0" w14:textId="0E278BBC" w:rsidR="005361B1" w:rsidRPr="00C8378E" w:rsidRDefault="005361B1" w:rsidP="005361B1">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highlight w:val="yellow"/>
        </w:rPr>
        <w:t>Oil Heater L-O-R</w:t>
      </w:r>
      <w:r w:rsidR="00B31961">
        <w:rPr>
          <w:rFonts w:asciiTheme="minorBidi" w:hAnsiTheme="minorBidi" w:cstheme="minorBidi"/>
          <w:sz w:val="22"/>
          <w:szCs w:val="28"/>
        </w:rPr>
        <w:t xml:space="preserve"> </w:t>
      </w:r>
      <w:r w:rsidR="00B31961" w:rsidRPr="000722A6">
        <w:rPr>
          <w:rFonts w:asciiTheme="minorBidi" w:hAnsiTheme="minorBidi" w:cstheme="minorBidi"/>
          <w:sz w:val="22"/>
          <w:szCs w:val="28"/>
          <w:highlight w:val="yellow"/>
        </w:rPr>
        <w:t>(HSL/R-223</w:t>
      </w:r>
      <w:r w:rsidR="004567BA">
        <w:rPr>
          <w:rFonts w:asciiTheme="minorBidi" w:hAnsiTheme="minorBidi" w:cstheme="minorBidi"/>
          <w:sz w:val="22"/>
          <w:szCs w:val="28"/>
          <w:highlight w:val="yellow"/>
        </w:rPr>
        <w:t>0</w:t>
      </w:r>
      <w:r w:rsidR="00B31961" w:rsidRPr="000722A6">
        <w:rPr>
          <w:rFonts w:asciiTheme="minorBidi" w:hAnsiTheme="minorBidi" w:cstheme="minorBidi"/>
          <w:sz w:val="22"/>
          <w:szCs w:val="28"/>
          <w:highlight w:val="yellow"/>
        </w:rPr>
        <w:t xml:space="preserve"> A/B/C)</w:t>
      </w:r>
    </w:p>
    <w:p w14:paraId="07B14C7B" w14:textId="0D5B6885" w:rsidR="005361B1" w:rsidRPr="00C8378E" w:rsidRDefault="005361B1" w:rsidP="005361B1">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highlight w:val="yellow"/>
        </w:rPr>
        <w:t>Lubricator Heater L-O-R</w:t>
      </w:r>
      <w:r w:rsidR="00B31961">
        <w:rPr>
          <w:rFonts w:asciiTheme="minorBidi" w:hAnsiTheme="minorBidi" w:cstheme="minorBidi"/>
          <w:sz w:val="22"/>
          <w:szCs w:val="28"/>
        </w:rPr>
        <w:t xml:space="preserve"> </w:t>
      </w:r>
      <w:r w:rsidR="00B31961" w:rsidRPr="000722A6">
        <w:rPr>
          <w:rFonts w:asciiTheme="minorBidi" w:hAnsiTheme="minorBidi" w:cstheme="minorBidi"/>
          <w:sz w:val="22"/>
          <w:szCs w:val="28"/>
          <w:highlight w:val="yellow"/>
        </w:rPr>
        <w:t>(HSL/R-223</w:t>
      </w:r>
      <w:r w:rsidR="004567BA">
        <w:rPr>
          <w:rFonts w:asciiTheme="minorBidi" w:hAnsiTheme="minorBidi" w:cstheme="minorBidi"/>
          <w:sz w:val="22"/>
          <w:szCs w:val="28"/>
          <w:highlight w:val="yellow"/>
        </w:rPr>
        <w:t>2</w:t>
      </w:r>
      <w:r w:rsidR="00B31961" w:rsidRPr="000722A6">
        <w:rPr>
          <w:rFonts w:asciiTheme="minorBidi" w:hAnsiTheme="minorBidi" w:cstheme="minorBidi"/>
          <w:sz w:val="22"/>
          <w:szCs w:val="28"/>
          <w:highlight w:val="yellow"/>
        </w:rPr>
        <w:t xml:space="preserve"> A/B/C)</w:t>
      </w:r>
    </w:p>
    <w:p w14:paraId="5FCBE09B" w14:textId="5EDFDDC3" w:rsidR="005361B1" w:rsidRPr="00C8378E" w:rsidRDefault="005361B1" w:rsidP="005361B1">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highlight w:val="yellow"/>
        </w:rPr>
        <w:t>Lubricator Motor L-O-R</w:t>
      </w:r>
      <w:r w:rsidR="00B31961">
        <w:rPr>
          <w:rFonts w:asciiTheme="minorBidi" w:hAnsiTheme="minorBidi" w:cstheme="minorBidi"/>
          <w:sz w:val="22"/>
          <w:szCs w:val="28"/>
        </w:rPr>
        <w:t xml:space="preserve"> </w:t>
      </w:r>
      <w:r w:rsidR="00B31961" w:rsidRPr="000722A6">
        <w:rPr>
          <w:rFonts w:asciiTheme="minorBidi" w:hAnsiTheme="minorBidi" w:cstheme="minorBidi"/>
          <w:sz w:val="22"/>
          <w:szCs w:val="28"/>
          <w:highlight w:val="yellow"/>
        </w:rPr>
        <w:t>(HSL/R-223</w:t>
      </w:r>
      <w:r w:rsidR="004567BA">
        <w:rPr>
          <w:rFonts w:asciiTheme="minorBidi" w:hAnsiTheme="minorBidi" w:cstheme="minorBidi"/>
          <w:sz w:val="22"/>
          <w:szCs w:val="28"/>
          <w:highlight w:val="yellow"/>
        </w:rPr>
        <w:t>3</w:t>
      </w:r>
      <w:r w:rsidR="00B31961" w:rsidRPr="000722A6">
        <w:rPr>
          <w:rFonts w:asciiTheme="minorBidi" w:hAnsiTheme="minorBidi" w:cstheme="minorBidi"/>
          <w:sz w:val="22"/>
          <w:szCs w:val="28"/>
          <w:highlight w:val="yellow"/>
        </w:rPr>
        <w:t xml:space="preserve"> A/B/C)</w:t>
      </w:r>
    </w:p>
    <w:p w14:paraId="6FB15876" w14:textId="0B18E5D1" w:rsidR="003D5F7C" w:rsidRPr="00C8378E" w:rsidRDefault="003D5F7C"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highlight w:val="yellow"/>
        </w:rPr>
        <w:t xml:space="preserve">Water Cooler </w:t>
      </w:r>
      <w:r w:rsidR="0027627F" w:rsidRPr="00C8378E">
        <w:rPr>
          <w:rFonts w:asciiTheme="minorBidi" w:hAnsiTheme="minorBidi" w:cstheme="minorBidi"/>
          <w:sz w:val="22"/>
          <w:szCs w:val="28"/>
          <w:highlight w:val="yellow"/>
        </w:rPr>
        <w:t>L-O-R</w:t>
      </w:r>
      <w:r w:rsidR="00B31961">
        <w:rPr>
          <w:rFonts w:asciiTheme="minorBidi" w:hAnsiTheme="minorBidi" w:cstheme="minorBidi"/>
          <w:sz w:val="22"/>
          <w:szCs w:val="28"/>
        </w:rPr>
        <w:t xml:space="preserve"> </w:t>
      </w:r>
      <w:r w:rsidR="00B31961" w:rsidRPr="000722A6">
        <w:rPr>
          <w:rFonts w:asciiTheme="minorBidi" w:hAnsiTheme="minorBidi" w:cstheme="minorBidi"/>
          <w:sz w:val="22"/>
          <w:szCs w:val="28"/>
          <w:highlight w:val="yellow"/>
        </w:rPr>
        <w:t>(HSL/R-223</w:t>
      </w:r>
      <w:r w:rsidR="004567BA">
        <w:rPr>
          <w:rFonts w:asciiTheme="minorBidi" w:hAnsiTheme="minorBidi" w:cstheme="minorBidi"/>
          <w:sz w:val="22"/>
          <w:szCs w:val="28"/>
          <w:highlight w:val="yellow"/>
        </w:rPr>
        <w:t>9</w:t>
      </w:r>
      <w:r w:rsidR="00B31961" w:rsidRPr="000722A6">
        <w:rPr>
          <w:rFonts w:asciiTheme="minorBidi" w:hAnsiTheme="minorBidi" w:cstheme="minorBidi"/>
          <w:sz w:val="22"/>
          <w:szCs w:val="28"/>
          <w:highlight w:val="yellow"/>
        </w:rPr>
        <w:t xml:space="preserve"> A/B/C)</w:t>
      </w:r>
    </w:p>
    <w:p w14:paraId="7310D5CB" w14:textId="77C7E451" w:rsidR="00A40C89" w:rsidRPr="00C8378E" w:rsidRDefault="00A40C89" w:rsidP="00A40C8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highlight w:val="yellow"/>
        </w:rPr>
        <w:lastRenderedPageBreak/>
        <w:t>Water Heater L-O-R</w:t>
      </w:r>
      <w:r w:rsidR="00B31961">
        <w:rPr>
          <w:rFonts w:asciiTheme="minorBidi" w:hAnsiTheme="minorBidi" w:cstheme="minorBidi"/>
          <w:sz w:val="22"/>
          <w:szCs w:val="28"/>
        </w:rPr>
        <w:t xml:space="preserve"> </w:t>
      </w:r>
      <w:r w:rsidR="00B31961" w:rsidRPr="000722A6">
        <w:rPr>
          <w:rFonts w:asciiTheme="minorBidi" w:hAnsiTheme="minorBidi" w:cstheme="minorBidi"/>
          <w:sz w:val="22"/>
          <w:szCs w:val="28"/>
          <w:highlight w:val="yellow"/>
        </w:rPr>
        <w:t>(HSL/R-223</w:t>
      </w:r>
      <w:r w:rsidR="004567BA">
        <w:rPr>
          <w:rFonts w:asciiTheme="minorBidi" w:hAnsiTheme="minorBidi" w:cstheme="minorBidi"/>
          <w:sz w:val="22"/>
          <w:szCs w:val="28"/>
          <w:highlight w:val="yellow"/>
        </w:rPr>
        <w:t>8</w:t>
      </w:r>
      <w:r w:rsidR="00B31961" w:rsidRPr="000722A6">
        <w:rPr>
          <w:rFonts w:asciiTheme="minorBidi" w:hAnsiTheme="minorBidi" w:cstheme="minorBidi"/>
          <w:sz w:val="22"/>
          <w:szCs w:val="28"/>
          <w:highlight w:val="yellow"/>
        </w:rPr>
        <w:t xml:space="preserve"> A/B/C)</w:t>
      </w:r>
    </w:p>
    <w:p w14:paraId="1730544D" w14:textId="3C5E4269" w:rsidR="000A5679" w:rsidRPr="00B8109E" w:rsidRDefault="00E44AC2" w:rsidP="00B8109E">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C8378E">
        <w:rPr>
          <w:rFonts w:asciiTheme="minorBidi" w:hAnsiTheme="minorBidi" w:cstheme="minorBidi"/>
          <w:sz w:val="22"/>
          <w:szCs w:val="28"/>
          <w:highlight w:val="yellow"/>
        </w:rPr>
        <w:t>Baring Motor L-O-R</w:t>
      </w:r>
      <w:r w:rsidR="00B31961">
        <w:rPr>
          <w:rFonts w:asciiTheme="minorBidi" w:hAnsiTheme="minorBidi" w:cstheme="minorBidi"/>
          <w:sz w:val="22"/>
          <w:szCs w:val="28"/>
        </w:rPr>
        <w:t xml:space="preserve"> </w:t>
      </w:r>
      <w:r w:rsidR="00B31961" w:rsidRPr="000722A6">
        <w:rPr>
          <w:rFonts w:asciiTheme="minorBidi" w:hAnsiTheme="minorBidi" w:cstheme="minorBidi"/>
          <w:sz w:val="22"/>
          <w:szCs w:val="28"/>
          <w:highlight w:val="yellow"/>
        </w:rPr>
        <w:t>(HSL/R-22</w:t>
      </w:r>
      <w:r w:rsidR="004567BA">
        <w:rPr>
          <w:rFonts w:asciiTheme="minorBidi" w:hAnsiTheme="minorBidi" w:cstheme="minorBidi"/>
          <w:sz w:val="22"/>
          <w:szCs w:val="28"/>
          <w:highlight w:val="yellow"/>
        </w:rPr>
        <w:t>40</w:t>
      </w:r>
      <w:r w:rsidR="00B31961" w:rsidRPr="000722A6">
        <w:rPr>
          <w:rFonts w:asciiTheme="minorBidi" w:hAnsiTheme="minorBidi" w:cstheme="minorBidi"/>
          <w:sz w:val="22"/>
          <w:szCs w:val="28"/>
          <w:highlight w:val="yellow"/>
        </w:rPr>
        <w:t xml:space="preserve"> A/B/C)</w:t>
      </w:r>
    </w:p>
    <w:p w14:paraId="0868D7AE" w14:textId="77777777" w:rsidR="00EC6E83" w:rsidRPr="00C8378E" w:rsidRDefault="000840AF" w:rsidP="00553799">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bookmarkStart w:id="18" w:name="_Toc165387324"/>
      <w:r w:rsidRPr="00C8378E">
        <w:rPr>
          <w:rFonts w:ascii="Arial" w:hAnsi="Arial" w:cs="Arial"/>
          <w:b/>
          <w:bCs/>
          <w:caps/>
          <w:kern w:val="28"/>
          <w:sz w:val="24"/>
        </w:rPr>
        <w:t>MODES OF OPERATIONS</w:t>
      </w:r>
      <w:bookmarkEnd w:id="18"/>
    </w:p>
    <w:p w14:paraId="04F8CF76" w14:textId="6D756AA0" w:rsidR="00EE1E2C" w:rsidRPr="00C8378E" w:rsidRDefault="00EE1E2C" w:rsidP="002247C5">
      <w:pPr>
        <w:autoSpaceDE w:val="0"/>
        <w:autoSpaceDN w:val="0"/>
        <w:bidi w:val="0"/>
        <w:adjustRightInd w:val="0"/>
        <w:spacing w:line="360" w:lineRule="auto"/>
        <w:jc w:val="both"/>
        <w:rPr>
          <w:rFonts w:asciiTheme="minorBidi" w:hAnsiTheme="minorBidi" w:cstheme="minorBidi"/>
          <w:sz w:val="22"/>
          <w:szCs w:val="28"/>
        </w:rPr>
      </w:pPr>
      <w:r w:rsidRPr="00C8378E">
        <w:rPr>
          <w:rFonts w:asciiTheme="minorBidi" w:hAnsiTheme="minorBidi" w:cstheme="minorBidi"/>
          <w:sz w:val="22"/>
          <w:szCs w:val="28"/>
        </w:rPr>
        <w:t>This section describes the modes of operation of the compressors</w:t>
      </w:r>
      <w:r w:rsidR="002D2D9A" w:rsidRPr="00C8378E">
        <w:rPr>
          <w:rFonts w:asciiTheme="minorBidi" w:hAnsiTheme="minorBidi" w:cstheme="minorBidi"/>
          <w:sz w:val="22"/>
          <w:szCs w:val="28"/>
        </w:rPr>
        <w:t>.</w:t>
      </w:r>
      <w:r w:rsidR="002247C5">
        <w:rPr>
          <w:rFonts w:asciiTheme="minorBidi" w:hAnsiTheme="minorBidi" w:cstheme="minorBidi"/>
          <w:sz w:val="22"/>
          <w:szCs w:val="28"/>
        </w:rPr>
        <w:t xml:space="preserve"> </w:t>
      </w:r>
      <w:r w:rsidRPr="00C8378E">
        <w:rPr>
          <w:rFonts w:asciiTheme="minorBidi" w:hAnsiTheme="minorBidi" w:cstheme="minorBidi"/>
          <w:sz w:val="22"/>
          <w:szCs w:val="28"/>
        </w:rPr>
        <w:t xml:space="preserve">The compressor would be intended to be operated from the </w:t>
      </w:r>
      <w:r w:rsidR="00CE67EE" w:rsidRPr="00C8378E">
        <w:rPr>
          <w:rFonts w:asciiTheme="minorBidi" w:hAnsiTheme="minorBidi" w:cstheme="minorBidi"/>
          <w:sz w:val="22"/>
          <w:szCs w:val="28"/>
        </w:rPr>
        <w:t>UCP</w:t>
      </w:r>
      <w:r w:rsidRPr="00C8378E">
        <w:rPr>
          <w:rFonts w:asciiTheme="minorBidi" w:hAnsiTheme="minorBidi" w:cstheme="minorBidi"/>
          <w:sz w:val="22"/>
          <w:szCs w:val="28"/>
        </w:rPr>
        <w:t xml:space="preserve"> and </w:t>
      </w:r>
      <w:r w:rsidR="00CE67EE" w:rsidRPr="00C8378E">
        <w:rPr>
          <w:rFonts w:asciiTheme="minorBidi" w:hAnsiTheme="minorBidi" w:cstheme="minorBidi"/>
          <w:sz w:val="22"/>
          <w:szCs w:val="28"/>
        </w:rPr>
        <w:t>L</w:t>
      </w:r>
      <w:r w:rsidRPr="00C8378E">
        <w:rPr>
          <w:rFonts w:asciiTheme="minorBidi" w:hAnsiTheme="minorBidi" w:cstheme="minorBidi"/>
          <w:sz w:val="22"/>
          <w:szCs w:val="28"/>
        </w:rPr>
        <w:t>ocal switch board</w:t>
      </w:r>
      <w:r w:rsidRPr="00C8378E">
        <w:rPr>
          <w:rFonts w:asciiTheme="minorBidi" w:hAnsiTheme="minorBidi" w:cs="Arial"/>
          <w:sz w:val="22"/>
          <w:szCs w:val="28"/>
          <w:rtl/>
        </w:rPr>
        <w:t>.</w:t>
      </w:r>
      <w:r w:rsidR="002247C5">
        <w:rPr>
          <w:rFonts w:asciiTheme="minorBidi" w:hAnsiTheme="minorBidi" w:cs="Arial"/>
          <w:sz w:val="22"/>
          <w:szCs w:val="28"/>
        </w:rPr>
        <w:t xml:space="preserve"> </w:t>
      </w:r>
      <w:r w:rsidRPr="00C8378E">
        <w:rPr>
          <w:rFonts w:asciiTheme="minorBidi" w:hAnsiTheme="minorBidi" w:cstheme="minorBidi"/>
          <w:sz w:val="22"/>
          <w:szCs w:val="28"/>
        </w:rPr>
        <w:t>Unit operational mode selection shall be performed by means of KEY SELECTOR SWITCH (</w:t>
      </w:r>
      <w:r w:rsidRPr="00C8378E">
        <w:rPr>
          <w:rFonts w:asciiTheme="minorBidi" w:hAnsiTheme="minorBidi" w:cstheme="minorBidi"/>
          <w:sz w:val="22"/>
          <w:szCs w:val="28"/>
          <w:highlight w:val="yellow"/>
        </w:rPr>
        <w:t>HS</w:t>
      </w:r>
      <w:r w:rsidR="00D35609" w:rsidRPr="00C8378E">
        <w:rPr>
          <w:rFonts w:asciiTheme="minorBidi" w:hAnsiTheme="minorBidi" w:cstheme="minorBidi"/>
          <w:sz w:val="22"/>
          <w:szCs w:val="28"/>
          <w:highlight w:val="yellow"/>
        </w:rPr>
        <w:t>L</w:t>
      </w:r>
      <w:r w:rsidR="003E13D0" w:rsidRPr="00C8378E">
        <w:rPr>
          <w:rFonts w:asciiTheme="minorBidi" w:hAnsiTheme="minorBidi" w:cstheme="minorBidi"/>
          <w:sz w:val="22"/>
          <w:szCs w:val="28"/>
          <w:highlight w:val="yellow"/>
        </w:rPr>
        <w:t>/</w:t>
      </w:r>
      <w:r w:rsidR="00D35609" w:rsidRPr="00C8378E">
        <w:rPr>
          <w:rFonts w:asciiTheme="minorBidi" w:hAnsiTheme="minorBidi" w:cstheme="minorBidi"/>
          <w:sz w:val="22"/>
          <w:szCs w:val="28"/>
          <w:highlight w:val="yellow"/>
        </w:rPr>
        <w:t>R</w:t>
      </w:r>
      <w:r w:rsidR="003E13D0" w:rsidRPr="00C8378E">
        <w:rPr>
          <w:rFonts w:asciiTheme="minorBidi" w:hAnsiTheme="minorBidi" w:cstheme="minorBidi"/>
          <w:sz w:val="22"/>
          <w:szCs w:val="28"/>
          <w:highlight w:val="yellow"/>
        </w:rPr>
        <w:t xml:space="preserve"> 22</w:t>
      </w:r>
      <w:r w:rsidR="00D35609" w:rsidRPr="00C8378E">
        <w:rPr>
          <w:rFonts w:asciiTheme="minorBidi" w:hAnsiTheme="minorBidi" w:cstheme="minorBidi"/>
          <w:sz w:val="22"/>
          <w:szCs w:val="28"/>
          <w:highlight w:val="yellow"/>
        </w:rPr>
        <w:t>41</w:t>
      </w:r>
      <w:r w:rsidR="003E13D0" w:rsidRPr="00C8378E">
        <w:rPr>
          <w:rFonts w:asciiTheme="minorBidi" w:hAnsiTheme="minorBidi" w:cstheme="minorBidi"/>
          <w:sz w:val="22"/>
          <w:szCs w:val="28"/>
          <w:highlight w:val="yellow"/>
        </w:rPr>
        <w:t xml:space="preserve"> </w:t>
      </w:r>
      <w:r w:rsidRPr="00C8378E">
        <w:rPr>
          <w:rFonts w:asciiTheme="minorBidi" w:hAnsiTheme="minorBidi" w:cstheme="minorBidi"/>
          <w:sz w:val="22"/>
          <w:szCs w:val="28"/>
          <w:highlight w:val="yellow"/>
        </w:rPr>
        <w:t>A/B</w:t>
      </w:r>
      <w:r w:rsidR="003E13D0" w:rsidRPr="00C8378E">
        <w:rPr>
          <w:rFonts w:asciiTheme="minorBidi" w:hAnsiTheme="minorBidi" w:cstheme="minorBidi"/>
          <w:sz w:val="22"/>
          <w:szCs w:val="28"/>
          <w:highlight w:val="yellow"/>
        </w:rPr>
        <w:t>/C</w:t>
      </w:r>
      <w:r w:rsidRPr="00C8378E">
        <w:rPr>
          <w:rFonts w:asciiTheme="minorBidi" w:hAnsiTheme="minorBidi" w:cstheme="minorBidi"/>
          <w:sz w:val="22"/>
          <w:szCs w:val="28"/>
        </w:rPr>
        <w:t>) on the LCP</w:t>
      </w:r>
      <w:r w:rsidR="002D2D9A" w:rsidRPr="00C8378E">
        <w:rPr>
          <w:rFonts w:asciiTheme="minorBidi" w:hAnsiTheme="minorBidi" w:cstheme="minorBidi"/>
          <w:sz w:val="22"/>
          <w:szCs w:val="28"/>
        </w:rPr>
        <w:t>.</w:t>
      </w:r>
    </w:p>
    <w:p w14:paraId="583B87B4" w14:textId="35CC40C8" w:rsidR="00EE1E2C" w:rsidRPr="00C8378E" w:rsidRDefault="00EE1E2C" w:rsidP="00553799">
      <w:pPr>
        <w:autoSpaceDE w:val="0"/>
        <w:autoSpaceDN w:val="0"/>
        <w:bidi w:val="0"/>
        <w:adjustRightInd w:val="0"/>
        <w:spacing w:line="360" w:lineRule="auto"/>
        <w:jc w:val="both"/>
        <w:rPr>
          <w:rFonts w:asciiTheme="minorBidi" w:hAnsiTheme="minorBidi" w:cstheme="minorBidi"/>
          <w:b/>
          <w:bCs/>
          <w:sz w:val="21"/>
          <w:szCs w:val="21"/>
        </w:rPr>
      </w:pPr>
      <w:r w:rsidRPr="00C8378E">
        <w:rPr>
          <w:rFonts w:asciiTheme="minorBidi" w:hAnsiTheme="minorBidi" w:cstheme="minorBidi"/>
          <w:b/>
          <w:bCs/>
          <w:sz w:val="21"/>
          <w:szCs w:val="21"/>
        </w:rPr>
        <w:t>LOCAL MODE (LCP)</w:t>
      </w:r>
      <w:r w:rsidR="0025672C" w:rsidRPr="00C8378E">
        <w:rPr>
          <w:rFonts w:asciiTheme="minorBidi" w:hAnsiTheme="minorBidi" w:cstheme="minorBidi"/>
          <w:b/>
          <w:bCs/>
          <w:sz w:val="21"/>
          <w:szCs w:val="21"/>
        </w:rPr>
        <w:t>:</w:t>
      </w:r>
    </w:p>
    <w:p w14:paraId="7ED1FA2D" w14:textId="740D5B57" w:rsidR="00EE1E2C" w:rsidRPr="00532C48" w:rsidRDefault="00EE1E2C" w:rsidP="00553799">
      <w:pPr>
        <w:autoSpaceDE w:val="0"/>
        <w:autoSpaceDN w:val="0"/>
        <w:bidi w:val="0"/>
        <w:adjustRightInd w:val="0"/>
        <w:spacing w:line="360" w:lineRule="auto"/>
        <w:jc w:val="both"/>
        <w:rPr>
          <w:rFonts w:asciiTheme="minorBidi" w:hAnsiTheme="minorBidi" w:cstheme="minorBidi"/>
          <w:sz w:val="22"/>
          <w:szCs w:val="28"/>
          <w:highlight w:val="yellow"/>
        </w:rPr>
      </w:pPr>
      <w:r w:rsidRPr="00532C48">
        <w:rPr>
          <w:rFonts w:asciiTheme="minorBidi" w:hAnsiTheme="minorBidi" w:cstheme="minorBidi"/>
          <w:sz w:val="22"/>
          <w:szCs w:val="28"/>
          <w:highlight w:val="yellow"/>
        </w:rPr>
        <w:t xml:space="preserve">The device would be operated from controls in the field such as mounted local switch board. Local mode would be for </w:t>
      </w:r>
      <w:r w:rsidR="000C0BEF" w:rsidRPr="00532C48">
        <w:rPr>
          <w:rFonts w:asciiTheme="minorBidi" w:hAnsiTheme="minorBidi" w:cstheme="minorBidi"/>
          <w:sz w:val="22"/>
          <w:szCs w:val="28"/>
          <w:highlight w:val="yellow"/>
        </w:rPr>
        <w:t xml:space="preserve">giving access to the LCP </w:t>
      </w:r>
      <w:r w:rsidRPr="00532C48">
        <w:rPr>
          <w:rFonts w:asciiTheme="minorBidi" w:hAnsiTheme="minorBidi" w:cstheme="minorBidi"/>
          <w:sz w:val="22"/>
          <w:szCs w:val="28"/>
          <w:highlight w:val="yellow"/>
        </w:rPr>
        <w:t>and would be the normal operating mode</w:t>
      </w:r>
      <w:r w:rsidR="002D2D9A" w:rsidRPr="00532C48">
        <w:rPr>
          <w:rFonts w:asciiTheme="minorBidi" w:hAnsiTheme="minorBidi" w:cstheme="minorBidi"/>
          <w:sz w:val="22"/>
          <w:szCs w:val="28"/>
          <w:highlight w:val="yellow"/>
        </w:rPr>
        <w:t>.</w:t>
      </w:r>
    </w:p>
    <w:p w14:paraId="58777EDE" w14:textId="410DBAE2" w:rsidR="00EE1E2C" w:rsidRPr="00C8378E" w:rsidRDefault="00EE1E2C" w:rsidP="00553799">
      <w:pPr>
        <w:autoSpaceDE w:val="0"/>
        <w:autoSpaceDN w:val="0"/>
        <w:bidi w:val="0"/>
        <w:adjustRightInd w:val="0"/>
        <w:spacing w:line="360" w:lineRule="auto"/>
        <w:jc w:val="both"/>
        <w:rPr>
          <w:rFonts w:asciiTheme="minorBidi" w:hAnsiTheme="minorBidi" w:cstheme="minorBidi"/>
          <w:b/>
          <w:bCs/>
          <w:sz w:val="21"/>
          <w:szCs w:val="21"/>
          <w:highlight w:val="yellow"/>
        </w:rPr>
      </w:pPr>
      <w:r w:rsidRPr="00532C48">
        <w:rPr>
          <w:rFonts w:asciiTheme="minorBidi" w:hAnsiTheme="minorBidi" w:cstheme="minorBidi"/>
          <w:b/>
          <w:bCs/>
          <w:sz w:val="21"/>
          <w:szCs w:val="21"/>
          <w:highlight w:val="yellow"/>
        </w:rPr>
        <w:t>REMOTE MODE (PLC/</w:t>
      </w:r>
      <w:r w:rsidR="002930A2" w:rsidRPr="00C8378E">
        <w:rPr>
          <w:rFonts w:asciiTheme="minorBidi" w:hAnsiTheme="minorBidi" w:cstheme="minorBidi"/>
          <w:b/>
          <w:bCs/>
          <w:sz w:val="21"/>
          <w:szCs w:val="21"/>
          <w:highlight w:val="yellow"/>
        </w:rPr>
        <w:t>UCP</w:t>
      </w:r>
      <w:r w:rsidRPr="00C8378E">
        <w:rPr>
          <w:rFonts w:asciiTheme="minorBidi" w:hAnsiTheme="minorBidi" w:cstheme="minorBidi"/>
          <w:b/>
          <w:bCs/>
          <w:sz w:val="21"/>
          <w:szCs w:val="21"/>
          <w:highlight w:val="yellow"/>
        </w:rPr>
        <w:t>)</w:t>
      </w:r>
      <w:r w:rsidR="0025672C" w:rsidRPr="00C8378E">
        <w:rPr>
          <w:rFonts w:asciiTheme="minorBidi" w:hAnsiTheme="minorBidi" w:cstheme="minorBidi"/>
          <w:b/>
          <w:bCs/>
          <w:sz w:val="21"/>
          <w:szCs w:val="21"/>
          <w:highlight w:val="yellow"/>
        </w:rPr>
        <w:t>:</w:t>
      </w:r>
    </w:p>
    <w:p w14:paraId="6A22A9F9" w14:textId="307B6EE6" w:rsidR="00510D32" w:rsidRPr="00C8378E" w:rsidRDefault="00532C48" w:rsidP="009E3E61">
      <w:pPr>
        <w:autoSpaceDE w:val="0"/>
        <w:autoSpaceDN w:val="0"/>
        <w:bidi w:val="0"/>
        <w:adjustRightInd w:val="0"/>
        <w:spacing w:line="360" w:lineRule="auto"/>
        <w:jc w:val="both"/>
        <w:rPr>
          <w:rFonts w:asciiTheme="minorBidi" w:hAnsiTheme="minorBidi" w:cstheme="minorBidi"/>
          <w:sz w:val="22"/>
          <w:szCs w:val="28"/>
          <w:highlight w:val="yellow"/>
        </w:rPr>
      </w:pPr>
      <w:r>
        <w:rPr>
          <w:rFonts w:asciiTheme="minorBidi" w:hAnsiTheme="minorBidi" w:cstheme="minorBidi"/>
          <w:sz w:val="22"/>
          <w:szCs w:val="28"/>
          <w:highlight w:val="yellow"/>
        </w:rPr>
        <w:t>In this mode t</w:t>
      </w:r>
      <w:r w:rsidR="00EE1E2C" w:rsidRPr="00C8378E">
        <w:rPr>
          <w:rFonts w:asciiTheme="minorBidi" w:hAnsiTheme="minorBidi" w:cstheme="minorBidi"/>
          <w:sz w:val="22"/>
          <w:szCs w:val="28"/>
          <w:highlight w:val="yellow"/>
        </w:rPr>
        <w:t xml:space="preserve">he device would be operated from the </w:t>
      </w:r>
      <w:r w:rsidR="00651BAF" w:rsidRPr="00C8378E">
        <w:rPr>
          <w:rFonts w:asciiTheme="minorBidi" w:hAnsiTheme="minorBidi" w:cstheme="minorBidi"/>
          <w:sz w:val="22"/>
          <w:szCs w:val="28"/>
          <w:highlight w:val="yellow"/>
        </w:rPr>
        <w:t>UCP.</w:t>
      </w:r>
      <w:r w:rsidR="00891DD8" w:rsidRPr="00C8378E">
        <w:rPr>
          <w:rFonts w:asciiTheme="minorBidi" w:hAnsiTheme="minorBidi" w:cstheme="minorBidi"/>
          <w:sz w:val="22"/>
          <w:szCs w:val="28"/>
          <w:highlight w:val="yellow"/>
        </w:rPr>
        <w:t xml:space="preserve"> If the operation be in local mode, the control of all equipment except emergency shutdown will be inactive from UCP.</w:t>
      </w:r>
    </w:p>
    <w:p w14:paraId="4104B65B" w14:textId="25754EC6" w:rsidR="008325E6" w:rsidRPr="00C8378E" w:rsidRDefault="008325E6" w:rsidP="00553799">
      <w:pPr>
        <w:autoSpaceDE w:val="0"/>
        <w:autoSpaceDN w:val="0"/>
        <w:bidi w:val="0"/>
        <w:adjustRightInd w:val="0"/>
        <w:spacing w:line="360" w:lineRule="auto"/>
        <w:jc w:val="both"/>
        <w:rPr>
          <w:rFonts w:asciiTheme="minorBidi" w:hAnsiTheme="minorBidi" w:cstheme="minorBidi"/>
          <w:b/>
          <w:bCs/>
          <w:sz w:val="22"/>
          <w:szCs w:val="28"/>
          <w:highlight w:val="yellow"/>
        </w:rPr>
      </w:pPr>
      <w:r w:rsidRPr="00C8378E">
        <w:rPr>
          <w:rFonts w:asciiTheme="minorBidi" w:hAnsiTheme="minorBidi" w:cstheme="minorBidi"/>
          <w:b/>
          <w:bCs/>
          <w:sz w:val="22"/>
          <w:szCs w:val="28"/>
          <w:highlight w:val="yellow"/>
        </w:rPr>
        <w:t>8.</w:t>
      </w:r>
      <w:r w:rsidR="009E3E61" w:rsidRPr="00C8378E">
        <w:rPr>
          <w:rFonts w:asciiTheme="minorBidi" w:hAnsiTheme="minorBidi" w:cstheme="minorBidi"/>
          <w:b/>
          <w:bCs/>
          <w:sz w:val="22"/>
          <w:szCs w:val="28"/>
          <w:highlight w:val="yellow"/>
        </w:rPr>
        <w:t>1</w:t>
      </w:r>
      <w:r w:rsidRPr="00C8378E">
        <w:rPr>
          <w:rFonts w:asciiTheme="minorBidi" w:hAnsiTheme="minorBidi" w:cstheme="minorBidi"/>
          <w:b/>
          <w:bCs/>
          <w:sz w:val="22"/>
          <w:szCs w:val="28"/>
          <w:highlight w:val="yellow"/>
        </w:rPr>
        <w:tab/>
      </w:r>
      <w:r w:rsidR="00C329BE" w:rsidRPr="00C8378E">
        <w:rPr>
          <w:rFonts w:asciiTheme="minorBidi" w:hAnsiTheme="minorBidi" w:cstheme="minorBidi"/>
          <w:b/>
          <w:bCs/>
          <w:sz w:val="22"/>
          <w:szCs w:val="28"/>
          <w:highlight w:val="yellow"/>
        </w:rPr>
        <w:t>L-O-R</w:t>
      </w:r>
      <w:r w:rsidRPr="00C8378E">
        <w:rPr>
          <w:rFonts w:asciiTheme="minorBidi" w:hAnsiTheme="minorBidi" w:cstheme="minorBidi"/>
          <w:b/>
          <w:bCs/>
          <w:sz w:val="22"/>
          <w:szCs w:val="28"/>
          <w:highlight w:val="yellow"/>
        </w:rPr>
        <w:t xml:space="preserve"> OPERATION MODES</w:t>
      </w:r>
    </w:p>
    <w:p w14:paraId="73E738A2" w14:textId="5FFC1F18" w:rsidR="0086381F" w:rsidRPr="00C8378E" w:rsidRDefault="0086381F" w:rsidP="0086381F">
      <w:pPr>
        <w:autoSpaceDE w:val="0"/>
        <w:autoSpaceDN w:val="0"/>
        <w:bidi w:val="0"/>
        <w:adjustRightInd w:val="0"/>
        <w:spacing w:line="360" w:lineRule="auto"/>
        <w:jc w:val="both"/>
        <w:rPr>
          <w:rFonts w:asciiTheme="minorBidi" w:hAnsiTheme="minorBidi" w:cstheme="minorBidi"/>
          <w:b/>
          <w:bCs/>
          <w:sz w:val="22"/>
          <w:szCs w:val="28"/>
          <w:highlight w:val="yellow"/>
        </w:rPr>
      </w:pPr>
      <w:r w:rsidRPr="00C8378E">
        <w:rPr>
          <w:rFonts w:asciiTheme="minorBidi" w:hAnsiTheme="minorBidi" w:cstheme="minorBidi"/>
          <w:b/>
          <w:bCs/>
          <w:sz w:val="22"/>
          <w:szCs w:val="28"/>
          <w:highlight w:val="yellow"/>
        </w:rPr>
        <w:t xml:space="preserve">MAIN </w:t>
      </w:r>
      <w:r>
        <w:rPr>
          <w:rFonts w:asciiTheme="minorBidi" w:hAnsiTheme="minorBidi" w:cstheme="minorBidi"/>
          <w:b/>
          <w:bCs/>
          <w:sz w:val="22"/>
          <w:szCs w:val="28"/>
          <w:highlight w:val="yellow"/>
        </w:rPr>
        <w:t>MOTOR</w:t>
      </w:r>
      <w:r w:rsidRPr="00C8378E">
        <w:rPr>
          <w:rFonts w:asciiTheme="minorBidi" w:hAnsiTheme="minorBidi" w:cstheme="minorBidi"/>
          <w:b/>
          <w:bCs/>
          <w:sz w:val="22"/>
          <w:szCs w:val="28"/>
          <w:highlight w:val="yellow"/>
        </w:rPr>
        <w:t>:</w:t>
      </w:r>
    </w:p>
    <w:p w14:paraId="08749DC9" w14:textId="3C50FCAD" w:rsidR="0086381F" w:rsidRPr="00C8378E" w:rsidRDefault="0086381F" w:rsidP="0086381F">
      <w:pPr>
        <w:autoSpaceDE w:val="0"/>
        <w:autoSpaceDN w:val="0"/>
        <w:bidi w:val="0"/>
        <w:adjustRightInd w:val="0"/>
        <w:spacing w:line="360" w:lineRule="auto"/>
        <w:jc w:val="both"/>
        <w:rPr>
          <w:rFonts w:asciiTheme="minorBidi" w:hAnsiTheme="minorBidi" w:cstheme="minorBidi"/>
          <w:sz w:val="22"/>
          <w:szCs w:val="28"/>
          <w:highlight w:val="yellow"/>
        </w:rPr>
      </w:pPr>
      <w:r w:rsidRPr="00C8378E">
        <w:rPr>
          <w:rFonts w:asciiTheme="minorBidi" w:hAnsiTheme="minorBidi" w:cstheme="minorBidi"/>
          <w:sz w:val="22"/>
          <w:szCs w:val="28"/>
          <w:highlight w:val="yellow"/>
        </w:rPr>
        <w:t xml:space="preserve">The main </w:t>
      </w:r>
      <w:r>
        <w:rPr>
          <w:rFonts w:asciiTheme="minorBidi" w:hAnsiTheme="minorBidi" w:cstheme="minorBidi"/>
          <w:sz w:val="22"/>
          <w:szCs w:val="28"/>
          <w:highlight w:val="yellow"/>
        </w:rPr>
        <w:t>motor</w:t>
      </w:r>
      <w:r w:rsidRPr="00C8378E">
        <w:rPr>
          <w:rFonts w:asciiTheme="minorBidi" w:hAnsiTheme="minorBidi" w:cstheme="minorBidi"/>
          <w:sz w:val="22"/>
          <w:szCs w:val="28"/>
          <w:highlight w:val="yellow"/>
        </w:rPr>
        <w:t xml:space="preserve"> </w:t>
      </w:r>
      <w:r>
        <w:rPr>
          <w:rFonts w:asciiTheme="minorBidi" w:hAnsiTheme="minorBidi" w:cstheme="minorBidi"/>
          <w:sz w:val="22"/>
          <w:szCs w:val="28"/>
          <w:highlight w:val="yellow"/>
        </w:rPr>
        <w:t xml:space="preserve">start/stop </w:t>
      </w:r>
      <w:r w:rsidRPr="00C8378E">
        <w:rPr>
          <w:rFonts w:asciiTheme="minorBidi" w:hAnsiTheme="minorBidi" w:cstheme="minorBidi"/>
          <w:sz w:val="22"/>
          <w:szCs w:val="28"/>
          <w:highlight w:val="yellow"/>
        </w:rPr>
        <w:t>has three operation modes L-O-R. Selection of the Operation Method shall be made before the operation</w:t>
      </w:r>
      <w:r w:rsidRPr="00C8378E">
        <w:rPr>
          <w:rFonts w:asciiTheme="minorBidi" w:hAnsiTheme="minorBidi" w:cs="Arial"/>
          <w:sz w:val="22"/>
          <w:szCs w:val="28"/>
          <w:highlight w:val="yellow"/>
          <w:rtl/>
        </w:rPr>
        <w:t>.</w:t>
      </w:r>
    </w:p>
    <w:p w14:paraId="7CD5D01A" w14:textId="77777777" w:rsidR="0086381F" w:rsidRPr="00C8378E" w:rsidRDefault="0086381F" w:rsidP="0086381F">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C8378E">
        <w:rPr>
          <w:rFonts w:asciiTheme="minorBidi" w:hAnsiTheme="minorBidi" w:cstheme="minorBidi"/>
          <w:sz w:val="22"/>
          <w:szCs w:val="28"/>
          <w:highlight w:val="yellow"/>
        </w:rPr>
        <w:t>Local MODE</w:t>
      </w:r>
      <w:r w:rsidRPr="00C8378E">
        <w:rPr>
          <w:rFonts w:asciiTheme="minorBidi" w:hAnsiTheme="minorBidi" w:cs="Arial"/>
          <w:sz w:val="22"/>
          <w:szCs w:val="28"/>
          <w:highlight w:val="yellow"/>
          <w:rtl/>
        </w:rPr>
        <w:t>:</w:t>
      </w:r>
    </w:p>
    <w:p w14:paraId="319D7C78" w14:textId="59EA3927" w:rsidR="0086381F" w:rsidRPr="00C8378E" w:rsidRDefault="0086381F" w:rsidP="0086381F">
      <w:pPr>
        <w:autoSpaceDE w:val="0"/>
        <w:autoSpaceDN w:val="0"/>
        <w:bidi w:val="0"/>
        <w:adjustRightInd w:val="0"/>
        <w:spacing w:line="360" w:lineRule="auto"/>
        <w:jc w:val="both"/>
        <w:rPr>
          <w:rFonts w:asciiTheme="minorBidi" w:hAnsiTheme="minorBidi" w:cstheme="minorBidi"/>
          <w:sz w:val="22"/>
          <w:szCs w:val="28"/>
          <w:highlight w:val="yellow"/>
        </w:rPr>
      </w:pPr>
      <w:r w:rsidRPr="00C8378E">
        <w:rPr>
          <w:rFonts w:asciiTheme="minorBidi" w:hAnsiTheme="minorBidi" w:cstheme="minorBidi"/>
          <w:sz w:val="22"/>
          <w:szCs w:val="28"/>
          <w:highlight w:val="yellow"/>
        </w:rPr>
        <w:t xml:space="preserve">At “Local” mode, the main </w:t>
      </w:r>
      <w:r>
        <w:rPr>
          <w:rFonts w:asciiTheme="minorBidi" w:hAnsiTheme="minorBidi" w:cstheme="minorBidi"/>
          <w:sz w:val="22"/>
          <w:szCs w:val="28"/>
          <w:highlight w:val="yellow"/>
        </w:rPr>
        <w:t>motor</w:t>
      </w:r>
      <w:r w:rsidRPr="00C8378E">
        <w:rPr>
          <w:rFonts w:asciiTheme="minorBidi" w:hAnsiTheme="minorBidi" w:cstheme="minorBidi"/>
          <w:sz w:val="22"/>
          <w:szCs w:val="28"/>
          <w:highlight w:val="yellow"/>
        </w:rPr>
        <w:t xml:space="preserve"> </w:t>
      </w:r>
      <w:r>
        <w:rPr>
          <w:rFonts w:asciiTheme="minorBidi" w:hAnsiTheme="minorBidi" w:cstheme="minorBidi"/>
          <w:sz w:val="22"/>
          <w:szCs w:val="28"/>
          <w:highlight w:val="yellow"/>
        </w:rPr>
        <w:t>would be start or stop by operator from LCP.</w:t>
      </w:r>
    </w:p>
    <w:p w14:paraId="01BCC75D" w14:textId="77777777" w:rsidR="0086381F" w:rsidRPr="00C8378E" w:rsidRDefault="0086381F" w:rsidP="0086381F">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C8378E">
        <w:rPr>
          <w:rFonts w:asciiTheme="minorBidi" w:hAnsiTheme="minorBidi" w:cstheme="minorBidi"/>
          <w:sz w:val="22"/>
          <w:szCs w:val="28"/>
          <w:highlight w:val="yellow"/>
        </w:rPr>
        <w:t>Remote MODE:</w:t>
      </w:r>
    </w:p>
    <w:p w14:paraId="4238DE00" w14:textId="3BC3D72D" w:rsidR="0086381F" w:rsidRPr="00C8378E" w:rsidRDefault="0086381F" w:rsidP="0086381F">
      <w:pPr>
        <w:autoSpaceDE w:val="0"/>
        <w:autoSpaceDN w:val="0"/>
        <w:bidi w:val="0"/>
        <w:adjustRightInd w:val="0"/>
        <w:spacing w:line="360" w:lineRule="auto"/>
        <w:jc w:val="both"/>
        <w:rPr>
          <w:rFonts w:asciiTheme="minorBidi" w:hAnsiTheme="minorBidi" w:cstheme="minorBidi"/>
          <w:sz w:val="22"/>
          <w:szCs w:val="28"/>
          <w:highlight w:val="yellow"/>
        </w:rPr>
      </w:pPr>
      <w:r w:rsidRPr="00C8378E">
        <w:rPr>
          <w:rFonts w:asciiTheme="minorBidi" w:hAnsiTheme="minorBidi" w:cstheme="minorBidi"/>
          <w:sz w:val="22"/>
          <w:szCs w:val="28"/>
          <w:highlight w:val="yellow"/>
        </w:rPr>
        <w:t xml:space="preserve">At “Remote” mode, the main </w:t>
      </w:r>
      <w:r>
        <w:rPr>
          <w:rFonts w:asciiTheme="minorBidi" w:hAnsiTheme="minorBidi" w:cstheme="minorBidi"/>
          <w:sz w:val="22"/>
          <w:szCs w:val="28"/>
          <w:highlight w:val="yellow"/>
        </w:rPr>
        <w:t>motor</w:t>
      </w:r>
      <w:r w:rsidRPr="00C8378E">
        <w:rPr>
          <w:rFonts w:asciiTheme="minorBidi" w:hAnsiTheme="minorBidi" w:cstheme="minorBidi"/>
          <w:sz w:val="22"/>
          <w:szCs w:val="28"/>
          <w:highlight w:val="yellow"/>
        </w:rPr>
        <w:t xml:space="preserve"> would be started</w:t>
      </w:r>
      <w:r>
        <w:rPr>
          <w:rFonts w:asciiTheme="minorBidi" w:hAnsiTheme="minorBidi" w:cstheme="minorBidi"/>
          <w:sz w:val="22"/>
          <w:szCs w:val="28"/>
          <w:highlight w:val="yellow"/>
        </w:rPr>
        <w:t xml:space="preserve">/stopped </w:t>
      </w:r>
      <w:r w:rsidRPr="00C8378E">
        <w:rPr>
          <w:rFonts w:asciiTheme="minorBidi" w:hAnsiTheme="minorBidi" w:cstheme="minorBidi"/>
          <w:sz w:val="22"/>
          <w:szCs w:val="28"/>
          <w:highlight w:val="yellow"/>
        </w:rPr>
        <w:t xml:space="preserve">from UCP. </w:t>
      </w:r>
    </w:p>
    <w:p w14:paraId="1AA98E15" w14:textId="77777777" w:rsidR="0086381F" w:rsidRPr="00C8378E" w:rsidRDefault="0086381F" w:rsidP="0086381F">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C8378E">
        <w:rPr>
          <w:rFonts w:asciiTheme="minorBidi" w:hAnsiTheme="minorBidi" w:cstheme="minorBidi"/>
          <w:sz w:val="22"/>
          <w:szCs w:val="28"/>
          <w:highlight w:val="yellow"/>
        </w:rPr>
        <w:t>OFF MODE:</w:t>
      </w:r>
    </w:p>
    <w:p w14:paraId="25316B1F" w14:textId="177F76F5" w:rsidR="0086381F" w:rsidRPr="001F67AE" w:rsidRDefault="0086381F" w:rsidP="0086381F">
      <w:pPr>
        <w:autoSpaceDE w:val="0"/>
        <w:autoSpaceDN w:val="0"/>
        <w:bidi w:val="0"/>
        <w:adjustRightInd w:val="0"/>
        <w:spacing w:line="360" w:lineRule="auto"/>
        <w:jc w:val="both"/>
        <w:rPr>
          <w:rFonts w:asciiTheme="minorBidi" w:hAnsiTheme="minorBidi" w:cstheme="minorBidi"/>
          <w:b/>
          <w:bCs/>
          <w:sz w:val="22"/>
          <w:szCs w:val="28"/>
          <w:highlight w:val="yellow"/>
        </w:rPr>
      </w:pPr>
      <w:r w:rsidRPr="00C8378E">
        <w:rPr>
          <w:rFonts w:asciiTheme="minorBidi" w:hAnsiTheme="minorBidi" w:cstheme="minorBidi"/>
          <w:sz w:val="22"/>
          <w:szCs w:val="28"/>
          <w:highlight w:val="yellow"/>
        </w:rPr>
        <w:t xml:space="preserve">OFF Mode is default mode. If the Master Selector is in OFF mode, no kind of starting sequence can be run, because the machine is not ready to start and any kind of start </w:t>
      </w:r>
      <w:r w:rsidRPr="001F67AE">
        <w:rPr>
          <w:rFonts w:asciiTheme="minorBidi" w:hAnsiTheme="minorBidi" w:cstheme="minorBidi"/>
          <w:sz w:val="22"/>
          <w:szCs w:val="28"/>
          <w:highlight w:val="yellow"/>
        </w:rPr>
        <w:t>command is ignored.</w:t>
      </w:r>
      <w:r w:rsidR="00247784" w:rsidRPr="001F67AE">
        <w:rPr>
          <w:rFonts w:asciiTheme="minorBidi" w:hAnsiTheme="minorBidi" w:cstheme="minorBidi"/>
          <w:sz w:val="22"/>
          <w:szCs w:val="28"/>
          <w:highlight w:val="yellow"/>
        </w:rPr>
        <w:t xml:space="preserve"> OFF mode will be use in maintenance case. </w:t>
      </w:r>
    </w:p>
    <w:p w14:paraId="196D92A8" w14:textId="19A334E8" w:rsidR="00C329BE" w:rsidRPr="00C8378E" w:rsidRDefault="00C329BE" w:rsidP="0086381F">
      <w:pPr>
        <w:autoSpaceDE w:val="0"/>
        <w:autoSpaceDN w:val="0"/>
        <w:bidi w:val="0"/>
        <w:adjustRightInd w:val="0"/>
        <w:spacing w:line="360" w:lineRule="auto"/>
        <w:jc w:val="both"/>
        <w:rPr>
          <w:rFonts w:asciiTheme="minorBidi" w:hAnsiTheme="minorBidi" w:cstheme="minorBidi"/>
          <w:b/>
          <w:bCs/>
          <w:sz w:val="22"/>
          <w:szCs w:val="28"/>
          <w:highlight w:val="yellow"/>
        </w:rPr>
      </w:pPr>
      <w:r w:rsidRPr="00C8378E">
        <w:rPr>
          <w:rFonts w:asciiTheme="minorBidi" w:hAnsiTheme="minorBidi" w:cstheme="minorBidi"/>
          <w:b/>
          <w:bCs/>
          <w:sz w:val="22"/>
          <w:szCs w:val="28"/>
          <w:highlight w:val="yellow"/>
        </w:rPr>
        <w:t>Oil heater:</w:t>
      </w:r>
    </w:p>
    <w:p w14:paraId="25986771" w14:textId="0E9230FA" w:rsidR="00891DD8" w:rsidRPr="00C8378E" w:rsidRDefault="00891DD8" w:rsidP="00C329BE">
      <w:pPr>
        <w:autoSpaceDE w:val="0"/>
        <w:autoSpaceDN w:val="0"/>
        <w:bidi w:val="0"/>
        <w:adjustRightInd w:val="0"/>
        <w:spacing w:line="360" w:lineRule="auto"/>
        <w:jc w:val="both"/>
        <w:rPr>
          <w:rFonts w:asciiTheme="minorBidi" w:hAnsiTheme="minorBidi" w:cstheme="minorBidi"/>
          <w:sz w:val="22"/>
          <w:szCs w:val="28"/>
          <w:highlight w:val="yellow"/>
        </w:rPr>
      </w:pPr>
      <w:r w:rsidRPr="00C8378E">
        <w:rPr>
          <w:rFonts w:asciiTheme="minorBidi" w:hAnsiTheme="minorBidi" w:cstheme="minorBidi"/>
          <w:sz w:val="22"/>
          <w:szCs w:val="28"/>
          <w:highlight w:val="yellow"/>
        </w:rPr>
        <w:t xml:space="preserve">The </w:t>
      </w:r>
      <w:r w:rsidR="006C1CEF" w:rsidRPr="00C8378E">
        <w:rPr>
          <w:rFonts w:asciiTheme="minorBidi" w:hAnsiTheme="minorBidi" w:cstheme="minorBidi"/>
          <w:sz w:val="22"/>
          <w:szCs w:val="28"/>
          <w:highlight w:val="yellow"/>
        </w:rPr>
        <w:t>oil heater</w:t>
      </w:r>
      <w:r w:rsidRPr="00C8378E">
        <w:rPr>
          <w:rFonts w:asciiTheme="minorBidi" w:hAnsiTheme="minorBidi" w:cstheme="minorBidi"/>
          <w:sz w:val="22"/>
          <w:szCs w:val="28"/>
          <w:highlight w:val="yellow"/>
        </w:rPr>
        <w:t xml:space="preserve"> has three operation modes L-O-R. Selection of the </w:t>
      </w:r>
      <w:r w:rsidR="006C1CEF" w:rsidRPr="00C8378E">
        <w:rPr>
          <w:rFonts w:asciiTheme="minorBidi" w:hAnsiTheme="minorBidi" w:cstheme="minorBidi"/>
          <w:sz w:val="22"/>
          <w:szCs w:val="28"/>
          <w:highlight w:val="yellow"/>
        </w:rPr>
        <w:t>o</w:t>
      </w:r>
      <w:r w:rsidRPr="00C8378E">
        <w:rPr>
          <w:rFonts w:asciiTheme="minorBidi" w:hAnsiTheme="minorBidi" w:cstheme="minorBidi"/>
          <w:sz w:val="22"/>
          <w:szCs w:val="28"/>
          <w:highlight w:val="yellow"/>
        </w:rPr>
        <w:t xml:space="preserve">peration </w:t>
      </w:r>
      <w:r w:rsidR="006C1CEF" w:rsidRPr="00C8378E">
        <w:rPr>
          <w:rFonts w:asciiTheme="minorBidi" w:hAnsiTheme="minorBidi" w:cstheme="minorBidi"/>
          <w:sz w:val="22"/>
          <w:szCs w:val="28"/>
          <w:highlight w:val="yellow"/>
        </w:rPr>
        <w:t>m</w:t>
      </w:r>
      <w:r w:rsidRPr="00C8378E">
        <w:rPr>
          <w:rFonts w:asciiTheme="minorBidi" w:hAnsiTheme="minorBidi" w:cstheme="minorBidi"/>
          <w:sz w:val="22"/>
          <w:szCs w:val="28"/>
          <w:highlight w:val="yellow"/>
        </w:rPr>
        <w:t>ethod shall be made before the operation.</w:t>
      </w:r>
    </w:p>
    <w:p w14:paraId="62C52786" w14:textId="77777777" w:rsidR="00891DD8" w:rsidRPr="00D92585" w:rsidRDefault="00891DD8" w:rsidP="00891DD8">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C8378E">
        <w:rPr>
          <w:rFonts w:asciiTheme="minorBidi" w:hAnsiTheme="minorBidi" w:cstheme="minorBidi"/>
          <w:sz w:val="22"/>
          <w:szCs w:val="28"/>
          <w:highlight w:val="yellow"/>
        </w:rPr>
        <w:t>Local MODE:</w:t>
      </w:r>
    </w:p>
    <w:p w14:paraId="408A38D7" w14:textId="4B3C0955" w:rsidR="00891DD8" w:rsidRPr="00D92585" w:rsidRDefault="00891DD8" w:rsidP="00891DD8">
      <w:pPr>
        <w:autoSpaceDE w:val="0"/>
        <w:autoSpaceDN w:val="0"/>
        <w:bidi w:val="0"/>
        <w:adjustRightInd w:val="0"/>
        <w:spacing w:line="360" w:lineRule="auto"/>
        <w:jc w:val="both"/>
        <w:rPr>
          <w:rFonts w:asciiTheme="minorBidi" w:hAnsiTheme="minorBidi" w:cstheme="minorBidi"/>
          <w:sz w:val="22"/>
          <w:szCs w:val="28"/>
          <w:highlight w:val="yellow"/>
        </w:rPr>
      </w:pPr>
      <w:r w:rsidRPr="00D92585">
        <w:rPr>
          <w:rFonts w:asciiTheme="minorBidi" w:hAnsiTheme="minorBidi" w:cstheme="minorBidi"/>
          <w:sz w:val="22"/>
          <w:szCs w:val="28"/>
          <w:highlight w:val="yellow"/>
        </w:rPr>
        <w:t>At “</w:t>
      </w:r>
      <w:r w:rsidR="006C1CEF" w:rsidRPr="00D92585">
        <w:rPr>
          <w:rFonts w:asciiTheme="minorBidi" w:hAnsiTheme="minorBidi" w:cstheme="minorBidi"/>
          <w:sz w:val="22"/>
          <w:szCs w:val="28"/>
          <w:highlight w:val="yellow"/>
        </w:rPr>
        <w:t>local</w:t>
      </w:r>
      <w:r w:rsidRPr="00D92585">
        <w:rPr>
          <w:rFonts w:asciiTheme="minorBidi" w:hAnsiTheme="minorBidi" w:cstheme="minorBidi"/>
          <w:sz w:val="22"/>
          <w:szCs w:val="28"/>
          <w:highlight w:val="yellow"/>
        </w:rPr>
        <w:t xml:space="preserve">” mode, the oil </w:t>
      </w:r>
      <w:r w:rsidR="006C1CEF" w:rsidRPr="00D92585">
        <w:rPr>
          <w:rFonts w:asciiTheme="minorBidi" w:hAnsiTheme="minorBidi" w:cstheme="minorBidi"/>
          <w:sz w:val="22"/>
          <w:szCs w:val="28"/>
          <w:highlight w:val="yellow"/>
        </w:rPr>
        <w:t xml:space="preserve">heater </w:t>
      </w:r>
      <w:r w:rsidR="00D92585" w:rsidRPr="00D92585">
        <w:rPr>
          <w:rFonts w:asciiTheme="minorBidi" w:hAnsiTheme="minorBidi" w:cstheme="minorBidi"/>
          <w:sz w:val="22"/>
          <w:szCs w:val="28"/>
          <w:highlight w:val="yellow"/>
        </w:rPr>
        <w:t xml:space="preserve">can be </w:t>
      </w:r>
      <w:r w:rsidR="00D1036B" w:rsidRPr="00D92585">
        <w:rPr>
          <w:rFonts w:asciiTheme="minorBidi" w:hAnsiTheme="minorBidi" w:cstheme="minorBidi"/>
          <w:sz w:val="22"/>
          <w:szCs w:val="28"/>
          <w:highlight w:val="yellow"/>
        </w:rPr>
        <w:t>started</w:t>
      </w:r>
      <w:r w:rsidRPr="00D92585">
        <w:rPr>
          <w:rFonts w:asciiTheme="minorBidi" w:hAnsiTheme="minorBidi" w:cstheme="minorBidi"/>
          <w:sz w:val="22"/>
          <w:szCs w:val="28"/>
          <w:highlight w:val="yellow"/>
        </w:rPr>
        <w:t xml:space="preserve"> </w:t>
      </w:r>
      <w:r w:rsidR="00D92585" w:rsidRPr="00D92585">
        <w:rPr>
          <w:rFonts w:asciiTheme="minorBidi" w:hAnsiTheme="minorBidi" w:cstheme="minorBidi"/>
          <w:sz w:val="22"/>
          <w:szCs w:val="28"/>
          <w:highlight w:val="yellow"/>
        </w:rPr>
        <w:t xml:space="preserve">and stopped </w:t>
      </w:r>
      <w:r w:rsidR="00D1036B" w:rsidRPr="00D92585">
        <w:rPr>
          <w:rFonts w:asciiTheme="minorBidi" w:hAnsiTheme="minorBidi" w:cstheme="minorBidi"/>
          <w:sz w:val="22"/>
          <w:szCs w:val="28"/>
          <w:highlight w:val="yellow"/>
        </w:rPr>
        <w:t xml:space="preserve">by </w:t>
      </w:r>
      <w:r w:rsidR="00D92585" w:rsidRPr="00D92585">
        <w:rPr>
          <w:rFonts w:asciiTheme="minorBidi" w:hAnsiTheme="minorBidi" w:cstheme="minorBidi"/>
          <w:sz w:val="22"/>
          <w:szCs w:val="28"/>
          <w:highlight w:val="yellow"/>
        </w:rPr>
        <w:t xml:space="preserve">related </w:t>
      </w:r>
      <w:r w:rsidR="00D1036B" w:rsidRPr="00D92585">
        <w:rPr>
          <w:rFonts w:asciiTheme="minorBidi" w:hAnsiTheme="minorBidi" w:cstheme="minorBidi"/>
          <w:sz w:val="22"/>
          <w:szCs w:val="28"/>
          <w:highlight w:val="yellow"/>
        </w:rPr>
        <w:t>push button</w:t>
      </w:r>
      <w:r w:rsidR="00D92585" w:rsidRPr="00D92585">
        <w:rPr>
          <w:rFonts w:asciiTheme="minorBidi" w:hAnsiTheme="minorBidi" w:cstheme="minorBidi"/>
          <w:sz w:val="22"/>
          <w:szCs w:val="28"/>
          <w:highlight w:val="yellow"/>
        </w:rPr>
        <w:t>s</w:t>
      </w:r>
      <w:r w:rsidR="00D1036B" w:rsidRPr="00D92585">
        <w:rPr>
          <w:rFonts w:asciiTheme="minorBidi" w:hAnsiTheme="minorBidi" w:cstheme="minorBidi"/>
          <w:sz w:val="22"/>
          <w:szCs w:val="28"/>
          <w:highlight w:val="yellow"/>
        </w:rPr>
        <w:t xml:space="preserve"> </w:t>
      </w:r>
      <w:r w:rsidR="00D92585" w:rsidRPr="00D92585">
        <w:rPr>
          <w:rFonts w:asciiTheme="minorBidi" w:hAnsiTheme="minorBidi" w:cstheme="minorBidi"/>
          <w:sz w:val="22"/>
          <w:szCs w:val="28"/>
          <w:highlight w:val="yellow"/>
        </w:rPr>
        <w:t>o</w:t>
      </w:r>
      <w:r w:rsidR="00D1036B" w:rsidRPr="00D92585">
        <w:rPr>
          <w:rFonts w:asciiTheme="minorBidi" w:hAnsiTheme="minorBidi" w:cstheme="minorBidi"/>
          <w:sz w:val="22"/>
          <w:szCs w:val="28"/>
          <w:highlight w:val="yellow"/>
        </w:rPr>
        <w:t>n LCP</w:t>
      </w:r>
      <w:r w:rsidRPr="00D92585">
        <w:rPr>
          <w:rFonts w:asciiTheme="minorBidi" w:hAnsiTheme="minorBidi" w:cstheme="minorBidi"/>
          <w:sz w:val="22"/>
          <w:szCs w:val="28"/>
          <w:highlight w:val="yellow"/>
        </w:rPr>
        <w:t>.</w:t>
      </w:r>
    </w:p>
    <w:p w14:paraId="11B35EEF" w14:textId="77777777" w:rsidR="00891DD8" w:rsidRPr="00D92585" w:rsidRDefault="00891DD8" w:rsidP="00891DD8">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D92585">
        <w:rPr>
          <w:rFonts w:asciiTheme="minorBidi" w:hAnsiTheme="minorBidi" w:cstheme="minorBidi"/>
          <w:sz w:val="22"/>
          <w:szCs w:val="28"/>
          <w:highlight w:val="yellow"/>
        </w:rPr>
        <w:t>Remote MODE</w:t>
      </w:r>
      <w:r w:rsidRPr="00D92585">
        <w:rPr>
          <w:rFonts w:asciiTheme="minorBidi" w:hAnsiTheme="minorBidi" w:cs="Arial"/>
          <w:sz w:val="22"/>
          <w:szCs w:val="28"/>
          <w:highlight w:val="yellow"/>
          <w:rtl/>
        </w:rPr>
        <w:t>:</w:t>
      </w:r>
    </w:p>
    <w:p w14:paraId="294DAD99" w14:textId="25CA3214" w:rsidR="00891DD8" w:rsidRPr="00C8378E" w:rsidRDefault="00891DD8" w:rsidP="00891DD8">
      <w:pPr>
        <w:autoSpaceDE w:val="0"/>
        <w:autoSpaceDN w:val="0"/>
        <w:bidi w:val="0"/>
        <w:adjustRightInd w:val="0"/>
        <w:spacing w:line="360" w:lineRule="auto"/>
        <w:jc w:val="both"/>
        <w:rPr>
          <w:rFonts w:asciiTheme="minorBidi" w:hAnsiTheme="minorBidi" w:cstheme="minorBidi"/>
          <w:sz w:val="22"/>
          <w:szCs w:val="28"/>
          <w:highlight w:val="yellow"/>
        </w:rPr>
      </w:pPr>
      <w:r w:rsidRPr="00C8378E">
        <w:rPr>
          <w:rFonts w:asciiTheme="minorBidi" w:hAnsiTheme="minorBidi" w:cstheme="minorBidi"/>
          <w:sz w:val="22"/>
          <w:szCs w:val="28"/>
          <w:highlight w:val="yellow"/>
        </w:rPr>
        <w:lastRenderedPageBreak/>
        <w:t>At “</w:t>
      </w:r>
      <w:r w:rsidR="003821AD" w:rsidRPr="00C8378E">
        <w:rPr>
          <w:rFonts w:asciiTheme="minorBidi" w:hAnsiTheme="minorBidi" w:cstheme="minorBidi"/>
          <w:sz w:val="22"/>
          <w:szCs w:val="28"/>
          <w:highlight w:val="yellow"/>
        </w:rPr>
        <w:t>Remote</w:t>
      </w:r>
      <w:r w:rsidRPr="00C8378E">
        <w:rPr>
          <w:rFonts w:asciiTheme="minorBidi" w:hAnsiTheme="minorBidi" w:cstheme="minorBidi"/>
          <w:sz w:val="22"/>
          <w:szCs w:val="28"/>
          <w:highlight w:val="yellow"/>
        </w:rPr>
        <w:t xml:space="preserve">” mode, the </w:t>
      </w:r>
      <w:r w:rsidR="003821AD" w:rsidRPr="00C8378E">
        <w:rPr>
          <w:rFonts w:asciiTheme="minorBidi" w:hAnsiTheme="minorBidi" w:cstheme="minorBidi"/>
          <w:sz w:val="22"/>
          <w:szCs w:val="28"/>
          <w:highlight w:val="yellow"/>
        </w:rPr>
        <w:t>oil heater</w:t>
      </w:r>
      <w:r w:rsidRPr="00C8378E">
        <w:rPr>
          <w:rFonts w:asciiTheme="minorBidi" w:hAnsiTheme="minorBidi" w:cstheme="minorBidi"/>
          <w:sz w:val="22"/>
          <w:szCs w:val="28"/>
          <w:highlight w:val="yellow"/>
        </w:rPr>
        <w:t xml:space="preserve"> would be controlled </w:t>
      </w:r>
      <w:r w:rsidR="00D92585">
        <w:rPr>
          <w:rFonts w:asciiTheme="minorBidi" w:hAnsiTheme="minorBidi" w:cstheme="minorBidi"/>
          <w:sz w:val="22"/>
          <w:szCs w:val="28"/>
          <w:highlight w:val="yellow"/>
        </w:rPr>
        <w:t xml:space="preserve">from UCP and </w:t>
      </w:r>
      <w:r w:rsidRPr="00C8378E">
        <w:rPr>
          <w:rFonts w:asciiTheme="minorBidi" w:hAnsiTheme="minorBidi" w:cstheme="minorBidi"/>
          <w:sz w:val="22"/>
          <w:szCs w:val="28"/>
          <w:highlight w:val="yellow"/>
        </w:rPr>
        <w:t xml:space="preserve">logic. If the compressor is running, the </w:t>
      </w:r>
      <w:r w:rsidR="003821AD" w:rsidRPr="00C8378E">
        <w:rPr>
          <w:rFonts w:asciiTheme="minorBidi" w:hAnsiTheme="minorBidi" w:cstheme="minorBidi"/>
          <w:sz w:val="22"/>
          <w:szCs w:val="28"/>
          <w:highlight w:val="yellow"/>
        </w:rPr>
        <w:t>oil heater</w:t>
      </w:r>
      <w:r w:rsidRPr="00C8378E">
        <w:rPr>
          <w:rFonts w:asciiTheme="minorBidi" w:hAnsiTheme="minorBidi" w:cstheme="minorBidi"/>
          <w:sz w:val="22"/>
          <w:szCs w:val="28"/>
          <w:highlight w:val="yellow"/>
        </w:rPr>
        <w:t xml:space="preserve"> </w:t>
      </w:r>
      <w:r w:rsidR="003821AD" w:rsidRPr="00C8378E">
        <w:rPr>
          <w:rFonts w:asciiTheme="minorBidi" w:hAnsiTheme="minorBidi" w:cstheme="minorBidi"/>
          <w:sz w:val="22"/>
          <w:szCs w:val="28"/>
          <w:highlight w:val="yellow"/>
        </w:rPr>
        <w:t>will be</w:t>
      </w:r>
      <w:r w:rsidRPr="00C8378E">
        <w:rPr>
          <w:rFonts w:asciiTheme="minorBidi" w:hAnsiTheme="minorBidi" w:cstheme="minorBidi"/>
          <w:sz w:val="22"/>
          <w:szCs w:val="28"/>
          <w:highlight w:val="yellow"/>
        </w:rPr>
        <w:t xml:space="preserve"> </w:t>
      </w:r>
      <w:r w:rsidR="003821AD" w:rsidRPr="00C8378E">
        <w:rPr>
          <w:rFonts w:asciiTheme="minorBidi" w:hAnsiTheme="minorBidi" w:cstheme="minorBidi"/>
          <w:sz w:val="22"/>
          <w:szCs w:val="28"/>
          <w:highlight w:val="yellow"/>
        </w:rPr>
        <w:t xml:space="preserve">ON </w:t>
      </w:r>
      <w:r w:rsidRPr="00C8378E">
        <w:rPr>
          <w:rFonts w:asciiTheme="minorBidi" w:hAnsiTheme="minorBidi" w:cstheme="minorBidi"/>
          <w:sz w:val="22"/>
          <w:szCs w:val="28"/>
          <w:highlight w:val="yellow"/>
        </w:rPr>
        <w:t xml:space="preserve">/ </w:t>
      </w:r>
      <w:r w:rsidR="003821AD" w:rsidRPr="00C8378E">
        <w:rPr>
          <w:rFonts w:asciiTheme="minorBidi" w:hAnsiTheme="minorBidi" w:cstheme="minorBidi"/>
          <w:sz w:val="22"/>
          <w:szCs w:val="28"/>
          <w:highlight w:val="yellow"/>
        </w:rPr>
        <w:t>OFF</w:t>
      </w:r>
      <w:r w:rsidRPr="00C8378E">
        <w:rPr>
          <w:rFonts w:asciiTheme="minorBidi" w:hAnsiTheme="minorBidi" w:cstheme="minorBidi"/>
          <w:sz w:val="22"/>
          <w:szCs w:val="28"/>
          <w:highlight w:val="yellow"/>
        </w:rPr>
        <w:t xml:space="preserve"> by </w:t>
      </w:r>
      <w:r w:rsidR="003821AD" w:rsidRPr="00C8378E">
        <w:rPr>
          <w:rFonts w:asciiTheme="minorBidi" w:hAnsiTheme="minorBidi" w:cstheme="minorBidi"/>
          <w:sz w:val="22"/>
          <w:szCs w:val="28"/>
          <w:highlight w:val="yellow"/>
        </w:rPr>
        <w:t xml:space="preserve">crank case </w:t>
      </w:r>
      <w:r w:rsidRPr="00C8378E">
        <w:rPr>
          <w:rFonts w:asciiTheme="minorBidi" w:hAnsiTheme="minorBidi" w:cstheme="minorBidi"/>
          <w:sz w:val="22"/>
          <w:szCs w:val="28"/>
          <w:highlight w:val="yellow"/>
        </w:rPr>
        <w:t xml:space="preserve">lube oil </w:t>
      </w:r>
      <w:r w:rsidR="003821AD" w:rsidRPr="00C8378E">
        <w:rPr>
          <w:rFonts w:asciiTheme="minorBidi" w:hAnsiTheme="minorBidi" w:cstheme="minorBidi"/>
          <w:sz w:val="22"/>
          <w:szCs w:val="28"/>
          <w:highlight w:val="yellow"/>
        </w:rPr>
        <w:t>temperature</w:t>
      </w:r>
      <w:r w:rsidRPr="00C8378E">
        <w:rPr>
          <w:rFonts w:asciiTheme="minorBidi" w:hAnsiTheme="minorBidi" w:cstheme="minorBidi"/>
          <w:sz w:val="22"/>
          <w:szCs w:val="28"/>
          <w:highlight w:val="yellow"/>
        </w:rPr>
        <w:t xml:space="preserve"> transmitter</w:t>
      </w:r>
      <w:r w:rsidR="003918E4" w:rsidRPr="00C8378E">
        <w:rPr>
          <w:rFonts w:asciiTheme="minorBidi" w:hAnsiTheme="minorBidi" w:cstheme="minorBidi"/>
          <w:sz w:val="22"/>
          <w:szCs w:val="28"/>
          <w:highlight w:val="yellow"/>
        </w:rPr>
        <w:t xml:space="preserve"> (TT-2203 A/B/C)</w:t>
      </w:r>
      <w:r w:rsidRPr="00C8378E">
        <w:rPr>
          <w:rFonts w:asciiTheme="minorBidi" w:hAnsiTheme="minorBidi" w:cstheme="minorBidi"/>
          <w:sz w:val="22"/>
          <w:szCs w:val="28"/>
          <w:highlight w:val="yellow"/>
        </w:rPr>
        <w:t>.</w:t>
      </w:r>
    </w:p>
    <w:p w14:paraId="240997F5" w14:textId="60CB416F" w:rsidR="00891DD8" w:rsidRPr="001F67AE" w:rsidRDefault="00891DD8" w:rsidP="00891DD8">
      <w:pPr>
        <w:autoSpaceDE w:val="0"/>
        <w:autoSpaceDN w:val="0"/>
        <w:bidi w:val="0"/>
        <w:adjustRightInd w:val="0"/>
        <w:spacing w:line="360" w:lineRule="auto"/>
        <w:jc w:val="both"/>
        <w:rPr>
          <w:rFonts w:asciiTheme="minorBidi" w:hAnsiTheme="minorBidi" w:cstheme="minorBidi"/>
          <w:sz w:val="22"/>
          <w:szCs w:val="28"/>
          <w:highlight w:val="yellow"/>
        </w:rPr>
      </w:pPr>
      <w:r w:rsidRPr="00C8378E">
        <w:rPr>
          <w:rFonts w:asciiTheme="minorBidi" w:hAnsiTheme="minorBidi" w:cstheme="minorBidi"/>
          <w:sz w:val="22"/>
          <w:szCs w:val="28"/>
          <w:highlight w:val="yellow"/>
        </w:rPr>
        <w:t xml:space="preserve">If the lube oil </w:t>
      </w:r>
      <w:r w:rsidR="003918E4" w:rsidRPr="00C8378E">
        <w:rPr>
          <w:rFonts w:asciiTheme="minorBidi" w:hAnsiTheme="minorBidi" w:cstheme="minorBidi"/>
          <w:sz w:val="22"/>
          <w:szCs w:val="28"/>
          <w:highlight w:val="yellow"/>
        </w:rPr>
        <w:t>temperature</w:t>
      </w:r>
      <w:r w:rsidRPr="00C8378E">
        <w:rPr>
          <w:rFonts w:asciiTheme="minorBidi" w:hAnsiTheme="minorBidi" w:cstheme="minorBidi"/>
          <w:sz w:val="22"/>
          <w:szCs w:val="28"/>
          <w:highlight w:val="yellow"/>
        </w:rPr>
        <w:t xml:space="preserve"> is lower than the setpoint value</w:t>
      </w:r>
      <w:r w:rsidR="005925BC">
        <w:rPr>
          <w:rFonts w:asciiTheme="minorBidi" w:hAnsiTheme="minorBidi" w:cstheme="minorBidi"/>
          <w:sz w:val="22"/>
          <w:szCs w:val="28"/>
          <w:highlight w:val="yellow"/>
        </w:rPr>
        <w:t xml:space="preserve"> (15 °C)</w:t>
      </w:r>
      <w:r w:rsidRPr="00C8378E">
        <w:rPr>
          <w:rFonts w:asciiTheme="minorBidi" w:hAnsiTheme="minorBidi" w:cstheme="minorBidi"/>
          <w:sz w:val="22"/>
          <w:szCs w:val="28"/>
          <w:highlight w:val="yellow"/>
        </w:rPr>
        <w:t xml:space="preserve">, the Oil </w:t>
      </w:r>
      <w:r w:rsidR="003918E4" w:rsidRPr="00C8378E">
        <w:rPr>
          <w:rFonts w:asciiTheme="minorBidi" w:hAnsiTheme="minorBidi" w:cstheme="minorBidi"/>
          <w:sz w:val="22"/>
          <w:szCs w:val="28"/>
          <w:highlight w:val="yellow"/>
        </w:rPr>
        <w:t xml:space="preserve">Heater </w:t>
      </w:r>
      <w:r w:rsidRPr="00C8378E">
        <w:rPr>
          <w:rFonts w:asciiTheme="minorBidi" w:hAnsiTheme="minorBidi" w:cstheme="minorBidi"/>
          <w:sz w:val="22"/>
          <w:szCs w:val="28"/>
          <w:highlight w:val="yellow"/>
        </w:rPr>
        <w:t xml:space="preserve">will be </w:t>
      </w:r>
      <w:r w:rsidR="003918E4" w:rsidRPr="00C8378E">
        <w:rPr>
          <w:rFonts w:asciiTheme="minorBidi" w:hAnsiTheme="minorBidi" w:cstheme="minorBidi"/>
          <w:sz w:val="22"/>
          <w:szCs w:val="28"/>
          <w:highlight w:val="yellow"/>
        </w:rPr>
        <w:t>ON</w:t>
      </w:r>
      <w:r w:rsidRPr="00C8378E">
        <w:rPr>
          <w:rFonts w:asciiTheme="minorBidi" w:hAnsiTheme="minorBidi" w:cstheme="minorBidi"/>
          <w:sz w:val="22"/>
          <w:szCs w:val="28"/>
          <w:highlight w:val="yellow"/>
        </w:rPr>
        <w:t xml:space="preserve"> automatically. If the lube oil </w:t>
      </w:r>
      <w:r w:rsidR="003918E4" w:rsidRPr="00C8378E">
        <w:rPr>
          <w:rFonts w:asciiTheme="minorBidi" w:hAnsiTheme="minorBidi" w:cstheme="minorBidi"/>
          <w:sz w:val="22"/>
          <w:szCs w:val="28"/>
          <w:highlight w:val="yellow"/>
        </w:rPr>
        <w:t xml:space="preserve">temperature </w:t>
      </w:r>
      <w:r w:rsidRPr="00C8378E">
        <w:rPr>
          <w:rFonts w:asciiTheme="minorBidi" w:hAnsiTheme="minorBidi" w:cstheme="minorBidi"/>
          <w:sz w:val="22"/>
          <w:szCs w:val="28"/>
          <w:highlight w:val="yellow"/>
        </w:rPr>
        <w:t>is higher than the setpoint value</w:t>
      </w:r>
      <w:r w:rsidR="005925BC">
        <w:rPr>
          <w:rFonts w:asciiTheme="minorBidi" w:hAnsiTheme="minorBidi" w:cstheme="minorBidi"/>
          <w:sz w:val="22"/>
          <w:szCs w:val="28"/>
          <w:highlight w:val="yellow"/>
        </w:rPr>
        <w:t xml:space="preserve"> (35 °C)</w:t>
      </w:r>
      <w:r w:rsidRPr="00C8378E">
        <w:rPr>
          <w:rFonts w:asciiTheme="minorBidi" w:hAnsiTheme="minorBidi" w:cstheme="minorBidi"/>
          <w:sz w:val="22"/>
          <w:szCs w:val="28"/>
          <w:highlight w:val="yellow"/>
        </w:rPr>
        <w:t xml:space="preserve">, the Oil </w:t>
      </w:r>
      <w:r w:rsidR="003918E4" w:rsidRPr="00C8378E">
        <w:rPr>
          <w:rFonts w:asciiTheme="minorBidi" w:hAnsiTheme="minorBidi" w:cstheme="minorBidi"/>
          <w:sz w:val="22"/>
          <w:szCs w:val="28"/>
          <w:highlight w:val="yellow"/>
        </w:rPr>
        <w:t>Heater</w:t>
      </w:r>
      <w:r w:rsidRPr="00C8378E">
        <w:rPr>
          <w:rFonts w:asciiTheme="minorBidi" w:hAnsiTheme="minorBidi" w:cstheme="minorBidi"/>
          <w:sz w:val="22"/>
          <w:szCs w:val="28"/>
          <w:highlight w:val="yellow"/>
        </w:rPr>
        <w:t xml:space="preserve"> will be </w:t>
      </w:r>
      <w:r w:rsidR="003918E4" w:rsidRPr="00C8378E">
        <w:rPr>
          <w:rFonts w:asciiTheme="minorBidi" w:hAnsiTheme="minorBidi" w:cstheme="minorBidi"/>
          <w:sz w:val="22"/>
          <w:szCs w:val="28"/>
          <w:highlight w:val="yellow"/>
        </w:rPr>
        <w:t>OFF</w:t>
      </w:r>
      <w:r w:rsidRPr="00C8378E">
        <w:rPr>
          <w:rFonts w:asciiTheme="minorBidi" w:hAnsiTheme="minorBidi" w:cstheme="minorBidi"/>
          <w:sz w:val="22"/>
          <w:szCs w:val="28"/>
          <w:highlight w:val="yellow"/>
        </w:rPr>
        <w:t xml:space="preserve"> </w:t>
      </w:r>
      <w:r w:rsidRPr="001F67AE">
        <w:rPr>
          <w:rFonts w:asciiTheme="minorBidi" w:hAnsiTheme="minorBidi" w:cstheme="minorBidi"/>
          <w:sz w:val="22"/>
          <w:szCs w:val="28"/>
          <w:highlight w:val="yellow"/>
        </w:rPr>
        <w:t>automatically.</w:t>
      </w:r>
    </w:p>
    <w:p w14:paraId="1F174F86" w14:textId="77777777" w:rsidR="00891DD8" w:rsidRPr="001F67AE" w:rsidRDefault="00891DD8" w:rsidP="00891DD8">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OFF MODE:</w:t>
      </w:r>
    </w:p>
    <w:p w14:paraId="545BAFC2" w14:textId="7CCF658B" w:rsidR="00D43901" w:rsidRPr="001F67AE" w:rsidRDefault="00891DD8" w:rsidP="00DA7F8B">
      <w:pPr>
        <w:autoSpaceDE w:val="0"/>
        <w:autoSpaceDN w:val="0"/>
        <w:bidi w:val="0"/>
        <w:adjustRightInd w:val="0"/>
        <w:spacing w:line="360" w:lineRule="auto"/>
        <w:jc w:val="both"/>
        <w:rPr>
          <w:rFonts w:asciiTheme="minorBidi" w:hAnsiTheme="minorBidi" w:cstheme="minorBidi"/>
          <w:b/>
          <w:bCs/>
          <w:sz w:val="22"/>
          <w:szCs w:val="28"/>
          <w:highlight w:val="yellow"/>
        </w:rPr>
      </w:pPr>
      <w:r w:rsidRPr="001F67AE">
        <w:rPr>
          <w:rFonts w:asciiTheme="minorBidi" w:hAnsiTheme="minorBidi" w:cstheme="minorBidi"/>
          <w:sz w:val="22"/>
          <w:szCs w:val="28"/>
          <w:highlight w:val="yellow"/>
        </w:rPr>
        <w:t>OFF Mode is default mode prior to the compressor start-up. If the Master Selector is in OFF mode, no kind of starting sequence can be run</w:t>
      </w:r>
      <w:r w:rsidR="00D3199C" w:rsidRPr="001F67AE">
        <w:rPr>
          <w:rFonts w:asciiTheme="minorBidi" w:hAnsiTheme="minorBidi" w:cstheme="minorBidi"/>
          <w:sz w:val="22"/>
          <w:szCs w:val="28"/>
          <w:highlight w:val="yellow"/>
        </w:rPr>
        <w:t>,</w:t>
      </w:r>
      <w:r w:rsidRPr="001F67AE">
        <w:rPr>
          <w:rFonts w:asciiTheme="minorBidi" w:hAnsiTheme="minorBidi" w:cstheme="minorBidi"/>
          <w:sz w:val="22"/>
          <w:szCs w:val="28"/>
          <w:highlight w:val="yellow"/>
        </w:rPr>
        <w:t xml:space="preserve"> and any kind of start command is ignored.</w:t>
      </w:r>
      <w:r w:rsidR="00247784" w:rsidRPr="001F67AE">
        <w:rPr>
          <w:rFonts w:asciiTheme="minorBidi" w:hAnsiTheme="minorBidi" w:cstheme="minorBidi"/>
          <w:sz w:val="22"/>
          <w:szCs w:val="28"/>
          <w:highlight w:val="yellow"/>
        </w:rPr>
        <w:t xml:space="preserve"> OFF mode will be use in maintenance case.</w:t>
      </w:r>
    </w:p>
    <w:p w14:paraId="02B96642" w14:textId="448B9EC9" w:rsidR="004C1D7E" w:rsidRPr="001F67AE" w:rsidRDefault="004C1D7E" w:rsidP="008325E6">
      <w:pPr>
        <w:autoSpaceDE w:val="0"/>
        <w:autoSpaceDN w:val="0"/>
        <w:bidi w:val="0"/>
        <w:adjustRightInd w:val="0"/>
        <w:spacing w:line="360" w:lineRule="auto"/>
        <w:jc w:val="both"/>
        <w:rPr>
          <w:rFonts w:asciiTheme="minorBidi" w:hAnsiTheme="minorBidi" w:cstheme="minorBidi"/>
          <w:b/>
          <w:bCs/>
          <w:sz w:val="22"/>
          <w:szCs w:val="28"/>
          <w:highlight w:val="yellow"/>
        </w:rPr>
      </w:pPr>
      <w:r w:rsidRPr="001F67AE">
        <w:rPr>
          <w:rFonts w:asciiTheme="minorBidi" w:hAnsiTheme="minorBidi" w:cstheme="minorBidi"/>
          <w:b/>
          <w:bCs/>
          <w:sz w:val="22"/>
          <w:szCs w:val="28"/>
          <w:highlight w:val="yellow"/>
        </w:rPr>
        <w:t>AUX. OIL PUMP</w:t>
      </w:r>
      <w:r w:rsidR="00DA7F8B" w:rsidRPr="001F67AE">
        <w:rPr>
          <w:rFonts w:asciiTheme="minorBidi" w:hAnsiTheme="minorBidi" w:cstheme="minorBidi"/>
          <w:b/>
          <w:bCs/>
          <w:sz w:val="22"/>
          <w:szCs w:val="28"/>
          <w:highlight w:val="yellow"/>
        </w:rPr>
        <w:t>:</w:t>
      </w:r>
    </w:p>
    <w:p w14:paraId="1D94B08B" w14:textId="6642607D" w:rsidR="004C1D7E" w:rsidRPr="001F67AE" w:rsidRDefault="004C1D7E" w:rsidP="00651BAF">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 xml:space="preserve">The auxiliary oil pump has three operation modes </w:t>
      </w:r>
      <w:r w:rsidR="00651BAF" w:rsidRPr="001F67AE">
        <w:rPr>
          <w:rFonts w:asciiTheme="minorBidi" w:hAnsiTheme="minorBidi" w:cstheme="minorBidi"/>
          <w:sz w:val="22"/>
          <w:szCs w:val="28"/>
          <w:highlight w:val="yellow"/>
        </w:rPr>
        <w:t>L-O-R</w:t>
      </w:r>
      <w:r w:rsidRPr="001F67AE">
        <w:rPr>
          <w:rFonts w:asciiTheme="minorBidi" w:hAnsiTheme="minorBidi" w:cstheme="minorBidi"/>
          <w:sz w:val="22"/>
          <w:szCs w:val="28"/>
          <w:highlight w:val="yellow"/>
        </w:rPr>
        <w:t>. Selection of the Operation Method shall be made before the operation</w:t>
      </w:r>
      <w:r w:rsidR="002D2D9A" w:rsidRPr="001F67AE">
        <w:rPr>
          <w:rFonts w:asciiTheme="minorBidi" w:hAnsiTheme="minorBidi" w:cstheme="minorBidi"/>
          <w:sz w:val="22"/>
          <w:szCs w:val="28"/>
          <w:highlight w:val="yellow"/>
        </w:rPr>
        <w:t>.</w:t>
      </w:r>
    </w:p>
    <w:p w14:paraId="6C4591AC" w14:textId="6B0811A1" w:rsidR="004C1D7E" w:rsidRPr="001F67AE" w:rsidRDefault="00651BAF"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Local</w:t>
      </w:r>
      <w:r w:rsidR="004C1D7E" w:rsidRPr="001F67AE">
        <w:rPr>
          <w:rFonts w:asciiTheme="minorBidi" w:hAnsiTheme="minorBidi" w:cstheme="minorBidi"/>
          <w:sz w:val="22"/>
          <w:szCs w:val="28"/>
          <w:highlight w:val="yellow"/>
        </w:rPr>
        <w:t xml:space="preserve"> MODE</w:t>
      </w:r>
      <w:r w:rsidR="002D2D9A" w:rsidRPr="001F67AE">
        <w:rPr>
          <w:rFonts w:asciiTheme="minorBidi" w:hAnsiTheme="minorBidi" w:cstheme="minorBidi"/>
          <w:sz w:val="22"/>
          <w:szCs w:val="28"/>
          <w:highlight w:val="yellow"/>
        </w:rPr>
        <w:t>:</w:t>
      </w:r>
    </w:p>
    <w:p w14:paraId="43F267C6" w14:textId="07BDB3D5" w:rsidR="004C1D7E" w:rsidRPr="001F67AE" w:rsidRDefault="004C1D7E" w:rsidP="00553799">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At “</w:t>
      </w:r>
      <w:r w:rsidR="000571F1" w:rsidRPr="001F67AE">
        <w:rPr>
          <w:rFonts w:asciiTheme="minorBidi" w:hAnsiTheme="minorBidi" w:cstheme="minorBidi"/>
          <w:sz w:val="22"/>
          <w:szCs w:val="28"/>
          <w:highlight w:val="yellow"/>
        </w:rPr>
        <w:t>Local</w:t>
      </w:r>
      <w:r w:rsidRPr="001F67AE">
        <w:rPr>
          <w:rFonts w:asciiTheme="minorBidi" w:hAnsiTheme="minorBidi" w:cstheme="minorBidi"/>
          <w:sz w:val="22"/>
          <w:szCs w:val="28"/>
          <w:highlight w:val="yellow"/>
        </w:rPr>
        <w:t xml:space="preserve">” mode, </w:t>
      </w:r>
      <w:r w:rsidR="00247784" w:rsidRPr="001F67AE">
        <w:rPr>
          <w:rFonts w:asciiTheme="minorBidi" w:hAnsiTheme="minorBidi" w:cstheme="minorBidi"/>
          <w:sz w:val="22"/>
          <w:szCs w:val="28"/>
          <w:highlight w:val="yellow"/>
        </w:rPr>
        <w:t xml:space="preserve">operator can start &amp; stop oil pump by related P.B located on LCP. Please note the critical interlock is active </w:t>
      </w:r>
      <w:r w:rsidR="00C17B7D" w:rsidRPr="001F67AE">
        <w:rPr>
          <w:rFonts w:asciiTheme="minorBidi" w:hAnsiTheme="minorBidi" w:cstheme="minorBidi"/>
          <w:sz w:val="22"/>
          <w:szCs w:val="28"/>
          <w:highlight w:val="yellow"/>
        </w:rPr>
        <w:t>in local mode.</w:t>
      </w:r>
    </w:p>
    <w:p w14:paraId="4583ED2C" w14:textId="4240FAE8" w:rsidR="004C1D7E" w:rsidRPr="001F67AE" w:rsidRDefault="00651BAF"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Remote</w:t>
      </w:r>
      <w:r w:rsidR="004C1D7E" w:rsidRPr="001F67AE">
        <w:rPr>
          <w:rFonts w:asciiTheme="minorBidi" w:hAnsiTheme="minorBidi" w:cstheme="minorBidi"/>
          <w:sz w:val="22"/>
          <w:szCs w:val="28"/>
          <w:highlight w:val="yellow"/>
        </w:rPr>
        <w:t xml:space="preserve"> MODE</w:t>
      </w:r>
      <w:r w:rsidR="004C1D7E" w:rsidRPr="001F67AE">
        <w:rPr>
          <w:rFonts w:asciiTheme="minorBidi" w:hAnsiTheme="minorBidi" w:cs="Arial"/>
          <w:sz w:val="22"/>
          <w:szCs w:val="28"/>
          <w:highlight w:val="yellow"/>
          <w:rtl/>
        </w:rPr>
        <w:t>:</w:t>
      </w:r>
    </w:p>
    <w:p w14:paraId="712E8D71" w14:textId="16AE69AB" w:rsidR="004C1D7E" w:rsidRPr="001F67AE" w:rsidRDefault="004C1D7E" w:rsidP="00553799">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At “</w:t>
      </w:r>
      <w:r w:rsidR="000571F1" w:rsidRPr="001F67AE">
        <w:rPr>
          <w:rFonts w:asciiTheme="minorBidi" w:hAnsiTheme="minorBidi" w:cstheme="minorBidi"/>
          <w:sz w:val="22"/>
          <w:szCs w:val="28"/>
          <w:highlight w:val="yellow"/>
        </w:rPr>
        <w:t>Remote</w:t>
      </w:r>
      <w:r w:rsidRPr="001F67AE">
        <w:rPr>
          <w:rFonts w:asciiTheme="minorBidi" w:hAnsiTheme="minorBidi" w:cstheme="minorBidi"/>
          <w:sz w:val="22"/>
          <w:szCs w:val="28"/>
          <w:highlight w:val="yellow"/>
        </w:rPr>
        <w:t xml:space="preserve">” mode, the auxiliary oil pump would be controlled by </w:t>
      </w:r>
      <w:r w:rsidR="00D7044D" w:rsidRPr="001F67AE">
        <w:rPr>
          <w:rFonts w:asciiTheme="minorBidi" w:hAnsiTheme="minorBidi" w:cstheme="minorBidi"/>
          <w:sz w:val="22"/>
          <w:szCs w:val="28"/>
          <w:highlight w:val="yellow"/>
        </w:rPr>
        <w:t xml:space="preserve">UCP and </w:t>
      </w:r>
      <w:r w:rsidRPr="001F67AE">
        <w:rPr>
          <w:rFonts w:asciiTheme="minorBidi" w:hAnsiTheme="minorBidi" w:cstheme="minorBidi"/>
          <w:sz w:val="22"/>
          <w:szCs w:val="28"/>
          <w:highlight w:val="yellow"/>
        </w:rPr>
        <w:t xml:space="preserve">logic. If the compressor is running, the </w:t>
      </w:r>
      <w:r w:rsidR="00953A34" w:rsidRPr="001F67AE">
        <w:rPr>
          <w:rFonts w:asciiTheme="minorBidi" w:hAnsiTheme="minorBidi" w:cstheme="minorBidi"/>
          <w:sz w:val="22"/>
          <w:szCs w:val="28"/>
          <w:highlight w:val="yellow"/>
        </w:rPr>
        <w:t xml:space="preserve">Aux. oil </w:t>
      </w:r>
      <w:r w:rsidRPr="001F67AE">
        <w:rPr>
          <w:rFonts w:asciiTheme="minorBidi" w:hAnsiTheme="minorBidi" w:cstheme="minorBidi"/>
          <w:sz w:val="22"/>
          <w:szCs w:val="28"/>
          <w:highlight w:val="yellow"/>
        </w:rPr>
        <w:t>pump is start</w:t>
      </w:r>
      <w:r w:rsidR="00953A34" w:rsidRPr="001F67AE">
        <w:rPr>
          <w:rFonts w:asciiTheme="minorBidi" w:hAnsiTheme="minorBidi" w:cstheme="minorBidi"/>
          <w:sz w:val="22"/>
          <w:szCs w:val="28"/>
          <w:highlight w:val="yellow"/>
        </w:rPr>
        <w:t>ed</w:t>
      </w:r>
      <w:r w:rsidRPr="001F67AE">
        <w:rPr>
          <w:rFonts w:asciiTheme="minorBidi" w:hAnsiTheme="minorBidi" w:cstheme="minorBidi"/>
          <w:sz w:val="22"/>
          <w:szCs w:val="28"/>
          <w:highlight w:val="yellow"/>
        </w:rPr>
        <w:t xml:space="preserve"> / stopped by lube oil pressure transmitter</w:t>
      </w:r>
      <w:r w:rsidR="00555788" w:rsidRPr="001F67AE">
        <w:rPr>
          <w:rFonts w:asciiTheme="minorBidi" w:hAnsiTheme="minorBidi" w:cstheme="minorBidi"/>
          <w:sz w:val="22"/>
          <w:szCs w:val="28"/>
          <w:highlight w:val="yellow"/>
        </w:rPr>
        <w:t xml:space="preserve"> (PT-2204 A/B/C)</w:t>
      </w:r>
      <w:r w:rsidR="00953A34" w:rsidRPr="001F67AE">
        <w:rPr>
          <w:rFonts w:asciiTheme="minorBidi" w:hAnsiTheme="minorBidi" w:cstheme="minorBidi"/>
          <w:sz w:val="22"/>
          <w:szCs w:val="28"/>
          <w:highlight w:val="yellow"/>
        </w:rPr>
        <w:t>.</w:t>
      </w:r>
    </w:p>
    <w:p w14:paraId="21F52DCD" w14:textId="68620E2F" w:rsidR="004C1D7E" w:rsidRPr="001F67AE" w:rsidRDefault="004C1D7E" w:rsidP="00553799">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If the lube oil pressure is lower than the setpoint value</w:t>
      </w:r>
      <w:r w:rsidR="00D7044D" w:rsidRPr="001F67AE">
        <w:rPr>
          <w:rFonts w:asciiTheme="minorBidi" w:hAnsiTheme="minorBidi" w:cstheme="minorBidi"/>
          <w:sz w:val="22"/>
          <w:szCs w:val="28"/>
          <w:highlight w:val="yellow"/>
        </w:rPr>
        <w:t xml:space="preserve"> (1.5 barg)</w:t>
      </w:r>
      <w:r w:rsidRPr="001F67AE">
        <w:rPr>
          <w:rFonts w:asciiTheme="minorBidi" w:hAnsiTheme="minorBidi" w:cstheme="minorBidi"/>
          <w:sz w:val="22"/>
          <w:szCs w:val="28"/>
          <w:highlight w:val="yellow"/>
        </w:rPr>
        <w:t>, the Auxiliary Oil Pump will be started automatically. If the lube oil pressure is higher than the setpoint value</w:t>
      </w:r>
      <w:r w:rsidR="00D7044D" w:rsidRPr="001F67AE">
        <w:rPr>
          <w:rFonts w:asciiTheme="minorBidi" w:hAnsiTheme="minorBidi" w:cstheme="minorBidi"/>
          <w:sz w:val="22"/>
          <w:szCs w:val="28"/>
          <w:highlight w:val="yellow"/>
        </w:rPr>
        <w:t xml:space="preserve"> (5 barg)</w:t>
      </w:r>
      <w:r w:rsidRPr="001F67AE">
        <w:rPr>
          <w:rFonts w:asciiTheme="minorBidi" w:hAnsiTheme="minorBidi" w:cstheme="minorBidi"/>
          <w:sz w:val="22"/>
          <w:szCs w:val="28"/>
          <w:highlight w:val="yellow"/>
        </w:rPr>
        <w:t>, the Auxiliary Oil Pump will be stopped automatically</w:t>
      </w:r>
      <w:r w:rsidR="00953A34" w:rsidRPr="001F67AE">
        <w:rPr>
          <w:rFonts w:asciiTheme="minorBidi" w:hAnsiTheme="minorBidi" w:cstheme="minorBidi"/>
          <w:sz w:val="22"/>
          <w:szCs w:val="28"/>
          <w:highlight w:val="yellow"/>
        </w:rPr>
        <w:t>.</w:t>
      </w:r>
    </w:p>
    <w:p w14:paraId="55EACDCA" w14:textId="7CBFAFFD" w:rsidR="004C1D7E" w:rsidRPr="001F67AE" w:rsidRDefault="004C1D7E"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OFF MODE</w:t>
      </w:r>
      <w:r w:rsidR="00AE1D5B" w:rsidRPr="001F67AE">
        <w:rPr>
          <w:rFonts w:asciiTheme="minorBidi" w:hAnsiTheme="minorBidi" w:cstheme="minorBidi"/>
          <w:sz w:val="22"/>
          <w:szCs w:val="28"/>
          <w:highlight w:val="yellow"/>
        </w:rPr>
        <w:t>:</w:t>
      </w:r>
    </w:p>
    <w:p w14:paraId="364837D4" w14:textId="751A0149" w:rsidR="00B80518" w:rsidRPr="001F67AE" w:rsidRDefault="004C1D7E" w:rsidP="00B80518">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OFF Mode is default mode prior to the compressor start-up. If the Master Selector is in OFF mode, no kind of starting sequence can be run, because the machine is not ready to start and any kind of start command is ignored.</w:t>
      </w:r>
      <w:r w:rsidR="00247784" w:rsidRPr="001F67AE">
        <w:rPr>
          <w:rFonts w:asciiTheme="minorBidi" w:hAnsiTheme="minorBidi" w:cstheme="minorBidi"/>
          <w:sz w:val="22"/>
          <w:szCs w:val="28"/>
          <w:highlight w:val="yellow"/>
        </w:rPr>
        <w:t xml:space="preserve"> OFF mode will be use in maintenance case.</w:t>
      </w:r>
    </w:p>
    <w:p w14:paraId="329BF095" w14:textId="4B18D34D" w:rsidR="009A3BCA" w:rsidRPr="001F67AE" w:rsidRDefault="003F4AA5" w:rsidP="00553799">
      <w:pPr>
        <w:autoSpaceDE w:val="0"/>
        <w:autoSpaceDN w:val="0"/>
        <w:bidi w:val="0"/>
        <w:adjustRightInd w:val="0"/>
        <w:spacing w:line="360" w:lineRule="auto"/>
        <w:jc w:val="both"/>
        <w:rPr>
          <w:rFonts w:asciiTheme="minorBidi" w:hAnsiTheme="minorBidi" w:cstheme="minorBidi"/>
          <w:b/>
          <w:bCs/>
          <w:sz w:val="22"/>
          <w:szCs w:val="28"/>
          <w:highlight w:val="yellow"/>
        </w:rPr>
      </w:pPr>
      <w:r w:rsidRPr="001F67AE">
        <w:rPr>
          <w:rFonts w:asciiTheme="minorBidi" w:hAnsiTheme="minorBidi" w:cstheme="minorBidi"/>
          <w:b/>
          <w:bCs/>
          <w:sz w:val="22"/>
          <w:szCs w:val="28"/>
          <w:highlight w:val="yellow"/>
        </w:rPr>
        <w:t>A</w:t>
      </w:r>
      <w:r w:rsidR="00A74B02" w:rsidRPr="001F67AE">
        <w:rPr>
          <w:rFonts w:asciiTheme="minorBidi" w:hAnsiTheme="minorBidi" w:cstheme="minorBidi"/>
          <w:b/>
          <w:bCs/>
          <w:sz w:val="22"/>
          <w:szCs w:val="28"/>
          <w:highlight w:val="yellow"/>
        </w:rPr>
        <w:t xml:space="preserve">UXILIARY </w:t>
      </w:r>
      <w:r w:rsidR="0099446B" w:rsidRPr="001F67AE">
        <w:rPr>
          <w:rFonts w:asciiTheme="minorBidi" w:hAnsiTheme="minorBidi" w:cstheme="minorBidi"/>
          <w:b/>
          <w:bCs/>
          <w:sz w:val="22"/>
          <w:szCs w:val="28"/>
          <w:highlight w:val="yellow"/>
        </w:rPr>
        <w:t>WATER</w:t>
      </w:r>
      <w:r w:rsidR="009A3BCA" w:rsidRPr="001F67AE">
        <w:rPr>
          <w:rFonts w:asciiTheme="minorBidi" w:hAnsiTheme="minorBidi" w:cstheme="minorBidi"/>
          <w:b/>
          <w:bCs/>
          <w:sz w:val="22"/>
          <w:szCs w:val="28"/>
          <w:highlight w:val="yellow"/>
        </w:rPr>
        <w:t xml:space="preserve"> PUMP:</w:t>
      </w:r>
    </w:p>
    <w:p w14:paraId="2369574D" w14:textId="7A12C2B1" w:rsidR="009A3BCA" w:rsidRPr="001F67AE" w:rsidRDefault="009A3BCA" w:rsidP="00553799">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 xml:space="preserve">The auxiliary </w:t>
      </w:r>
      <w:r w:rsidR="00290DAF" w:rsidRPr="001F67AE">
        <w:rPr>
          <w:rFonts w:asciiTheme="minorBidi" w:hAnsiTheme="minorBidi" w:cstheme="minorBidi"/>
          <w:sz w:val="22"/>
          <w:szCs w:val="28"/>
          <w:highlight w:val="yellow"/>
        </w:rPr>
        <w:t>water</w:t>
      </w:r>
      <w:r w:rsidRPr="001F67AE">
        <w:rPr>
          <w:rFonts w:asciiTheme="minorBidi" w:hAnsiTheme="minorBidi" w:cstheme="minorBidi"/>
          <w:sz w:val="22"/>
          <w:szCs w:val="28"/>
          <w:highlight w:val="yellow"/>
        </w:rPr>
        <w:t xml:space="preserve"> pump has three operation modes </w:t>
      </w:r>
      <w:r w:rsidR="007336E4" w:rsidRPr="001F67AE">
        <w:rPr>
          <w:rFonts w:asciiTheme="minorBidi" w:hAnsiTheme="minorBidi" w:cstheme="minorBidi"/>
          <w:sz w:val="22"/>
          <w:szCs w:val="28"/>
          <w:highlight w:val="yellow"/>
        </w:rPr>
        <w:t>L-O-R</w:t>
      </w:r>
      <w:r w:rsidRPr="001F67AE">
        <w:rPr>
          <w:rFonts w:asciiTheme="minorBidi" w:hAnsiTheme="minorBidi" w:cstheme="minorBidi"/>
          <w:sz w:val="22"/>
          <w:szCs w:val="28"/>
          <w:highlight w:val="yellow"/>
        </w:rPr>
        <w:t>. Selection of the Operation Method shall be made before the operation</w:t>
      </w:r>
      <w:r w:rsidRPr="001F67AE">
        <w:rPr>
          <w:rFonts w:asciiTheme="minorBidi" w:hAnsiTheme="minorBidi" w:cs="Arial"/>
          <w:sz w:val="22"/>
          <w:szCs w:val="28"/>
          <w:highlight w:val="yellow"/>
          <w:rtl/>
        </w:rPr>
        <w:t>.</w:t>
      </w:r>
    </w:p>
    <w:p w14:paraId="1B46F047" w14:textId="466D7692" w:rsidR="009A3BCA" w:rsidRPr="001F67AE" w:rsidRDefault="007336E4"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Local</w:t>
      </w:r>
      <w:r w:rsidR="009A3BCA" w:rsidRPr="001F67AE">
        <w:rPr>
          <w:rFonts w:asciiTheme="minorBidi" w:hAnsiTheme="minorBidi" w:cstheme="minorBidi"/>
          <w:sz w:val="22"/>
          <w:szCs w:val="28"/>
          <w:highlight w:val="yellow"/>
        </w:rPr>
        <w:t xml:space="preserve"> MODE</w:t>
      </w:r>
      <w:r w:rsidR="009A3BCA" w:rsidRPr="001F67AE">
        <w:rPr>
          <w:rFonts w:asciiTheme="minorBidi" w:hAnsiTheme="minorBidi" w:cs="Arial"/>
          <w:sz w:val="22"/>
          <w:szCs w:val="28"/>
          <w:highlight w:val="yellow"/>
          <w:rtl/>
        </w:rPr>
        <w:t>:</w:t>
      </w:r>
    </w:p>
    <w:p w14:paraId="4351DE2E" w14:textId="77777777" w:rsidR="002D4B06" w:rsidRPr="001F67AE" w:rsidRDefault="002D4B06" w:rsidP="002D4B06">
      <w:pPr>
        <w:pStyle w:val="ListParagraph"/>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At “Local” mode, operator can start &amp; stop oil pump by related P.B located on LCP. Please note the critical interlock is active in local mode.</w:t>
      </w:r>
    </w:p>
    <w:p w14:paraId="4685EF66" w14:textId="6DBBFB29" w:rsidR="009A3BCA" w:rsidRPr="001F67AE" w:rsidRDefault="007336E4"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Remote</w:t>
      </w:r>
      <w:r w:rsidR="009A3BCA" w:rsidRPr="001F67AE">
        <w:rPr>
          <w:rFonts w:asciiTheme="minorBidi" w:hAnsiTheme="minorBidi" w:cstheme="minorBidi"/>
          <w:sz w:val="22"/>
          <w:szCs w:val="28"/>
          <w:highlight w:val="yellow"/>
        </w:rPr>
        <w:t xml:space="preserve"> MODE</w:t>
      </w:r>
      <w:r w:rsidR="00D22299" w:rsidRPr="001F67AE">
        <w:rPr>
          <w:rFonts w:asciiTheme="minorBidi" w:hAnsiTheme="minorBidi" w:cstheme="minorBidi"/>
          <w:sz w:val="22"/>
          <w:szCs w:val="28"/>
          <w:highlight w:val="yellow"/>
        </w:rPr>
        <w:t>:</w:t>
      </w:r>
    </w:p>
    <w:p w14:paraId="1B3DEE54" w14:textId="0DAC186B" w:rsidR="009A3BCA" w:rsidRPr="001F67AE" w:rsidRDefault="009A3BCA" w:rsidP="00553799">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lastRenderedPageBreak/>
        <w:t>At “</w:t>
      </w:r>
      <w:r w:rsidR="007336E4" w:rsidRPr="001F67AE">
        <w:rPr>
          <w:rFonts w:asciiTheme="minorBidi" w:hAnsiTheme="minorBidi" w:cstheme="minorBidi"/>
          <w:sz w:val="22"/>
          <w:szCs w:val="28"/>
          <w:highlight w:val="yellow"/>
        </w:rPr>
        <w:t>Remote</w:t>
      </w:r>
      <w:r w:rsidRPr="001F67AE">
        <w:rPr>
          <w:rFonts w:asciiTheme="minorBidi" w:hAnsiTheme="minorBidi" w:cstheme="minorBidi"/>
          <w:sz w:val="22"/>
          <w:szCs w:val="28"/>
          <w:highlight w:val="yellow"/>
        </w:rPr>
        <w:t xml:space="preserve">” mode, the auxiliary </w:t>
      </w:r>
      <w:r w:rsidR="00290DAF" w:rsidRPr="001F67AE">
        <w:rPr>
          <w:rFonts w:asciiTheme="minorBidi" w:hAnsiTheme="minorBidi" w:cstheme="minorBidi"/>
          <w:sz w:val="22"/>
          <w:szCs w:val="28"/>
          <w:highlight w:val="yellow"/>
        </w:rPr>
        <w:t>water</w:t>
      </w:r>
      <w:r w:rsidRPr="001F67AE">
        <w:rPr>
          <w:rFonts w:asciiTheme="minorBidi" w:hAnsiTheme="minorBidi" w:cstheme="minorBidi"/>
          <w:sz w:val="22"/>
          <w:szCs w:val="28"/>
          <w:highlight w:val="yellow"/>
        </w:rPr>
        <w:t xml:space="preserve"> pump would be controlled by</w:t>
      </w:r>
      <w:r w:rsidR="00AD6E4F" w:rsidRPr="001F67AE">
        <w:rPr>
          <w:rFonts w:asciiTheme="minorBidi" w:hAnsiTheme="minorBidi" w:cstheme="minorBidi"/>
          <w:sz w:val="22"/>
          <w:szCs w:val="28"/>
          <w:highlight w:val="yellow"/>
        </w:rPr>
        <w:t xml:space="preserve"> UCP and</w:t>
      </w:r>
      <w:r w:rsidRPr="001F67AE">
        <w:rPr>
          <w:rFonts w:asciiTheme="minorBidi" w:hAnsiTheme="minorBidi" w:cstheme="minorBidi"/>
          <w:sz w:val="22"/>
          <w:szCs w:val="28"/>
          <w:highlight w:val="yellow"/>
        </w:rPr>
        <w:t xml:space="preserve"> logic. If the compressor is running, the pump is start / stopped by </w:t>
      </w:r>
      <w:r w:rsidR="00290DAF" w:rsidRPr="001F67AE">
        <w:rPr>
          <w:rFonts w:asciiTheme="minorBidi" w:hAnsiTheme="minorBidi" w:cstheme="minorBidi"/>
          <w:sz w:val="22"/>
          <w:szCs w:val="28"/>
          <w:highlight w:val="yellow"/>
        </w:rPr>
        <w:t>cooling water</w:t>
      </w:r>
      <w:r w:rsidRPr="001F67AE">
        <w:rPr>
          <w:rFonts w:asciiTheme="minorBidi" w:hAnsiTheme="minorBidi" w:cstheme="minorBidi"/>
          <w:sz w:val="22"/>
          <w:szCs w:val="28"/>
          <w:highlight w:val="yellow"/>
        </w:rPr>
        <w:t xml:space="preserve"> pressure transmitter</w:t>
      </w:r>
      <w:r w:rsidR="00054666" w:rsidRPr="001F67AE">
        <w:rPr>
          <w:rFonts w:asciiTheme="minorBidi" w:hAnsiTheme="minorBidi" w:cstheme="minorBidi"/>
          <w:sz w:val="22"/>
          <w:szCs w:val="28"/>
          <w:highlight w:val="yellow"/>
        </w:rPr>
        <w:t xml:space="preserve"> (PT-2220 A/B/C)</w:t>
      </w:r>
      <w:r w:rsidR="00D22299" w:rsidRPr="001F67AE">
        <w:rPr>
          <w:rFonts w:asciiTheme="minorBidi" w:hAnsiTheme="minorBidi" w:cstheme="minorBidi"/>
          <w:sz w:val="22"/>
          <w:szCs w:val="28"/>
          <w:highlight w:val="yellow"/>
        </w:rPr>
        <w:t>.</w:t>
      </w:r>
    </w:p>
    <w:p w14:paraId="31ECD0ED" w14:textId="13991AB5" w:rsidR="009A3BCA" w:rsidRPr="001F67AE" w:rsidRDefault="009A3BCA" w:rsidP="00553799">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 xml:space="preserve">If the </w:t>
      </w:r>
      <w:r w:rsidR="00290DAF" w:rsidRPr="001F67AE">
        <w:rPr>
          <w:rFonts w:asciiTheme="minorBidi" w:hAnsiTheme="minorBidi" w:cstheme="minorBidi"/>
          <w:sz w:val="22"/>
          <w:szCs w:val="28"/>
          <w:highlight w:val="yellow"/>
        </w:rPr>
        <w:t xml:space="preserve">cooling water </w:t>
      </w:r>
      <w:r w:rsidRPr="001F67AE">
        <w:rPr>
          <w:rFonts w:asciiTheme="minorBidi" w:hAnsiTheme="minorBidi" w:cstheme="minorBidi"/>
          <w:sz w:val="22"/>
          <w:szCs w:val="28"/>
          <w:highlight w:val="yellow"/>
        </w:rPr>
        <w:t>pressure is lower than the setpoint value</w:t>
      </w:r>
      <w:r w:rsidR="00AD6E4F" w:rsidRPr="001F67AE">
        <w:rPr>
          <w:rFonts w:asciiTheme="minorBidi" w:hAnsiTheme="minorBidi" w:cstheme="minorBidi"/>
          <w:sz w:val="22"/>
          <w:szCs w:val="28"/>
          <w:highlight w:val="yellow"/>
        </w:rPr>
        <w:t xml:space="preserve"> (2.5 barg)</w:t>
      </w:r>
      <w:r w:rsidRPr="001F67AE">
        <w:rPr>
          <w:rFonts w:asciiTheme="minorBidi" w:hAnsiTheme="minorBidi" w:cstheme="minorBidi"/>
          <w:sz w:val="22"/>
          <w:szCs w:val="28"/>
          <w:highlight w:val="yellow"/>
        </w:rPr>
        <w:t xml:space="preserve">, the Auxiliary </w:t>
      </w:r>
      <w:r w:rsidR="00290DAF" w:rsidRPr="001F67AE">
        <w:rPr>
          <w:rFonts w:asciiTheme="minorBidi" w:hAnsiTheme="minorBidi" w:cstheme="minorBidi"/>
          <w:sz w:val="22"/>
          <w:szCs w:val="28"/>
          <w:highlight w:val="yellow"/>
        </w:rPr>
        <w:t>Water</w:t>
      </w:r>
      <w:r w:rsidRPr="001F67AE">
        <w:rPr>
          <w:rFonts w:asciiTheme="minorBidi" w:hAnsiTheme="minorBidi" w:cstheme="minorBidi"/>
          <w:sz w:val="22"/>
          <w:szCs w:val="28"/>
          <w:highlight w:val="yellow"/>
        </w:rPr>
        <w:t xml:space="preserve"> Pump will be started automatically. If the </w:t>
      </w:r>
      <w:r w:rsidR="00290DAF" w:rsidRPr="001F67AE">
        <w:rPr>
          <w:rFonts w:asciiTheme="minorBidi" w:hAnsiTheme="minorBidi" w:cstheme="minorBidi"/>
          <w:sz w:val="22"/>
          <w:szCs w:val="28"/>
          <w:highlight w:val="yellow"/>
        </w:rPr>
        <w:t>cooling water</w:t>
      </w:r>
      <w:r w:rsidRPr="001F67AE">
        <w:rPr>
          <w:rFonts w:asciiTheme="minorBidi" w:hAnsiTheme="minorBidi" w:cstheme="minorBidi"/>
          <w:sz w:val="22"/>
          <w:szCs w:val="28"/>
          <w:highlight w:val="yellow"/>
        </w:rPr>
        <w:t xml:space="preserve"> pressure is higher than the setpoint value</w:t>
      </w:r>
      <w:r w:rsidR="00AD6E4F" w:rsidRPr="001F67AE">
        <w:rPr>
          <w:rFonts w:asciiTheme="minorBidi" w:hAnsiTheme="minorBidi" w:cstheme="minorBidi"/>
          <w:sz w:val="22"/>
          <w:szCs w:val="28"/>
          <w:highlight w:val="yellow"/>
        </w:rPr>
        <w:t xml:space="preserve"> (3 barg)</w:t>
      </w:r>
      <w:r w:rsidRPr="001F67AE">
        <w:rPr>
          <w:rFonts w:asciiTheme="minorBidi" w:hAnsiTheme="minorBidi" w:cstheme="minorBidi"/>
          <w:sz w:val="22"/>
          <w:szCs w:val="28"/>
          <w:highlight w:val="yellow"/>
        </w:rPr>
        <w:t xml:space="preserve">, the Auxiliary </w:t>
      </w:r>
      <w:r w:rsidR="00290DAF" w:rsidRPr="001F67AE">
        <w:rPr>
          <w:rFonts w:asciiTheme="minorBidi" w:hAnsiTheme="minorBidi" w:cstheme="minorBidi"/>
          <w:sz w:val="22"/>
          <w:szCs w:val="28"/>
          <w:highlight w:val="yellow"/>
        </w:rPr>
        <w:t>Water</w:t>
      </w:r>
      <w:r w:rsidRPr="001F67AE">
        <w:rPr>
          <w:rFonts w:asciiTheme="minorBidi" w:hAnsiTheme="minorBidi" w:cstheme="minorBidi"/>
          <w:sz w:val="22"/>
          <w:szCs w:val="28"/>
          <w:highlight w:val="yellow"/>
        </w:rPr>
        <w:t xml:space="preserve"> Pump will be stopped automatically</w:t>
      </w:r>
      <w:r w:rsidR="00D22299" w:rsidRPr="001F67AE">
        <w:rPr>
          <w:rFonts w:asciiTheme="minorBidi" w:hAnsiTheme="minorBidi" w:cstheme="minorBidi"/>
          <w:sz w:val="22"/>
          <w:szCs w:val="28"/>
          <w:highlight w:val="yellow"/>
        </w:rPr>
        <w:t>.</w:t>
      </w:r>
    </w:p>
    <w:p w14:paraId="6517E7B7" w14:textId="1D58B108" w:rsidR="009A3BCA" w:rsidRPr="001F67AE" w:rsidRDefault="009A3BCA"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OFF MODE</w:t>
      </w:r>
      <w:r w:rsidR="00D22299" w:rsidRPr="001F67AE">
        <w:rPr>
          <w:rFonts w:asciiTheme="minorBidi" w:hAnsiTheme="minorBidi" w:cstheme="minorBidi"/>
          <w:sz w:val="22"/>
          <w:szCs w:val="28"/>
          <w:highlight w:val="yellow"/>
        </w:rPr>
        <w:t>:</w:t>
      </w:r>
    </w:p>
    <w:p w14:paraId="23E4682F" w14:textId="5F725444" w:rsidR="00EC6E83" w:rsidRPr="001F67AE" w:rsidRDefault="009A3BCA" w:rsidP="00553799">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OFF Mode is default mode prior to the compressor start-up. If the Master Selector is in OFF mode, no kind of starting sequence can be run, because the machine is not ready to start and any kind of start command is ignored</w:t>
      </w:r>
      <w:r w:rsidR="008B39A2" w:rsidRPr="001F67AE">
        <w:rPr>
          <w:rFonts w:asciiTheme="minorBidi" w:hAnsiTheme="minorBidi" w:cstheme="minorBidi"/>
          <w:sz w:val="22"/>
          <w:szCs w:val="28"/>
          <w:highlight w:val="yellow"/>
        </w:rPr>
        <w:t>.</w:t>
      </w:r>
      <w:r w:rsidR="00247784" w:rsidRPr="001F67AE">
        <w:rPr>
          <w:rFonts w:asciiTheme="minorBidi" w:hAnsiTheme="minorBidi" w:cstheme="minorBidi"/>
          <w:sz w:val="22"/>
          <w:szCs w:val="28"/>
          <w:highlight w:val="yellow"/>
        </w:rPr>
        <w:t xml:space="preserve"> OFF mode will be use in maintenance case.</w:t>
      </w:r>
    </w:p>
    <w:p w14:paraId="236F60E0" w14:textId="3F27060D" w:rsidR="002470FA" w:rsidRPr="001F67AE" w:rsidRDefault="002470FA" w:rsidP="002470FA">
      <w:pPr>
        <w:autoSpaceDE w:val="0"/>
        <w:autoSpaceDN w:val="0"/>
        <w:bidi w:val="0"/>
        <w:adjustRightInd w:val="0"/>
        <w:spacing w:line="360" w:lineRule="auto"/>
        <w:jc w:val="both"/>
        <w:rPr>
          <w:rFonts w:asciiTheme="minorBidi" w:hAnsiTheme="minorBidi" w:cstheme="minorBidi"/>
          <w:b/>
          <w:bCs/>
          <w:sz w:val="22"/>
          <w:szCs w:val="28"/>
          <w:highlight w:val="yellow"/>
        </w:rPr>
      </w:pPr>
      <w:r w:rsidRPr="001F67AE">
        <w:rPr>
          <w:rFonts w:asciiTheme="minorBidi" w:hAnsiTheme="minorBidi" w:cstheme="minorBidi"/>
          <w:b/>
          <w:bCs/>
          <w:sz w:val="22"/>
          <w:szCs w:val="28"/>
          <w:highlight w:val="yellow"/>
        </w:rPr>
        <w:t>MAIN WATER PUMP:</w:t>
      </w:r>
    </w:p>
    <w:p w14:paraId="02E441C7" w14:textId="0F86439C" w:rsidR="002470FA" w:rsidRPr="001F67AE" w:rsidRDefault="002470FA" w:rsidP="002470FA">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The main water pump has three operation modes L-O-R. Selection of the Operation Method shall be made before the operation</w:t>
      </w:r>
      <w:r w:rsidRPr="001F67AE">
        <w:rPr>
          <w:rFonts w:asciiTheme="minorBidi" w:hAnsiTheme="minorBidi" w:cs="Arial"/>
          <w:sz w:val="22"/>
          <w:szCs w:val="28"/>
          <w:highlight w:val="yellow"/>
          <w:rtl/>
        </w:rPr>
        <w:t>.</w:t>
      </w:r>
    </w:p>
    <w:p w14:paraId="09BC1EF3" w14:textId="77777777" w:rsidR="002470FA" w:rsidRPr="001F67AE" w:rsidRDefault="002470FA" w:rsidP="002470FA">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Local MODE</w:t>
      </w:r>
      <w:r w:rsidRPr="001F67AE">
        <w:rPr>
          <w:rFonts w:asciiTheme="minorBidi" w:hAnsiTheme="minorBidi" w:cs="Arial"/>
          <w:sz w:val="22"/>
          <w:szCs w:val="28"/>
          <w:highlight w:val="yellow"/>
          <w:rtl/>
        </w:rPr>
        <w:t>:</w:t>
      </w:r>
    </w:p>
    <w:p w14:paraId="00521459" w14:textId="77777777" w:rsidR="002D4B06" w:rsidRPr="001F67AE" w:rsidRDefault="002D4B06" w:rsidP="002D4B06">
      <w:pPr>
        <w:pStyle w:val="ListParagraph"/>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At “Local” mode, operator can start &amp; stop oil pump by related P.B located on LCP. Please note the critical interlock is active in local mode.</w:t>
      </w:r>
    </w:p>
    <w:p w14:paraId="322B491F" w14:textId="77777777" w:rsidR="002470FA" w:rsidRPr="001F67AE" w:rsidRDefault="002470FA" w:rsidP="002470FA">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Remote MODE:</w:t>
      </w:r>
    </w:p>
    <w:p w14:paraId="56A797E4" w14:textId="1CAB0352" w:rsidR="002470FA" w:rsidRPr="001F67AE" w:rsidRDefault="002470FA" w:rsidP="00EC467A">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 xml:space="preserve">At “Remote” mode, the </w:t>
      </w:r>
      <w:r w:rsidR="00EC467A" w:rsidRPr="001F67AE">
        <w:rPr>
          <w:rFonts w:asciiTheme="minorBidi" w:hAnsiTheme="minorBidi" w:cstheme="minorBidi"/>
          <w:sz w:val="22"/>
          <w:szCs w:val="28"/>
          <w:highlight w:val="yellow"/>
        </w:rPr>
        <w:t>main</w:t>
      </w:r>
      <w:r w:rsidRPr="001F67AE">
        <w:rPr>
          <w:rFonts w:asciiTheme="minorBidi" w:hAnsiTheme="minorBidi" w:cstheme="minorBidi"/>
          <w:sz w:val="22"/>
          <w:szCs w:val="28"/>
          <w:highlight w:val="yellow"/>
        </w:rPr>
        <w:t xml:space="preserve"> water pump would be </w:t>
      </w:r>
      <w:r w:rsidR="00EC467A" w:rsidRPr="001F67AE">
        <w:rPr>
          <w:rFonts w:asciiTheme="minorBidi" w:hAnsiTheme="minorBidi" w:cstheme="minorBidi"/>
          <w:sz w:val="22"/>
          <w:szCs w:val="28"/>
          <w:highlight w:val="yellow"/>
        </w:rPr>
        <w:t>started</w:t>
      </w:r>
      <w:r w:rsidRPr="001F67AE">
        <w:rPr>
          <w:rFonts w:asciiTheme="minorBidi" w:hAnsiTheme="minorBidi" w:cstheme="minorBidi"/>
          <w:sz w:val="22"/>
          <w:szCs w:val="28"/>
          <w:highlight w:val="yellow"/>
        </w:rPr>
        <w:t xml:space="preserve"> </w:t>
      </w:r>
      <w:r w:rsidR="00EC467A" w:rsidRPr="001F67AE">
        <w:rPr>
          <w:rFonts w:asciiTheme="minorBidi" w:hAnsiTheme="minorBidi" w:cstheme="minorBidi"/>
          <w:sz w:val="22"/>
          <w:szCs w:val="28"/>
          <w:highlight w:val="yellow"/>
        </w:rPr>
        <w:t>from UCP</w:t>
      </w:r>
      <w:r w:rsidRPr="001F67AE">
        <w:rPr>
          <w:rFonts w:asciiTheme="minorBidi" w:hAnsiTheme="minorBidi" w:cstheme="minorBidi"/>
          <w:sz w:val="22"/>
          <w:szCs w:val="28"/>
          <w:highlight w:val="yellow"/>
        </w:rPr>
        <w:t xml:space="preserve">. </w:t>
      </w:r>
    </w:p>
    <w:p w14:paraId="767AEE93" w14:textId="77777777" w:rsidR="002470FA" w:rsidRPr="001F67AE" w:rsidRDefault="002470FA" w:rsidP="002470FA">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OFF MODE:</w:t>
      </w:r>
    </w:p>
    <w:p w14:paraId="57BFD736" w14:textId="652E575D" w:rsidR="002470FA" w:rsidRPr="001F67AE" w:rsidRDefault="002470FA" w:rsidP="002470FA">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OFF Mode is default mode prior to the compressor start-up. If the Master Selector is in OFF mode, no kind of starting sequence can be run, because the machine is not ready to start and any kind of start command is ignored.</w:t>
      </w:r>
      <w:r w:rsidR="00247784" w:rsidRPr="001F67AE">
        <w:rPr>
          <w:rFonts w:asciiTheme="minorBidi" w:hAnsiTheme="minorBidi" w:cstheme="minorBidi"/>
          <w:sz w:val="22"/>
          <w:szCs w:val="28"/>
          <w:highlight w:val="yellow"/>
        </w:rPr>
        <w:t xml:space="preserve"> OFF mode will be use in maintenance case.</w:t>
      </w:r>
    </w:p>
    <w:p w14:paraId="602B7D48" w14:textId="60707EA5" w:rsidR="006B0DC3" w:rsidRPr="001F67AE" w:rsidRDefault="006B0DC3" w:rsidP="006B0DC3">
      <w:pPr>
        <w:autoSpaceDE w:val="0"/>
        <w:autoSpaceDN w:val="0"/>
        <w:bidi w:val="0"/>
        <w:adjustRightInd w:val="0"/>
        <w:spacing w:line="360" w:lineRule="auto"/>
        <w:jc w:val="both"/>
        <w:rPr>
          <w:rFonts w:asciiTheme="minorBidi" w:hAnsiTheme="minorBidi" w:cstheme="minorBidi"/>
          <w:b/>
          <w:bCs/>
          <w:sz w:val="22"/>
          <w:szCs w:val="28"/>
          <w:highlight w:val="yellow"/>
        </w:rPr>
      </w:pPr>
      <w:r w:rsidRPr="001F67AE">
        <w:rPr>
          <w:rFonts w:asciiTheme="minorBidi" w:hAnsiTheme="minorBidi" w:cstheme="minorBidi"/>
          <w:b/>
          <w:bCs/>
          <w:sz w:val="22"/>
          <w:szCs w:val="28"/>
          <w:highlight w:val="yellow"/>
        </w:rPr>
        <w:t>OIL COOLER:</w:t>
      </w:r>
    </w:p>
    <w:p w14:paraId="7F7223D8" w14:textId="5BB6BBF3" w:rsidR="006B0DC3" w:rsidRPr="001F67AE" w:rsidRDefault="006B0DC3" w:rsidP="006B0DC3">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The oil cooler has three operation modes L-O-R. Selection of the Operation Method shall be made before the operation</w:t>
      </w:r>
      <w:r w:rsidRPr="001F67AE">
        <w:rPr>
          <w:rFonts w:asciiTheme="minorBidi" w:hAnsiTheme="minorBidi" w:cs="Arial"/>
          <w:sz w:val="22"/>
          <w:szCs w:val="28"/>
          <w:highlight w:val="yellow"/>
          <w:rtl/>
        </w:rPr>
        <w:t>.</w:t>
      </w:r>
    </w:p>
    <w:p w14:paraId="58D61CDD" w14:textId="77777777" w:rsidR="006B0DC3" w:rsidRPr="001F67AE" w:rsidRDefault="006B0DC3" w:rsidP="006B0DC3">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Local MODE</w:t>
      </w:r>
      <w:r w:rsidRPr="001F67AE">
        <w:rPr>
          <w:rFonts w:asciiTheme="minorBidi" w:hAnsiTheme="minorBidi" w:cs="Arial"/>
          <w:sz w:val="22"/>
          <w:szCs w:val="28"/>
          <w:highlight w:val="yellow"/>
          <w:rtl/>
        </w:rPr>
        <w:t>:</w:t>
      </w:r>
    </w:p>
    <w:p w14:paraId="286F4599" w14:textId="77777777" w:rsidR="002D4B06" w:rsidRPr="001F67AE" w:rsidRDefault="002D4B06" w:rsidP="002D4B06">
      <w:pPr>
        <w:pStyle w:val="ListParagraph"/>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At “Local” mode, operator can start &amp; stop oil pump by related P.B located on LCP. Please note the critical interlock is active in local mode.</w:t>
      </w:r>
    </w:p>
    <w:p w14:paraId="05AA224D" w14:textId="77777777" w:rsidR="006B0DC3" w:rsidRPr="001F67AE" w:rsidRDefault="006B0DC3" w:rsidP="006B0DC3">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Remote MODE:</w:t>
      </w:r>
    </w:p>
    <w:p w14:paraId="6AF28550" w14:textId="233AA26B" w:rsidR="006B0DC3" w:rsidRPr="001F67AE" w:rsidRDefault="006B0DC3" w:rsidP="006B0DC3">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 xml:space="preserve">At “Remote” mode, the </w:t>
      </w:r>
      <w:r w:rsidR="008B0E62" w:rsidRPr="001F67AE">
        <w:rPr>
          <w:rFonts w:asciiTheme="minorBidi" w:hAnsiTheme="minorBidi" w:cstheme="minorBidi"/>
          <w:sz w:val="22"/>
          <w:szCs w:val="28"/>
          <w:highlight w:val="yellow"/>
        </w:rPr>
        <w:t>oil cooler</w:t>
      </w:r>
      <w:r w:rsidRPr="001F67AE">
        <w:rPr>
          <w:rFonts w:asciiTheme="minorBidi" w:hAnsiTheme="minorBidi" w:cstheme="minorBidi"/>
          <w:sz w:val="22"/>
          <w:szCs w:val="28"/>
          <w:highlight w:val="yellow"/>
        </w:rPr>
        <w:t xml:space="preserve"> would be started from UCP. </w:t>
      </w:r>
    </w:p>
    <w:p w14:paraId="74F147BE" w14:textId="77777777" w:rsidR="006B0DC3" w:rsidRPr="001F67AE" w:rsidRDefault="006B0DC3" w:rsidP="006B0DC3">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OFF MODE:</w:t>
      </w:r>
    </w:p>
    <w:p w14:paraId="7DC976F3" w14:textId="0218F459" w:rsidR="002470FA" w:rsidRPr="001F67AE" w:rsidRDefault="006B0DC3" w:rsidP="006B0DC3">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lastRenderedPageBreak/>
        <w:t>OFF Mode is default mode prior to the compressor start-up. If the Master Selector is in OFF mode, no kind of starting sequence can be run, because the machine is not ready to start and any kind of start command is ignored.</w:t>
      </w:r>
      <w:r w:rsidR="00247784" w:rsidRPr="001F67AE">
        <w:rPr>
          <w:rFonts w:asciiTheme="minorBidi" w:hAnsiTheme="minorBidi" w:cstheme="minorBidi"/>
          <w:sz w:val="22"/>
          <w:szCs w:val="28"/>
          <w:highlight w:val="yellow"/>
        </w:rPr>
        <w:t xml:space="preserve"> OFF mode will be use in maintenance case.</w:t>
      </w:r>
    </w:p>
    <w:p w14:paraId="7C6279E7" w14:textId="10E0E111" w:rsidR="004C7A1B" w:rsidRPr="001F67AE" w:rsidRDefault="004C7A1B" w:rsidP="004C7A1B">
      <w:pPr>
        <w:autoSpaceDE w:val="0"/>
        <w:autoSpaceDN w:val="0"/>
        <w:bidi w:val="0"/>
        <w:adjustRightInd w:val="0"/>
        <w:spacing w:line="360" w:lineRule="auto"/>
        <w:jc w:val="both"/>
        <w:rPr>
          <w:rFonts w:asciiTheme="minorBidi" w:hAnsiTheme="minorBidi" w:cstheme="minorBidi"/>
          <w:b/>
          <w:bCs/>
          <w:sz w:val="22"/>
          <w:szCs w:val="28"/>
          <w:highlight w:val="yellow"/>
        </w:rPr>
      </w:pPr>
      <w:r w:rsidRPr="001F67AE">
        <w:rPr>
          <w:rFonts w:asciiTheme="minorBidi" w:hAnsiTheme="minorBidi" w:cstheme="minorBidi"/>
          <w:b/>
          <w:bCs/>
          <w:sz w:val="22"/>
          <w:szCs w:val="28"/>
          <w:highlight w:val="yellow"/>
        </w:rPr>
        <w:t>LUBRICATOR HEATER:</w:t>
      </w:r>
    </w:p>
    <w:p w14:paraId="68EB9D02" w14:textId="23B3A969" w:rsidR="004C7A1B" w:rsidRPr="001F67AE" w:rsidRDefault="004C7A1B" w:rsidP="004C7A1B">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The lubricator heater has three operation modes L-O-R. Selection of the Operation Method shall be made before the operation</w:t>
      </w:r>
      <w:r w:rsidRPr="001F67AE">
        <w:rPr>
          <w:rFonts w:asciiTheme="minorBidi" w:hAnsiTheme="minorBidi" w:cs="Arial"/>
          <w:sz w:val="22"/>
          <w:szCs w:val="28"/>
          <w:highlight w:val="yellow"/>
          <w:rtl/>
        </w:rPr>
        <w:t>.</w:t>
      </w:r>
    </w:p>
    <w:p w14:paraId="31F34CF0" w14:textId="77777777" w:rsidR="004C7A1B" w:rsidRPr="001F67AE" w:rsidRDefault="004C7A1B" w:rsidP="004C7A1B">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Local MODE</w:t>
      </w:r>
      <w:r w:rsidRPr="001F67AE">
        <w:rPr>
          <w:rFonts w:asciiTheme="minorBidi" w:hAnsiTheme="minorBidi" w:cs="Arial"/>
          <w:sz w:val="22"/>
          <w:szCs w:val="28"/>
          <w:highlight w:val="yellow"/>
          <w:rtl/>
        </w:rPr>
        <w:t>:</w:t>
      </w:r>
    </w:p>
    <w:p w14:paraId="37D741D6" w14:textId="77777777" w:rsidR="002D4B06" w:rsidRPr="001F67AE" w:rsidRDefault="002D4B06" w:rsidP="002D4B06">
      <w:pPr>
        <w:pStyle w:val="ListParagraph"/>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At “Local” mode, operator can start &amp; stop oil pump by related P.B located on LCP. Please note the critical interlock is active in local mode.</w:t>
      </w:r>
    </w:p>
    <w:p w14:paraId="45E417DD" w14:textId="77777777" w:rsidR="004C7A1B" w:rsidRPr="001F67AE" w:rsidRDefault="004C7A1B" w:rsidP="004C7A1B">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Remote MODE:</w:t>
      </w:r>
    </w:p>
    <w:p w14:paraId="5A7440EA" w14:textId="4778DD66" w:rsidR="004C7A1B" w:rsidRPr="001F67AE" w:rsidRDefault="004C7A1B" w:rsidP="004C7A1B">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At “Remote” mode, the lubricator heater would be started from UCP</w:t>
      </w:r>
      <w:r w:rsidR="0059021E" w:rsidRPr="001F67AE">
        <w:rPr>
          <w:rFonts w:asciiTheme="minorBidi" w:hAnsiTheme="minorBidi" w:cstheme="minorBidi"/>
          <w:sz w:val="22"/>
          <w:szCs w:val="28"/>
          <w:highlight w:val="yellow"/>
        </w:rPr>
        <w:t>.</w:t>
      </w:r>
    </w:p>
    <w:p w14:paraId="38EB43B9" w14:textId="6E1776DB" w:rsidR="004C7A1B" w:rsidRPr="001F67AE" w:rsidRDefault="004C7A1B" w:rsidP="004C7A1B">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OFF MODE:</w:t>
      </w:r>
      <w:r w:rsidR="00247784" w:rsidRPr="001F67AE">
        <w:rPr>
          <w:rFonts w:asciiTheme="minorBidi" w:hAnsiTheme="minorBidi" w:cstheme="minorBidi"/>
          <w:sz w:val="22"/>
          <w:szCs w:val="28"/>
          <w:highlight w:val="yellow"/>
        </w:rPr>
        <w:t xml:space="preserve"> OFF mode will be use in maintenance case.</w:t>
      </w:r>
    </w:p>
    <w:p w14:paraId="408F9A9E" w14:textId="3491ED92" w:rsidR="006B0DC3" w:rsidRPr="001F67AE" w:rsidRDefault="004C7A1B" w:rsidP="004C7A1B">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OFF Mode is default mode prior to the compressor start-up. If the Master Selector is in OFF mode, no kind of starting sequence can be run, because the machine is not ready to start and any kind of start command is ignored.</w:t>
      </w:r>
    </w:p>
    <w:p w14:paraId="1C38D947" w14:textId="7457553A" w:rsidR="00B01721" w:rsidRPr="001F67AE" w:rsidRDefault="00B01721" w:rsidP="00B01721">
      <w:pPr>
        <w:autoSpaceDE w:val="0"/>
        <w:autoSpaceDN w:val="0"/>
        <w:bidi w:val="0"/>
        <w:adjustRightInd w:val="0"/>
        <w:spacing w:line="360" w:lineRule="auto"/>
        <w:jc w:val="both"/>
        <w:rPr>
          <w:rFonts w:asciiTheme="minorBidi" w:hAnsiTheme="minorBidi" w:cstheme="minorBidi"/>
          <w:b/>
          <w:bCs/>
          <w:sz w:val="22"/>
          <w:szCs w:val="28"/>
          <w:highlight w:val="yellow"/>
        </w:rPr>
      </w:pPr>
      <w:r w:rsidRPr="001F67AE">
        <w:rPr>
          <w:rFonts w:asciiTheme="minorBidi" w:hAnsiTheme="minorBidi" w:cstheme="minorBidi"/>
          <w:b/>
          <w:bCs/>
          <w:sz w:val="22"/>
          <w:szCs w:val="28"/>
          <w:highlight w:val="yellow"/>
        </w:rPr>
        <w:t>LUBRICATOR Motor:</w:t>
      </w:r>
    </w:p>
    <w:p w14:paraId="4BF44405" w14:textId="293DC7AE" w:rsidR="00B01721" w:rsidRPr="001F67AE" w:rsidRDefault="00B01721" w:rsidP="00B01721">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The lubricator motor has three operation modes L-O-R. Selection of the Operation Method shall be made before the operation</w:t>
      </w:r>
      <w:r w:rsidRPr="001F67AE">
        <w:rPr>
          <w:rFonts w:asciiTheme="minorBidi" w:hAnsiTheme="minorBidi" w:cs="Arial"/>
          <w:sz w:val="22"/>
          <w:szCs w:val="28"/>
          <w:highlight w:val="yellow"/>
          <w:rtl/>
        </w:rPr>
        <w:t>.</w:t>
      </w:r>
    </w:p>
    <w:p w14:paraId="74E25BBD" w14:textId="77777777" w:rsidR="00B01721" w:rsidRPr="001F67AE" w:rsidRDefault="00B01721" w:rsidP="00B01721">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Local MODE</w:t>
      </w:r>
      <w:r w:rsidRPr="001F67AE">
        <w:rPr>
          <w:rFonts w:asciiTheme="minorBidi" w:hAnsiTheme="minorBidi" w:cs="Arial"/>
          <w:sz w:val="22"/>
          <w:szCs w:val="28"/>
          <w:highlight w:val="yellow"/>
          <w:rtl/>
        </w:rPr>
        <w:t>:</w:t>
      </w:r>
    </w:p>
    <w:p w14:paraId="3CC44AC1" w14:textId="77777777" w:rsidR="002D4B06" w:rsidRPr="001F67AE" w:rsidRDefault="002D4B06" w:rsidP="002D4B06">
      <w:pPr>
        <w:pStyle w:val="ListParagraph"/>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At “Local” mode, operator can start &amp; stop oil pump by related P.B located on LCP. Please note the critical interlock is active in local mode.</w:t>
      </w:r>
    </w:p>
    <w:p w14:paraId="62E6515F" w14:textId="77777777" w:rsidR="00B01721" w:rsidRPr="001F67AE" w:rsidRDefault="00B01721" w:rsidP="00B01721">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Remote MODE:</w:t>
      </w:r>
    </w:p>
    <w:p w14:paraId="38CCA5BE" w14:textId="029065C4" w:rsidR="00B01721" w:rsidRPr="001F67AE" w:rsidRDefault="00B01721" w:rsidP="00B01721">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At “Remote” mode, the lubricator motor would be started</w:t>
      </w:r>
      <w:r w:rsidR="0051108E" w:rsidRPr="001F67AE">
        <w:rPr>
          <w:rFonts w:asciiTheme="minorBidi" w:hAnsiTheme="minorBidi" w:cstheme="minorBidi"/>
          <w:sz w:val="22"/>
          <w:szCs w:val="28"/>
          <w:highlight w:val="yellow"/>
        </w:rPr>
        <w:t>/stopped</w:t>
      </w:r>
      <w:r w:rsidRPr="001F67AE">
        <w:rPr>
          <w:rFonts w:asciiTheme="minorBidi" w:hAnsiTheme="minorBidi" w:cstheme="minorBidi"/>
          <w:sz w:val="22"/>
          <w:szCs w:val="28"/>
          <w:highlight w:val="yellow"/>
        </w:rPr>
        <w:t xml:space="preserve"> from UCP.</w:t>
      </w:r>
    </w:p>
    <w:p w14:paraId="1DFF4A02" w14:textId="10DAE625" w:rsidR="00B01721" w:rsidRPr="001F67AE" w:rsidRDefault="00B01721" w:rsidP="00B01721">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OFF MODE:</w:t>
      </w:r>
      <w:r w:rsidR="00247784" w:rsidRPr="001F67AE">
        <w:rPr>
          <w:rFonts w:asciiTheme="minorBidi" w:hAnsiTheme="minorBidi" w:cstheme="minorBidi"/>
          <w:sz w:val="22"/>
          <w:szCs w:val="28"/>
          <w:highlight w:val="yellow"/>
        </w:rPr>
        <w:t xml:space="preserve"> OFF mode will be use in maintenance case.</w:t>
      </w:r>
    </w:p>
    <w:p w14:paraId="65C6FC5A" w14:textId="77777777" w:rsidR="00B01721" w:rsidRPr="001F67AE" w:rsidRDefault="00B01721" w:rsidP="00B01721">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OFF Mode is default mode prior to the compressor start-up. If the Master Selector is in OFF mode, no kind of starting sequence can be run, because the machine is not ready to start and any kind of start command is ignored.</w:t>
      </w:r>
    </w:p>
    <w:p w14:paraId="15556A7E" w14:textId="68D9FDC8" w:rsidR="00762693" w:rsidRPr="001F67AE" w:rsidRDefault="00762693" w:rsidP="00762693">
      <w:pPr>
        <w:autoSpaceDE w:val="0"/>
        <w:autoSpaceDN w:val="0"/>
        <w:bidi w:val="0"/>
        <w:adjustRightInd w:val="0"/>
        <w:spacing w:line="360" w:lineRule="auto"/>
        <w:jc w:val="both"/>
        <w:rPr>
          <w:rFonts w:asciiTheme="minorBidi" w:hAnsiTheme="minorBidi" w:cstheme="minorBidi"/>
          <w:b/>
          <w:bCs/>
          <w:sz w:val="22"/>
          <w:szCs w:val="28"/>
          <w:highlight w:val="yellow"/>
        </w:rPr>
      </w:pPr>
      <w:r w:rsidRPr="001F67AE">
        <w:rPr>
          <w:rFonts w:asciiTheme="minorBidi" w:hAnsiTheme="minorBidi" w:cstheme="minorBidi"/>
          <w:b/>
          <w:bCs/>
          <w:sz w:val="22"/>
          <w:szCs w:val="28"/>
          <w:highlight w:val="yellow"/>
        </w:rPr>
        <w:t>Water Cooler:</w:t>
      </w:r>
    </w:p>
    <w:p w14:paraId="08E327AA" w14:textId="79D35A27" w:rsidR="00762693" w:rsidRPr="001F67AE" w:rsidRDefault="00762693" w:rsidP="00762693">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The water cooler has three operation modes L-O-R. Selection of the operation method shall be made before the operation.</w:t>
      </w:r>
    </w:p>
    <w:p w14:paraId="0D75479A" w14:textId="77777777" w:rsidR="00762693" w:rsidRPr="001F67AE" w:rsidRDefault="00762693" w:rsidP="00762693">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Local MODE:</w:t>
      </w:r>
    </w:p>
    <w:p w14:paraId="11110AE6" w14:textId="77777777" w:rsidR="002D4B06" w:rsidRPr="001F67AE" w:rsidRDefault="002D4B06" w:rsidP="002D4B06">
      <w:pPr>
        <w:pStyle w:val="ListParagraph"/>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lastRenderedPageBreak/>
        <w:t>At “Local” mode, operator can start &amp; stop oil pump by related P.B located on LCP. Please note the critical interlock is active in local mode.</w:t>
      </w:r>
    </w:p>
    <w:p w14:paraId="68CF4C41" w14:textId="77777777" w:rsidR="00762693" w:rsidRPr="001F67AE" w:rsidRDefault="00762693" w:rsidP="00762693">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Remote MODE</w:t>
      </w:r>
      <w:r w:rsidRPr="001F67AE">
        <w:rPr>
          <w:rFonts w:asciiTheme="minorBidi" w:hAnsiTheme="minorBidi" w:cs="Arial"/>
          <w:sz w:val="22"/>
          <w:szCs w:val="28"/>
          <w:highlight w:val="yellow"/>
          <w:rtl/>
        </w:rPr>
        <w:t>:</w:t>
      </w:r>
    </w:p>
    <w:p w14:paraId="59A6B7C4" w14:textId="183BE747" w:rsidR="00762693" w:rsidRPr="001F67AE" w:rsidRDefault="00762693" w:rsidP="00762693">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 xml:space="preserve">At “Remote” mode, the water cooler would be controlled from UCP. </w:t>
      </w:r>
    </w:p>
    <w:p w14:paraId="6BE4AF65" w14:textId="77777777" w:rsidR="00762693" w:rsidRPr="001F67AE" w:rsidRDefault="00762693" w:rsidP="00762693">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OFF MODE:</w:t>
      </w:r>
    </w:p>
    <w:p w14:paraId="58FE00BE" w14:textId="68C0C18D" w:rsidR="002470FA" w:rsidRPr="001F67AE" w:rsidRDefault="00762693" w:rsidP="00762693">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OFF Mode is default mode prior to the compressor start-up. If the Master Selector is in OFF mode, no kind of starting sequence can be run, because the machine is not ready to start and any kind of start command is ignored.</w:t>
      </w:r>
      <w:r w:rsidR="00247784" w:rsidRPr="001F67AE">
        <w:rPr>
          <w:rFonts w:asciiTheme="minorBidi" w:hAnsiTheme="minorBidi" w:cstheme="minorBidi"/>
          <w:sz w:val="22"/>
          <w:szCs w:val="28"/>
          <w:highlight w:val="yellow"/>
        </w:rPr>
        <w:t xml:space="preserve"> OFF mode will be use in maintenance case.</w:t>
      </w:r>
    </w:p>
    <w:p w14:paraId="46187BD6" w14:textId="444890E1" w:rsidR="00062B86" w:rsidRPr="001F67AE" w:rsidRDefault="00062B86" w:rsidP="00062B86">
      <w:pPr>
        <w:autoSpaceDE w:val="0"/>
        <w:autoSpaceDN w:val="0"/>
        <w:bidi w:val="0"/>
        <w:adjustRightInd w:val="0"/>
        <w:spacing w:line="360" w:lineRule="auto"/>
        <w:jc w:val="both"/>
        <w:rPr>
          <w:rFonts w:asciiTheme="minorBidi" w:hAnsiTheme="minorBidi" w:cstheme="minorBidi"/>
          <w:b/>
          <w:bCs/>
          <w:sz w:val="22"/>
          <w:szCs w:val="28"/>
          <w:highlight w:val="yellow"/>
        </w:rPr>
      </w:pPr>
      <w:r w:rsidRPr="001F67AE">
        <w:rPr>
          <w:rFonts w:asciiTheme="minorBidi" w:hAnsiTheme="minorBidi" w:cstheme="minorBidi"/>
          <w:b/>
          <w:bCs/>
          <w:sz w:val="22"/>
          <w:szCs w:val="28"/>
          <w:highlight w:val="yellow"/>
        </w:rPr>
        <w:t>WATER HEATER:</w:t>
      </w:r>
    </w:p>
    <w:p w14:paraId="3453A872" w14:textId="3FDAB46A" w:rsidR="00062B86" w:rsidRPr="001F67AE" w:rsidRDefault="00062B86" w:rsidP="00062B86">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The water heater has three operation modes L-O-R. Selection of the Operation Method shall be made before the operation</w:t>
      </w:r>
      <w:r w:rsidRPr="001F67AE">
        <w:rPr>
          <w:rFonts w:asciiTheme="minorBidi" w:hAnsiTheme="minorBidi" w:cs="Arial"/>
          <w:sz w:val="22"/>
          <w:szCs w:val="28"/>
          <w:highlight w:val="yellow"/>
          <w:rtl/>
        </w:rPr>
        <w:t>.</w:t>
      </w:r>
    </w:p>
    <w:p w14:paraId="0871DFE1" w14:textId="77777777" w:rsidR="00062B86" w:rsidRPr="001F67AE" w:rsidRDefault="00062B86" w:rsidP="00062B86">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Local MODE</w:t>
      </w:r>
      <w:r w:rsidRPr="001F67AE">
        <w:rPr>
          <w:rFonts w:asciiTheme="minorBidi" w:hAnsiTheme="minorBidi" w:cs="Arial"/>
          <w:sz w:val="22"/>
          <w:szCs w:val="28"/>
          <w:highlight w:val="yellow"/>
          <w:rtl/>
        </w:rPr>
        <w:t>:</w:t>
      </w:r>
    </w:p>
    <w:p w14:paraId="3B944196" w14:textId="77777777" w:rsidR="002D4B06" w:rsidRPr="001F67AE" w:rsidRDefault="002D4B06" w:rsidP="002D4B06">
      <w:pPr>
        <w:pStyle w:val="ListParagraph"/>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At “Local” mode, operator can start &amp; stop oil pump by related P.B located on LCP. Please note the critical interlock is active in local mode.</w:t>
      </w:r>
    </w:p>
    <w:p w14:paraId="73889E05" w14:textId="70B35F76" w:rsidR="00062B86" w:rsidRPr="001F67AE" w:rsidRDefault="00062B86" w:rsidP="00062B86">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Remote MODE:</w:t>
      </w:r>
    </w:p>
    <w:p w14:paraId="5B23189B" w14:textId="7D1A386B" w:rsidR="00062B86" w:rsidRPr="001F67AE" w:rsidRDefault="00062B86" w:rsidP="00062B86">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At “Remote” mode, the water heater would be controlled by</w:t>
      </w:r>
      <w:r w:rsidR="00AD549C" w:rsidRPr="001F67AE">
        <w:rPr>
          <w:rFonts w:asciiTheme="minorBidi" w:hAnsiTheme="minorBidi" w:cstheme="minorBidi"/>
          <w:sz w:val="22"/>
          <w:szCs w:val="28"/>
          <w:highlight w:val="yellow"/>
        </w:rPr>
        <w:t xml:space="preserve"> UCP and</w:t>
      </w:r>
      <w:r w:rsidRPr="001F67AE">
        <w:rPr>
          <w:rFonts w:asciiTheme="minorBidi" w:hAnsiTheme="minorBidi" w:cstheme="minorBidi"/>
          <w:sz w:val="22"/>
          <w:szCs w:val="28"/>
          <w:highlight w:val="yellow"/>
        </w:rPr>
        <w:t xml:space="preserve"> logic. If the compressor is running, the water heater is start / stopped by cooling water reservoir temperature transmitter (TT-2213 A/B/C).</w:t>
      </w:r>
    </w:p>
    <w:p w14:paraId="6C73D6A3" w14:textId="2A2AEEBD" w:rsidR="00062B86" w:rsidRPr="001F67AE" w:rsidRDefault="00062B86" w:rsidP="00062B86">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 xml:space="preserve">If the cooling water </w:t>
      </w:r>
      <w:r w:rsidR="00923039" w:rsidRPr="001F67AE">
        <w:rPr>
          <w:rFonts w:asciiTheme="minorBidi" w:hAnsiTheme="minorBidi" w:cstheme="minorBidi"/>
          <w:sz w:val="22"/>
          <w:szCs w:val="28"/>
          <w:highlight w:val="yellow"/>
        </w:rPr>
        <w:t>temperature</w:t>
      </w:r>
      <w:r w:rsidRPr="001F67AE">
        <w:rPr>
          <w:rFonts w:asciiTheme="minorBidi" w:hAnsiTheme="minorBidi" w:cstheme="minorBidi"/>
          <w:sz w:val="22"/>
          <w:szCs w:val="28"/>
          <w:highlight w:val="yellow"/>
        </w:rPr>
        <w:t xml:space="preserve"> is lower than the setpoint value</w:t>
      </w:r>
      <w:r w:rsidR="00AD549C" w:rsidRPr="001F67AE">
        <w:rPr>
          <w:rFonts w:asciiTheme="minorBidi" w:hAnsiTheme="minorBidi" w:cstheme="minorBidi"/>
          <w:sz w:val="22"/>
          <w:szCs w:val="28"/>
          <w:highlight w:val="yellow"/>
        </w:rPr>
        <w:t xml:space="preserve"> (60 °C)</w:t>
      </w:r>
      <w:r w:rsidRPr="001F67AE">
        <w:rPr>
          <w:rFonts w:asciiTheme="minorBidi" w:hAnsiTheme="minorBidi" w:cstheme="minorBidi"/>
          <w:sz w:val="22"/>
          <w:szCs w:val="28"/>
          <w:highlight w:val="yellow"/>
        </w:rPr>
        <w:t xml:space="preserve">, the </w:t>
      </w:r>
      <w:r w:rsidR="00923039" w:rsidRPr="001F67AE">
        <w:rPr>
          <w:rFonts w:asciiTheme="minorBidi" w:hAnsiTheme="minorBidi" w:cstheme="minorBidi"/>
          <w:sz w:val="22"/>
          <w:szCs w:val="28"/>
          <w:highlight w:val="yellow"/>
        </w:rPr>
        <w:t>water heater</w:t>
      </w:r>
      <w:r w:rsidRPr="001F67AE">
        <w:rPr>
          <w:rFonts w:asciiTheme="minorBidi" w:hAnsiTheme="minorBidi" w:cstheme="minorBidi"/>
          <w:sz w:val="22"/>
          <w:szCs w:val="28"/>
          <w:highlight w:val="yellow"/>
        </w:rPr>
        <w:t xml:space="preserve"> will be started automatically. If the cooling water </w:t>
      </w:r>
      <w:r w:rsidR="00923039" w:rsidRPr="001F67AE">
        <w:rPr>
          <w:rFonts w:asciiTheme="minorBidi" w:hAnsiTheme="minorBidi" w:cstheme="minorBidi"/>
          <w:sz w:val="22"/>
          <w:szCs w:val="28"/>
          <w:highlight w:val="yellow"/>
        </w:rPr>
        <w:t xml:space="preserve">temperature </w:t>
      </w:r>
      <w:r w:rsidRPr="001F67AE">
        <w:rPr>
          <w:rFonts w:asciiTheme="minorBidi" w:hAnsiTheme="minorBidi" w:cstheme="minorBidi"/>
          <w:sz w:val="22"/>
          <w:szCs w:val="28"/>
          <w:highlight w:val="yellow"/>
        </w:rPr>
        <w:t>is higher than the setpoint value</w:t>
      </w:r>
      <w:r w:rsidR="00AD549C" w:rsidRPr="001F67AE">
        <w:rPr>
          <w:rFonts w:asciiTheme="minorBidi" w:hAnsiTheme="minorBidi" w:cstheme="minorBidi"/>
          <w:sz w:val="22"/>
          <w:szCs w:val="28"/>
          <w:highlight w:val="yellow"/>
        </w:rPr>
        <w:t xml:space="preserve"> (63 °C)</w:t>
      </w:r>
      <w:r w:rsidRPr="001F67AE">
        <w:rPr>
          <w:rFonts w:asciiTheme="minorBidi" w:hAnsiTheme="minorBidi" w:cstheme="minorBidi"/>
          <w:sz w:val="22"/>
          <w:szCs w:val="28"/>
          <w:highlight w:val="yellow"/>
        </w:rPr>
        <w:t xml:space="preserve">, the </w:t>
      </w:r>
      <w:r w:rsidR="00923039" w:rsidRPr="001F67AE">
        <w:rPr>
          <w:rFonts w:asciiTheme="minorBidi" w:hAnsiTheme="minorBidi" w:cstheme="minorBidi"/>
          <w:sz w:val="22"/>
          <w:szCs w:val="28"/>
          <w:highlight w:val="yellow"/>
        </w:rPr>
        <w:t xml:space="preserve">water heater </w:t>
      </w:r>
      <w:r w:rsidRPr="001F67AE">
        <w:rPr>
          <w:rFonts w:asciiTheme="minorBidi" w:hAnsiTheme="minorBidi" w:cstheme="minorBidi"/>
          <w:sz w:val="22"/>
          <w:szCs w:val="28"/>
          <w:highlight w:val="yellow"/>
        </w:rPr>
        <w:t>will be stopped automatically.</w:t>
      </w:r>
    </w:p>
    <w:p w14:paraId="32FE0D5F" w14:textId="77777777" w:rsidR="00062B86" w:rsidRPr="001F67AE" w:rsidRDefault="00062B86" w:rsidP="00062B86">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OFF MODE:</w:t>
      </w:r>
    </w:p>
    <w:p w14:paraId="2DF46F0F" w14:textId="5753CD8D" w:rsidR="00762693" w:rsidRPr="001F67AE" w:rsidRDefault="00062B86" w:rsidP="00062B86">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OFF Mode is default mode prior to the compressor start-up. If the Master Selector is in OFF mode, no kind of starting sequence can be run, because the machine is not ready to start and any kind of start command is ignored.</w:t>
      </w:r>
    </w:p>
    <w:p w14:paraId="1FEA093A" w14:textId="77777777" w:rsidR="00062B86" w:rsidRPr="001F67AE" w:rsidRDefault="00062B86" w:rsidP="00062B86">
      <w:pPr>
        <w:autoSpaceDE w:val="0"/>
        <w:autoSpaceDN w:val="0"/>
        <w:bidi w:val="0"/>
        <w:adjustRightInd w:val="0"/>
        <w:spacing w:line="360" w:lineRule="auto"/>
        <w:jc w:val="both"/>
        <w:rPr>
          <w:rFonts w:asciiTheme="minorBidi" w:hAnsiTheme="minorBidi" w:cstheme="minorBidi"/>
          <w:sz w:val="22"/>
          <w:szCs w:val="28"/>
          <w:highlight w:val="yellow"/>
        </w:rPr>
      </w:pPr>
    </w:p>
    <w:p w14:paraId="616C4F10" w14:textId="62D60E54" w:rsidR="009A4D4C" w:rsidRPr="001F67AE" w:rsidRDefault="009A4D4C" w:rsidP="009A4D4C">
      <w:pPr>
        <w:autoSpaceDE w:val="0"/>
        <w:autoSpaceDN w:val="0"/>
        <w:bidi w:val="0"/>
        <w:adjustRightInd w:val="0"/>
        <w:spacing w:line="360" w:lineRule="auto"/>
        <w:jc w:val="both"/>
        <w:rPr>
          <w:rFonts w:asciiTheme="minorBidi" w:hAnsiTheme="minorBidi" w:cstheme="minorBidi"/>
          <w:b/>
          <w:bCs/>
          <w:sz w:val="22"/>
          <w:szCs w:val="28"/>
          <w:highlight w:val="yellow"/>
        </w:rPr>
      </w:pPr>
      <w:r w:rsidRPr="001F67AE">
        <w:rPr>
          <w:rFonts w:asciiTheme="minorBidi" w:hAnsiTheme="minorBidi" w:cstheme="minorBidi"/>
          <w:b/>
          <w:bCs/>
          <w:sz w:val="22"/>
          <w:szCs w:val="28"/>
          <w:highlight w:val="yellow"/>
        </w:rPr>
        <w:t>BARING MOTOR:</w:t>
      </w:r>
    </w:p>
    <w:p w14:paraId="1322011E" w14:textId="766F42B6" w:rsidR="009A4D4C" w:rsidRPr="001F67AE" w:rsidRDefault="009A4D4C" w:rsidP="009A4D4C">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The baring device is used in maintenance conditions and has three operation modes L-O-R. Selection of the Operation Method shall be made before the operation</w:t>
      </w:r>
      <w:r w:rsidRPr="001F67AE">
        <w:rPr>
          <w:rFonts w:asciiTheme="minorBidi" w:hAnsiTheme="minorBidi" w:cs="Arial"/>
          <w:sz w:val="22"/>
          <w:szCs w:val="28"/>
          <w:highlight w:val="yellow"/>
          <w:rtl/>
        </w:rPr>
        <w:t>.</w:t>
      </w:r>
    </w:p>
    <w:p w14:paraId="1A918962" w14:textId="77777777" w:rsidR="009A4D4C" w:rsidRPr="001F67AE" w:rsidRDefault="009A4D4C" w:rsidP="009A4D4C">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Local MODE</w:t>
      </w:r>
      <w:r w:rsidRPr="001F67AE">
        <w:rPr>
          <w:rFonts w:asciiTheme="minorBidi" w:hAnsiTheme="minorBidi" w:cs="Arial"/>
          <w:sz w:val="22"/>
          <w:szCs w:val="28"/>
          <w:highlight w:val="yellow"/>
          <w:rtl/>
        </w:rPr>
        <w:t>:</w:t>
      </w:r>
    </w:p>
    <w:p w14:paraId="091ECBAB" w14:textId="77777777" w:rsidR="002D4B06" w:rsidRPr="001F67AE" w:rsidRDefault="002D4B06" w:rsidP="002D4B06">
      <w:pPr>
        <w:pStyle w:val="ListParagraph"/>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At “Local” mode, operator can start &amp; stop oil pump by related P.B located on LCP. Please note the critical interlock is active in local mode.</w:t>
      </w:r>
    </w:p>
    <w:p w14:paraId="0B96E800" w14:textId="77777777" w:rsidR="009A4D4C" w:rsidRPr="001F67AE" w:rsidRDefault="009A4D4C" w:rsidP="009A4D4C">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lastRenderedPageBreak/>
        <w:t>Remote MODE:</w:t>
      </w:r>
    </w:p>
    <w:p w14:paraId="6B96AE8D" w14:textId="5C92583A" w:rsidR="009A4D4C" w:rsidRPr="001F67AE" w:rsidRDefault="009A4D4C" w:rsidP="003866B0">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 xml:space="preserve">At “Remote” mode, the </w:t>
      </w:r>
      <w:r w:rsidR="003866B0" w:rsidRPr="001F67AE">
        <w:rPr>
          <w:rFonts w:asciiTheme="minorBidi" w:hAnsiTheme="minorBidi" w:cstheme="minorBidi"/>
          <w:sz w:val="22"/>
          <w:szCs w:val="28"/>
          <w:highlight w:val="yellow"/>
        </w:rPr>
        <w:t>baring motor</w:t>
      </w:r>
      <w:r w:rsidRPr="001F67AE">
        <w:rPr>
          <w:rFonts w:asciiTheme="minorBidi" w:hAnsiTheme="minorBidi" w:cstheme="minorBidi"/>
          <w:sz w:val="22"/>
          <w:szCs w:val="28"/>
          <w:highlight w:val="yellow"/>
        </w:rPr>
        <w:t xml:space="preserve"> would be controlled </w:t>
      </w:r>
      <w:r w:rsidR="003866B0" w:rsidRPr="001F67AE">
        <w:rPr>
          <w:rFonts w:asciiTheme="minorBidi" w:hAnsiTheme="minorBidi" w:cstheme="minorBidi"/>
          <w:sz w:val="22"/>
          <w:szCs w:val="28"/>
          <w:highlight w:val="yellow"/>
        </w:rPr>
        <w:t>from UCP</w:t>
      </w:r>
      <w:r w:rsidRPr="001F67AE">
        <w:rPr>
          <w:rFonts w:asciiTheme="minorBidi" w:hAnsiTheme="minorBidi" w:cstheme="minorBidi"/>
          <w:sz w:val="22"/>
          <w:szCs w:val="28"/>
          <w:highlight w:val="yellow"/>
        </w:rPr>
        <w:t xml:space="preserve">. </w:t>
      </w:r>
    </w:p>
    <w:p w14:paraId="0EB3485E" w14:textId="77777777" w:rsidR="009A4D4C" w:rsidRPr="001F67AE" w:rsidRDefault="009A4D4C" w:rsidP="009A4D4C">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OFF MODE:</w:t>
      </w:r>
    </w:p>
    <w:p w14:paraId="1BF835E8" w14:textId="144099E6" w:rsidR="00B01721" w:rsidRPr="001F67AE" w:rsidRDefault="009A4D4C" w:rsidP="0073075D">
      <w:pPr>
        <w:autoSpaceDE w:val="0"/>
        <w:autoSpaceDN w:val="0"/>
        <w:bidi w:val="0"/>
        <w:adjustRightInd w:val="0"/>
        <w:spacing w:line="360" w:lineRule="auto"/>
        <w:jc w:val="both"/>
        <w:rPr>
          <w:rFonts w:asciiTheme="minorBidi" w:hAnsiTheme="minorBidi" w:cstheme="minorBidi"/>
          <w:sz w:val="22"/>
          <w:szCs w:val="28"/>
        </w:rPr>
      </w:pPr>
      <w:r w:rsidRPr="001F67AE">
        <w:rPr>
          <w:rFonts w:asciiTheme="minorBidi" w:hAnsiTheme="minorBidi" w:cstheme="minorBidi"/>
          <w:sz w:val="22"/>
          <w:szCs w:val="28"/>
          <w:highlight w:val="yellow"/>
        </w:rPr>
        <w:t>OFF Mode is default mode prior to the compressor start-up. If the Master Selector is in OFF mode, no kind of starting sequence can be run, because the machine is not ready to start and any kind of start command is ignored.</w:t>
      </w:r>
    </w:p>
    <w:p w14:paraId="0C7D9278" w14:textId="4B74A784" w:rsidR="00EC6E83" w:rsidRPr="00335863" w:rsidRDefault="004C1D7E" w:rsidP="00553799">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bookmarkStart w:id="19" w:name="_Toc165387325"/>
      <w:r w:rsidRPr="004C1D7E">
        <w:rPr>
          <w:rFonts w:ascii="Arial" w:hAnsi="Arial" w:cs="Arial"/>
          <w:b/>
          <w:bCs/>
          <w:caps/>
          <w:kern w:val="28"/>
          <w:sz w:val="24"/>
        </w:rPr>
        <w:t>START / STOP SEQUENCE</w:t>
      </w:r>
      <w:bookmarkEnd w:id="19"/>
    </w:p>
    <w:p w14:paraId="4868AC55" w14:textId="350DE013" w:rsidR="004C1D7E" w:rsidRPr="004C1D7E" w:rsidRDefault="004C1D7E" w:rsidP="00553799">
      <w:pPr>
        <w:autoSpaceDE w:val="0"/>
        <w:autoSpaceDN w:val="0"/>
        <w:bidi w:val="0"/>
        <w:adjustRightInd w:val="0"/>
        <w:spacing w:line="360" w:lineRule="auto"/>
        <w:jc w:val="both"/>
        <w:rPr>
          <w:rFonts w:asciiTheme="minorBidi" w:hAnsiTheme="minorBidi" w:cstheme="minorBidi"/>
          <w:b/>
          <w:bCs/>
          <w:sz w:val="22"/>
          <w:szCs w:val="28"/>
        </w:rPr>
      </w:pPr>
      <w:r w:rsidRPr="004C1D7E">
        <w:rPr>
          <w:rFonts w:asciiTheme="minorBidi" w:hAnsiTheme="minorBidi" w:cstheme="minorBidi"/>
          <w:b/>
          <w:bCs/>
          <w:sz w:val="22"/>
          <w:szCs w:val="28"/>
        </w:rPr>
        <w:t>9.1</w:t>
      </w:r>
      <w:r w:rsidRPr="004C1D7E">
        <w:rPr>
          <w:rFonts w:asciiTheme="minorBidi" w:hAnsiTheme="minorBidi" w:cstheme="minorBidi"/>
          <w:b/>
          <w:bCs/>
          <w:sz w:val="22"/>
          <w:szCs w:val="28"/>
        </w:rPr>
        <w:tab/>
        <w:t>PREPARATIONS FOR START</w:t>
      </w:r>
    </w:p>
    <w:p w14:paraId="72A80F32" w14:textId="4296B0DF" w:rsidR="00EC6E83" w:rsidRPr="005254FD" w:rsidRDefault="004C1D7E" w:rsidP="005254FD">
      <w:pPr>
        <w:autoSpaceDE w:val="0"/>
        <w:autoSpaceDN w:val="0"/>
        <w:bidi w:val="0"/>
        <w:adjustRightInd w:val="0"/>
        <w:spacing w:line="360" w:lineRule="auto"/>
        <w:jc w:val="both"/>
        <w:rPr>
          <w:rFonts w:asciiTheme="minorBidi" w:hAnsiTheme="minorBidi" w:cstheme="minorBidi"/>
          <w:sz w:val="22"/>
          <w:szCs w:val="28"/>
          <w:highlight w:val="yellow"/>
        </w:rPr>
      </w:pPr>
      <w:r w:rsidRPr="004C1D7E">
        <w:rPr>
          <w:rFonts w:asciiTheme="minorBidi" w:hAnsiTheme="minorBidi" w:cstheme="minorBidi"/>
          <w:sz w:val="22"/>
          <w:szCs w:val="28"/>
        </w:rPr>
        <w:t xml:space="preserve">After completion of compressor installation, overhaul, or long stop, and before starting the compressor, the inspections and preparations should be performed based on the instruction specified in the operation </w:t>
      </w:r>
      <w:r w:rsidRPr="00615957">
        <w:rPr>
          <w:rFonts w:asciiTheme="minorBidi" w:hAnsiTheme="minorBidi" w:cstheme="minorBidi"/>
          <w:sz w:val="22"/>
          <w:szCs w:val="28"/>
        </w:rPr>
        <w:t>manual.</w:t>
      </w:r>
      <w:r w:rsidR="002309EB" w:rsidRPr="00615957">
        <w:rPr>
          <w:rFonts w:asciiTheme="minorBidi" w:hAnsiTheme="minorBidi" w:cstheme="minorBidi"/>
          <w:sz w:val="22"/>
          <w:szCs w:val="28"/>
        </w:rPr>
        <w:t xml:space="preserve"> </w:t>
      </w:r>
      <w:r w:rsidR="002309EB" w:rsidRPr="00615957">
        <w:rPr>
          <w:rFonts w:asciiTheme="minorBidi" w:hAnsiTheme="minorBidi" w:cstheme="minorBidi"/>
          <w:sz w:val="22"/>
          <w:szCs w:val="28"/>
          <w:highlight w:val="yellow"/>
        </w:rPr>
        <w:t>The c</w:t>
      </w:r>
      <w:r w:rsidR="002309EB" w:rsidRPr="002309EB">
        <w:rPr>
          <w:rFonts w:asciiTheme="minorBidi" w:hAnsiTheme="minorBidi" w:cstheme="minorBidi"/>
          <w:sz w:val="22"/>
          <w:szCs w:val="28"/>
          <w:highlight w:val="yellow"/>
        </w:rPr>
        <w:t xml:space="preserve">rank case heater </w:t>
      </w:r>
      <w:r w:rsidR="005254FD">
        <w:rPr>
          <w:rFonts w:asciiTheme="minorBidi" w:hAnsiTheme="minorBidi" w:cstheme="minorBidi"/>
          <w:sz w:val="22"/>
          <w:szCs w:val="28"/>
          <w:highlight w:val="yellow"/>
        </w:rPr>
        <w:t xml:space="preserve">and water reservoir heater </w:t>
      </w:r>
      <w:r w:rsidR="002309EB" w:rsidRPr="002309EB">
        <w:rPr>
          <w:rFonts w:asciiTheme="minorBidi" w:hAnsiTheme="minorBidi" w:cstheme="minorBidi"/>
          <w:sz w:val="22"/>
          <w:szCs w:val="28"/>
          <w:highlight w:val="yellow"/>
        </w:rPr>
        <w:t>shall</w:t>
      </w:r>
      <w:r w:rsidR="001E7022">
        <w:rPr>
          <w:rFonts w:asciiTheme="minorBidi" w:hAnsiTheme="minorBidi" w:cstheme="minorBidi"/>
          <w:sz w:val="22"/>
          <w:szCs w:val="28"/>
          <w:highlight w:val="yellow"/>
        </w:rPr>
        <w:t xml:space="preserve"> be checked to</w:t>
      </w:r>
      <w:r w:rsidR="002309EB" w:rsidRPr="002309EB">
        <w:rPr>
          <w:rFonts w:asciiTheme="minorBidi" w:hAnsiTheme="minorBidi" w:cstheme="minorBidi"/>
          <w:sz w:val="22"/>
          <w:szCs w:val="28"/>
          <w:highlight w:val="yellow"/>
        </w:rPr>
        <w:t xml:space="preserve"> warm the lubrication oil </w:t>
      </w:r>
      <w:r w:rsidR="005254FD">
        <w:rPr>
          <w:rFonts w:asciiTheme="minorBidi" w:hAnsiTheme="minorBidi" w:cstheme="minorBidi"/>
          <w:sz w:val="22"/>
          <w:szCs w:val="28"/>
          <w:highlight w:val="yellow"/>
        </w:rPr>
        <w:t xml:space="preserve">and cooling water </w:t>
      </w:r>
      <w:r w:rsidR="002309EB" w:rsidRPr="002309EB">
        <w:rPr>
          <w:rFonts w:asciiTheme="minorBidi" w:hAnsiTheme="minorBidi" w:cstheme="minorBidi"/>
          <w:sz w:val="22"/>
          <w:szCs w:val="28"/>
          <w:highlight w:val="yellow"/>
        </w:rPr>
        <w:t>to the minimum temperature</w:t>
      </w:r>
      <w:r w:rsidR="005254FD">
        <w:rPr>
          <w:rFonts w:asciiTheme="minorBidi" w:hAnsiTheme="minorBidi" w:cstheme="minorBidi"/>
          <w:sz w:val="22"/>
          <w:szCs w:val="28"/>
          <w:highlight w:val="yellow"/>
        </w:rPr>
        <w:t>s</w:t>
      </w:r>
      <w:r w:rsidR="002309EB" w:rsidRPr="002309EB">
        <w:rPr>
          <w:rFonts w:asciiTheme="minorBidi" w:hAnsiTheme="minorBidi" w:cstheme="minorBidi"/>
          <w:sz w:val="22"/>
          <w:szCs w:val="28"/>
          <w:highlight w:val="yellow"/>
        </w:rPr>
        <w:t xml:space="preserve"> for </w:t>
      </w:r>
      <w:r w:rsidR="001E7022">
        <w:rPr>
          <w:rFonts w:asciiTheme="minorBidi" w:hAnsiTheme="minorBidi" w:cstheme="minorBidi"/>
          <w:sz w:val="22"/>
          <w:szCs w:val="28"/>
          <w:highlight w:val="yellow"/>
        </w:rPr>
        <w:t xml:space="preserve">obtaining </w:t>
      </w:r>
      <w:r w:rsidR="002309EB" w:rsidRPr="002309EB">
        <w:rPr>
          <w:rFonts w:asciiTheme="minorBidi" w:hAnsiTheme="minorBidi" w:cstheme="minorBidi"/>
          <w:sz w:val="22"/>
          <w:szCs w:val="28"/>
          <w:highlight w:val="yellow"/>
        </w:rPr>
        <w:t>permission to start</w:t>
      </w:r>
      <w:r w:rsidR="001E7022">
        <w:rPr>
          <w:rFonts w:asciiTheme="minorBidi" w:hAnsiTheme="minorBidi" w:cstheme="minorBidi"/>
          <w:sz w:val="22"/>
          <w:szCs w:val="28"/>
          <w:highlight w:val="yellow"/>
        </w:rPr>
        <w:t xml:space="preserve"> the compressor</w:t>
      </w:r>
      <w:r w:rsidR="002309EB" w:rsidRPr="002309EB">
        <w:rPr>
          <w:rFonts w:asciiTheme="minorBidi" w:hAnsiTheme="minorBidi" w:cstheme="minorBidi"/>
          <w:sz w:val="22"/>
          <w:szCs w:val="28"/>
          <w:highlight w:val="yellow"/>
        </w:rPr>
        <w:t>. As a ru</w:t>
      </w:r>
      <w:r w:rsidR="002309EB" w:rsidRPr="0031035F">
        <w:rPr>
          <w:rFonts w:asciiTheme="minorBidi" w:hAnsiTheme="minorBidi" w:cstheme="minorBidi"/>
          <w:sz w:val="22"/>
          <w:szCs w:val="28"/>
          <w:highlight w:val="yellow"/>
        </w:rPr>
        <w:t>le, all start permissions shall be checked.</w:t>
      </w:r>
      <w:r w:rsidR="0031035F" w:rsidRPr="0031035F">
        <w:rPr>
          <w:rFonts w:asciiTheme="minorBidi" w:hAnsiTheme="minorBidi" w:cstheme="minorBidi"/>
          <w:sz w:val="22"/>
          <w:szCs w:val="28"/>
          <w:highlight w:val="yellow"/>
        </w:rPr>
        <w:t xml:space="preserve"> In addition, the water and oil circulation routs shall be checked.</w:t>
      </w:r>
    </w:p>
    <w:p w14:paraId="345BD498" w14:textId="77777777" w:rsidR="004C1D7E" w:rsidRPr="004C1D7E" w:rsidRDefault="004C1D7E" w:rsidP="00553799">
      <w:pPr>
        <w:autoSpaceDE w:val="0"/>
        <w:autoSpaceDN w:val="0"/>
        <w:bidi w:val="0"/>
        <w:adjustRightInd w:val="0"/>
        <w:spacing w:line="360" w:lineRule="auto"/>
        <w:jc w:val="both"/>
        <w:rPr>
          <w:rFonts w:asciiTheme="minorBidi" w:hAnsiTheme="minorBidi" w:cstheme="minorBidi"/>
          <w:b/>
          <w:bCs/>
          <w:sz w:val="22"/>
          <w:szCs w:val="28"/>
        </w:rPr>
      </w:pPr>
      <w:r w:rsidRPr="004C1D7E">
        <w:rPr>
          <w:rFonts w:asciiTheme="minorBidi" w:hAnsiTheme="minorBidi" w:cstheme="minorBidi"/>
          <w:b/>
          <w:bCs/>
          <w:sz w:val="22"/>
          <w:szCs w:val="28"/>
        </w:rPr>
        <w:t>9.2</w:t>
      </w:r>
      <w:r w:rsidRPr="004C1D7E">
        <w:rPr>
          <w:rFonts w:asciiTheme="minorBidi" w:hAnsiTheme="minorBidi" w:cstheme="minorBidi"/>
          <w:b/>
          <w:bCs/>
          <w:sz w:val="22"/>
          <w:szCs w:val="28"/>
        </w:rPr>
        <w:tab/>
        <w:t>PREHEATING &amp; PRELUBRICATION</w:t>
      </w:r>
    </w:p>
    <w:p w14:paraId="41F7A68E" w14:textId="740B2852" w:rsidR="004C1D7E" w:rsidRPr="004C1D7E" w:rsidRDefault="004C1D7E" w:rsidP="00553799">
      <w:p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A preheating phase has to be carried out for the cylinder water to prevent gas condensation during operation. This is due to the saturation condition of the process gas</w:t>
      </w:r>
      <w:r w:rsidR="002B1761">
        <w:rPr>
          <w:rFonts w:asciiTheme="minorBidi" w:hAnsiTheme="minorBidi" w:cstheme="minorBidi"/>
          <w:sz w:val="22"/>
          <w:szCs w:val="28"/>
        </w:rPr>
        <w:t>.</w:t>
      </w:r>
    </w:p>
    <w:p w14:paraId="04D27E78" w14:textId="5ED39507" w:rsidR="004C1D7E" w:rsidRPr="004C1D7E" w:rsidRDefault="00424D44" w:rsidP="007B538B">
      <w:pPr>
        <w:autoSpaceDE w:val="0"/>
        <w:autoSpaceDN w:val="0"/>
        <w:bidi w:val="0"/>
        <w:adjustRightInd w:val="0"/>
        <w:spacing w:line="360" w:lineRule="auto"/>
        <w:jc w:val="both"/>
        <w:rPr>
          <w:rFonts w:asciiTheme="minorBidi" w:hAnsiTheme="minorBidi" w:cstheme="minorBidi"/>
          <w:sz w:val="22"/>
          <w:szCs w:val="28"/>
        </w:rPr>
      </w:pPr>
      <w:r>
        <w:rPr>
          <w:rFonts w:asciiTheme="minorBidi" w:hAnsiTheme="minorBidi" w:cstheme="minorBidi"/>
          <w:sz w:val="22"/>
          <w:szCs w:val="28"/>
        </w:rPr>
        <w:t>In addition, t</w:t>
      </w:r>
      <w:r w:rsidR="004C1D7E" w:rsidRPr="004C1D7E">
        <w:rPr>
          <w:rFonts w:asciiTheme="minorBidi" w:hAnsiTheme="minorBidi" w:cstheme="minorBidi"/>
          <w:sz w:val="22"/>
          <w:szCs w:val="28"/>
        </w:rPr>
        <w:t xml:space="preserve">wo </w:t>
      </w:r>
      <w:r>
        <w:rPr>
          <w:rFonts w:asciiTheme="minorBidi" w:hAnsiTheme="minorBidi" w:cstheme="minorBidi"/>
          <w:sz w:val="22"/>
          <w:szCs w:val="28"/>
        </w:rPr>
        <w:t>e</w:t>
      </w:r>
      <w:r w:rsidR="004C1D7E" w:rsidRPr="004C1D7E">
        <w:rPr>
          <w:rFonts w:asciiTheme="minorBidi" w:hAnsiTheme="minorBidi" w:cstheme="minorBidi"/>
          <w:sz w:val="22"/>
          <w:szCs w:val="28"/>
        </w:rPr>
        <w:t>lectric</w:t>
      </w:r>
      <w:r w:rsidR="007B538B">
        <w:rPr>
          <w:rFonts w:asciiTheme="minorBidi" w:hAnsiTheme="minorBidi" w:cstheme="minorBidi"/>
          <w:sz w:val="22"/>
          <w:szCs w:val="28"/>
        </w:rPr>
        <w:t>al</w:t>
      </w:r>
      <w:r w:rsidR="004C1D7E" w:rsidRPr="004C1D7E">
        <w:rPr>
          <w:rFonts w:asciiTheme="minorBidi" w:hAnsiTheme="minorBidi" w:cstheme="minorBidi"/>
          <w:sz w:val="22"/>
          <w:szCs w:val="28"/>
        </w:rPr>
        <w:t xml:space="preserve"> </w:t>
      </w:r>
      <w:r>
        <w:rPr>
          <w:rFonts w:asciiTheme="minorBidi" w:hAnsiTheme="minorBidi" w:cstheme="minorBidi"/>
          <w:sz w:val="22"/>
          <w:szCs w:val="28"/>
        </w:rPr>
        <w:t>h</w:t>
      </w:r>
      <w:r w:rsidR="004C1D7E" w:rsidRPr="004C1D7E">
        <w:rPr>
          <w:rFonts w:asciiTheme="minorBidi" w:hAnsiTheme="minorBidi" w:cstheme="minorBidi"/>
          <w:sz w:val="22"/>
          <w:szCs w:val="28"/>
        </w:rPr>
        <w:t>eaters are installed in the crankcase reservoir and lubricator tank. These heaters shall be energized during standstill and operating periods</w:t>
      </w:r>
      <w:r w:rsidR="002B1761">
        <w:rPr>
          <w:rFonts w:asciiTheme="minorBidi" w:hAnsiTheme="minorBidi" w:cstheme="minorBidi"/>
          <w:sz w:val="22"/>
          <w:szCs w:val="28"/>
        </w:rPr>
        <w:t>.</w:t>
      </w:r>
      <w:r w:rsidR="007B538B">
        <w:rPr>
          <w:rFonts w:asciiTheme="minorBidi" w:hAnsiTheme="minorBidi" w:cstheme="minorBidi"/>
          <w:sz w:val="22"/>
          <w:szCs w:val="28"/>
        </w:rPr>
        <w:t xml:space="preserve"> </w:t>
      </w:r>
      <w:r w:rsidR="004C1D7E" w:rsidRPr="00424D44">
        <w:rPr>
          <w:rFonts w:asciiTheme="minorBidi" w:hAnsiTheme="minorBidi" w:cstheme="minorBidi"/>
          <w:sz w:val="22"/>
          <w:szCs w:val="28"/>
          <w:highlight w:val="yellow"/>
        </w:rPr>
        <w:t>Lube oil and Lubricator oil Pre-heating phase can be started from L</w:t>
      </w:r>
      <w:r w:rsidR="002B1761" w:rsidRPr="00424D44">
        <w:rPr>
          <w:rFonts w:asciiTheme="minorBidi" w:hAnsiTheme="minorBidi" w:cstheme="minorBidi"/>
          <w:sz w:val="22"/>
          <w:szCs w:val="28"/>
          <w:highlight w:val="yellow"/>
        </w:rPr>
        <w:t>C</w:t>
      </w:r>
      <w:r w:rsidR="004C1D7E" w:rsidRPr="00424D44">
        <w:rPr>
          <w:rFonts w:asciiTheme="minorBidi" w:hAnsiTheme="minorBidi" w:cstheme="minorBidi"/>
          <w:sz w:val="22"/>
          <w:szCs w:val="28"/>
          <w:highlight w:val="yellow"/>
        </w:rPr>
        <w:t>P</w:t>
      </w:r>
      <w:r w:rsidRPr="00424D44">
        <w:rPr>
          <w:rFonts w:asciiTheme="minorBidi" w:hAnsiTheme="minorBidi" w:cstheme="minorBidi"/>
          <w:sz w:val="22"/>
          <w:szCs w:val="28"/>
          <w:highlight w:val="yellow"/>
        </w:rPr>
        <w:t xml:space="preserve"> or UCP</w:t>
      </w:r>
      <w:r w:rsidR="004C1D7E" w:rsidRPr="00424D44">
        <w:rPr>
          <w:rFonts w:asciiTheme="minorBidi" w:hAnsiTheme="minorBidi" w:cstheme="minorBidi"/>
          <w:sz w:val="22"/>
          <w:szCs w:val="28"/>
          <w:highlight w:val="yellow"/>
        </w:rPr>
        <w:t xml:space="preserve">’s start </w:t>
      </w:r>
      <w:r w:rsidRPr="00424D44">
        <w:rPr>
          <w:rFonts w:asciiTheme="minorBidi" w:hAnsiTheme="minorBidi" w:cstheme="minorBidi"/>
          <w:sz w:val="22"/>
          <w:szCs w:val="28"/>
          <w:highlight w:val="yellow"/>
        </w:rPr>
        <w:t>command</w:t>
      </w:r>
      <w:r w:rsidR="002B1761" w:rsidRPr="00424D44">
        <w:rPr>
          <w:rFonts w:asciiTheme="minorBidi" w:hAnsiTheme="minorBidi" w:cstheme="minorBidi"/>
          <w:sz w:val="22"/>
          <w:szCs w:val="28"/>
          <w:highlight w:val="yellow"/>
        </w:rPr>
        <w:t>.</w:t>
      </w:r>
    </w:p>
    <w:p w14:paraId="34DBEC53" w14:textId="072F5077" w:rsidR="004C1D7E" w:rsidRDefault="004C1D7E" w:rsidP="00424D44">
      <w:p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 xml:space="preserve">Pre-lubrication of the cylinder lubricator is done through manual rotating of the lubricator’s handwheel. For the pre-lubrication of the lube oil system, the </w:t>
      </w:r>
      <w:r w:rsidR="00424D44">
        <w:rPr>
          <w:rFonts w:asciiTheme="minorBidi" w:hAnsiTheme="minorBidi" w:cstheme="minorBidi"/>
          <w:sz w:val="22"/>
          <w:szCs w:val="28"/>
        </w:rPr>
        <w:t>a</w:t>
      </w:r>
      <w:r w:rsidRPr="004C1D7E">
        <w:rPr>
          <w:rFonts w:asciiTheme="minorBidi" w:hAnsiTheme="minorBidi" w:cstheme="minorBidi"/>
          <w:sz w:val="22"/>
          <w:szCs w:val="28"/>
        </w:rPr>
        <w:t>uxiliary oi</w:t>
      </w:r>
      <w:r w:rsidRPr="00274201">
        <w:rPr>
          <w:rFonts w:asciiTheme="minorBidi" w:hAnsiTheme="minorBidi" w:cstheme="minorBidi"/>
          <w:sz w:val="22"/>
          <w:szCs w:val="28"/>
        </w:rPr>
        <w:t>l pump shall be started</w:t>
      </w:r>
      <w:r w:rsidR="002B1761">
        <w:rPr>
          <w:rFonts w:asciiTheme="minorBidi" w:hAnsiTheme="minorBidi" w:cstheme="minorBidi"/>
          <w:sz w:val="22"/>
          <w:szCs w:val="28"/>
        </w:rPr>
        <w:t>.</w:t>
      </w:r>
      <w:r w:rsidR="00424D44">
        <w:rPr>
          <w:rFonts w:asciiTheme="minorBidi" w:hAnsiTheme="minorBidi" w:cstheme="minorBidi"/>
          <w:sz w:val="22"/>
          <w:szCs w:val="28"/>
        </w:rPr>
        <w:t xml:space="preserve"> </w:t>
      </w:r>
      <w:r w:rsidRPr="00274201">
        <w:rPr>
          <w:rFonts w:asciiTheme="minorBidi" w:hAnsiTheme="minorBidi" w:cstheme="minorBidi"/>
          <w:sz w:val="22"/>
          <w:szCs w:val="28"/>
        </w:rPr>
        <w:t>In the case that there is no trip, alarm and emergency stop, the pre-heating and pre-lubrication phase will be completed.</w:t>
      </w:r>
    </w:p>
    <w:p w14:paraId="74060204" w14:textId="77777777" w:rsidR="004C1D7E" w:rsidRPr="004C1D7E" w:rsidRDefault="004C1D7E" w:rsidP="00553799">
      <w:pPr>
        <w:autoSpaceDE w:val="0"/>
        <w:autoSpaceDN w:val="0"/>
        <w:bidi w:val="0"/>
        <w:adjustRightInd w:val="0"/>
        <w:spacing w:line="360" w:lineRule="auto"/>
        <w:jc w:val="both"/>
        <w:rPr>
          <w:rFonts w:asciiTheme="minorBidi" w:hAnsiTheme="minorBidi" w:cstheme="minorBidi"/>
          <w:b/>
          <w:bCs/>
          <w:sz w:val="22"/>
          <w:szCs w:val="28"/>
        </w:rPr>
      </w:pPr>
      <w:r w:rsidRPr="004C1D7E">
        <w:rPr>
          <w:rFonts w:asciiTheme="minorBidi" w:hAnsiTheme="minorBidi" w:cstheme="minorBidi"/>
          <w:b/>
          <w:bCs/>
          <w:sz w:val="22"/>
          <w:szCs w:val="28"/>
        </w:rPr>
        <w:t>9.3</w:t>
      </w:r>
      <w:r w:rsidRPr="004C1D7E">
        <w:rPr>
          <w:rFonts w:asciiTheme="minorBidi" w:hAnsiTheme="minorBidi" w:cstheme="minorBidi"/>
          <w:b/>
          <w:bCs/>
          <w:sz w:val="22"/>
          <w:szCs w:val="28"/>
        </w:rPr>
        <w:tab/>
        <w:t>START PERMISSIONS</w:t>
      </w:r>
    </w:p>
    <w:p w14:paraId="258859CD" w14:textId="3BABE8CA" w:rsidR="004C1D7E" w:rsidRPr="00C45CDC" w:rsidRDefault="00726E53" w:rsidP="00553799">
      <w:pPr>
        <w:autoSpaceDE w:val="0"/>
        <w:autoSpaceDN w:val="0"/>
        <w:bidi w:val="0"/>
        <w:adjustRightInd w:val="0"/>
        <w:spacing w:line="360" w:lineRule="auto"/>
        <w:jc w:val="both"/>
        <w:rPr>
          <w:rFonts w:asciiTheme="minorBidi" w:hAnsiTheme="minorBidi" w:cstheme="minorBidi"/>
          <w:sz w:val="22"/>
          <w:szCs w:val="28"/>
          <w:highlight w:val="yellow"/>
        </w:rPr>
      </w:pPr>
      <w:r w:rsidRPr="00726E53">
        <w:rPr>
          <w:rFonts w:asciiTheme="minorBidi" w:hAnsiTheme="minorBidi" w:cstheme="minorBidi"/>
          <w:sz w:val="22"/>
          <w:szCs w:val="28"/>
        </w:rPr>
        <w:t xml:space="preserve">The compressor start can be initiated whenever all permissions to start have been satisfied. The status of each compressor start permissions </w:t>
      </w:r>
      <w:r w:rsidRPr="00424D44">
        <w:rPr>
          <w:rFonts w:asciiTheme="minorBidi" w:hAnsiTheme="minorBidi" w:cstheme="minorBidi"/>
          <w:sz w:val="22"/>
          <w:szCs w:val="28"/>
          <w:highlight w:val="yellow"/>
        </w:rPr>
        <w:t>will b</w:t>
      </w:r>
      <w:r w:rsidRPr="007B538B">
        <w:rPr>
          <w:rFonts w:asciiTheme="minorBidi" w:hAnsiTheme="minorBidi" w:cstheme="minorBidi"/>
          <w:sz w:val="22"/>
          <w:szCs w:val="28"/>
          <w:highlight w:val="yellow"/>
        </w:rPr>
        <w:t>e indicated on HMI</w:t>
      </w:r>
      <w:r w:rsidR="00424D44" w:rsidRPr="007B538B">
        <w:rPr>
          <w:rFonts w:asciiTheme="minorBidi" w:hAnsiTheme="minorBidi" w:cstheme="minorBidi"/>
          <w:sz w:val="22"/>
          <w:szCs w:val="28"/>
          <w:highlight w:val="yellow"/>
        </w:rPr>
        <w:t xml:space="preserve"> or start permission lamp on LCP</w:t>
      </w:r>
      <w:r w:rsidR="007B538B" w:rsidRPr="007B538B">
        <w:rPr>
          <w:rFonts w:asciiTheme="minorBidi" w:hAnsiTheme="minorBidi" w:cstheme="minorBidi"/>
          <w:sz w:val="22"/>
          <w:szCs w:val="28"/>
          <w:highlight w:val="yellow"/>
        </w:rPr>
        <w:t xml:space="preserve"> (XSP-2230 A/B/C)</w:t>
      </w:r>
      <w:r w:rsidRPr="007B538B">
        <w:rPr>
          <w:rFonts w:asciiTheme="minorBidi" w:hAnsiTheme="minorBidi" w:cstheme="minorBidi"/>
          <w:sz w:val="22"/>
          <w:szCs w:val="28"/>
          <w:highlight w:val="yellow"/>
        </w:rPr>
        <w:t>.</w:t>
      </w:r>
      <w:r w:rsidR="00424D44" w:rsidRPr="007B538B">
        <w:rPr>
          <w:rFonts w:asciiTheme="minorBidi" w:hAnsiTheme="minorBidi" w:cstheme="minorBidi"/>
          <w:sz w:val="22"/>
          <w:szCs w:val="28"/>
          <w:highlight w:val="yellow"/>
        </w:rPr>
        <w:t xml:space="preserve"> The </w:t>
      </w:r>
      <w:r w:rsidR="006B1679" w:rsidRPr="007B538B">
        <w:rPr>
          <w:rFonts w:asciiTheme="minorBidi" w:hAnsiTheme="minorBidi" w:cstheme="minorBidi"/>
          <w:sz w:val="22"/>
          <w:szCs w:val="28"/>
          <w:highlight w:val="yellow"/>
        </w:rPr>
        <w:t xml:space="preserve">requirements </w:t>
      </w:r>
      <w:r w:rsidR="006B1679">
        <w:rPr>
          <w:rFonts w:asciiTheme="minorBidi" w:hAnsiTheme="minorBidi" w:cstheme="minorBidi"/>
          <w:sz w:val="22"/>
          <w:szCs w:val="28"/>
          <w:highlight w:val="yellow"/>
        </w:rPr>
        <w:t xml:space="preserve">for </w:t>
      </w:r>
      <w:r w:rsidR="00424D44" w:rsidRPr="00424D44">
        <w:rPr>
          <w:rFonts w:asciiTheme="minorBidi" w:hAnsiTheme="minorBidi" w:cstheme="minorBidi"/>
          <w:sz w:val="22"/>
          <w:szCs w:val="28"/>
          <w:highlight w:val="yellow"/>
        </w:rPr>
        <w:t>start perm</w:t>
      </w:r>
      <w:r w:rsidR="00424D44" w:rsidRPr="00C45CDC">
        <w:rPr>
          <w:rFonts w:asciiTheme="minorBidi" w:hAnsiTheme="minorBidi" w:cstheme="minorBidi"/>
          <w:sz w:val="22"/>
          <w:szCs w:val="28"/>
          <w:highlight w:val="yellow"/>
        </w:rPr>
        <w:t>ission are as follows:</w:t>
      </w:r>
    </w:p>
    <w:p w14:paraId="0A38BEA2" w14:textId="1988EB22" w:rsidR="00424D44" w:rsidRPr="00C45CDC" w:rsidRDefault="00424D44" w:rsidP="00424D44">
      <w:pPr>
        <w:autoSpaceDE w:val="0"/>
        <w:autoSpaceDN w:val="0"/>
        <w:bidi w:val="0"/>
        <w:adjustRightInd w:val="0"/>
        <w:spacing w:line="360" w:lineRule="auto"/>
        <w:jc w:val="both"/>
        <w:rPr>
          <w:rFonts w:asciiTheme="minorBidi" w:hAnsiTheme="minorBidi" w:cstheme="minorBidi"/>
          <w:sz w:val="22"/>
          <w:szCs w:val="28"/>
          <w:highlight w:val="yellow"/>
        </w:rPr>
      </w:pPr>
      <w:r w:rsidRPr="00C45CDC">
        <w:rPr>
          <w:rFonts w:asciiTheme="minorBidi" w:hAnsiTheme="minorBidi" w:cstheme="minorBidi"/>
          <w:sz w:val="22"/>
          <w:szCs w:val="28"/>
          <w:highlight w:val="yellow"/>
        </w:rPr>
        <w:t>Min. oil temperature (TT-2204 A/B/C)</w:t>
      </w:r>
      <w:r w:rsidR="00C45CDC" w:rsidRPr="00C45CDC">
        <w:rPr>
          <w:rFonts w:asciiTheme="minorBidi" w:hAnsiTheme="minorBidi" w:cstheme="minorBidi"/>
          <w:sz w:val="22"/>
          <w:szCs w:val="28"/>
          <w:highlight w:val="yellow"/>
        </w:rPr>
        <w:t xml:space="preserve"> – 36 °C</w:t>
      </w:r>
    </w:p>
    <w:p w14:paraId="6DB6E7E7" w14:textId="7A3D9822" w:rsidR="002F14AF" w:rsidRDefault="002F14AF" w:rsidP="002F14AF">
      <w:pPr>
        <w:autoSpaceDE w:val="0"/>
        <w:autoSpaceDN w:val="0"/>
        <w:bidi w:val="0"/>
        <w:adjustRightInd w:val="0"/>
        <w:spacing w:line="360" w:lineRule="auto"/>
        <w:jc w:val="both"/>
        <w:rPr>
          <w:rFonts w:asciiTheme="minorBidi" w:hAnsiTheme="minorBidi" w:cstheme="minorBidi"/>
          <w:sz w:val="22"/>
          <w:szCs w:val="28"/>
        </w:rPr>
      </w:pPr>
      <w:r w:rsidRPr="00C45CDC">
        <w:rPr>
          <w:rFonts w:asciiTheme="minorBidi" w:hAnsiTheme="minorBidi" w:cstheme="minorBidi"/>
          <w:sz w:val="22"/>
          <w:szCs w:val="28"/>
          <w:highlight w:val="yellow"/>
        </w:rPr>
        <w:t>Min. oil pressure (PT-2204 A/B/C)</w:t>
      </w:r>
      <w:r w:rsidR="00C45CDC" w:rsidRPr="00C45CDC">
        <w:rPr>
          <w:rFonts w:asciiTheme="minorBidi" w:hAnsiTheme="minorBidi" w:cstheme="minorBidi"/>
          <w:sz w:val="22"/>
          <w:szCs w:val="28"/>
          <w:highlight w:val="yellow"/>
        </w:rPr>
        <w:t xml:space="preserve"> – 5 barg</w:t>
      </w:r>
    </w:p>
    <w:p w14:paraId="4337376B" w14:textId="5E906639" w:rsidR="00543A67" w:rsidRPr="00C45CDC" w:rsidRDefault="00543A67" w:rsidP="00543A67">
      <w:pPr>
        <w:autoSpaceDE w:val="0"/>
        <w:autoSpaceDN w:val="0"/>
        <w:bidi w:val="0"/>
        <w:adjustRightInd w:val="0"/>
        <w:spacing w:line="360" w:lineRule="auto"/>
        <w:jc w:val="both"/>
        <w:rPr>
          <w:rFonts w:asciiTheme="minorBidi" w:hAnsiTheme="minorBidi" w:cstheme="minorBidi"/>
          <w:sz w:val="22"/>
          <w:szCs w:val="28"/>
          <w:highlight w:val="yellow"/>
        </w:rPr>
      </w:pPr>
      <w:r w:rsidRPr="00543A67">
        <w:rPr>
          <w:rFonts w:asciiTheme="minorBidi" w:hAnsiTheme="minorBidi" w:cstheme="minorBidi"/>
          <w:sz w:val="22"/>
          <w:szCs w:val="28"/>
          <w:highlight w:val="yellow"/>
        </w:rPr>
        <w:t xml:space="preserve">Min. </w:t>
      </w:r>
      <w:r w:rsidR="00383A09">
        <w:rPr>
          <w:rFonts w:asciiTheme="minorBidi" w:hAnsiTheme="minorBidi" w:cstheme="minorBidi"/>
          <w:sz w:val="22"/>
          <w:szCs w:val="28"/>
          <w:highlight w:val="yellow"/>
        </w:rPr>
        <w:t>p</w:t>
      </w:r>
      <w:r w:rsidRPr="00543A67">
        <w:rPr>
          <w:rFonts w:asciiTheme="minorBidi" w:hAnsiTheme="minorBidi" w:cstheme="minorBidi"/>
          <w:sz w:val="22"/>
          <w:szCs w:val="28"/>
          <w:highlight w:val="yellow"/>
        </w:rPr>
        <w:t>acking N2 pressure (PT-2210 A/B/C)</w:t>
      </w:r>
      <w:r w:rsidR="00C45CDC">
        <w:rPr>
          <w:rFonts w:asciiTheme="minorBidi" w:hAnsiTheme="minorBidi" w:cstheme="minorBidi"/>
          <w:sz w:val="22"/>
          <w:szCs w:val="28"/>
          <w:highlight w:val="yellow"/>
        </w:rPr>
        <w:t xml:space="preserve"> – </w:t>
      </w:r>
      <w:r w:rsidR="003E6A84">
        <w:rPr>
          <w:rFonts w:asciiTheme="minorBidi" w:hAnsiTheme="minorBidi" w:cstheme="minorBidi"/>
          <w:sz w:val="22"/>
          <w:szCs w:val="28"/>
          <w:highlight w:val="yellow"/>
        </w:rPr>
        <w:t>1</w:t>
      </w:r>
      <w:r w:rsidR="00C45CDC">
        <w:rPr>
          <w:rFonts w:asciiTheme="minorBidi" w:hAnsiTheme="minorBidi" w:cstheme="minorBidi"/>
          <w:sz w:val="22"/>
          <w:szCs w:val="28"/>
          <w:highlight w:val="yellow"/>
        </w:rPr>
        <w:t>.2 barg</w:t>
      </w:r>
    </w:p>
    <w:p w14:paraId="384D6962" w14:textId="5B5B63C3" w:rsidR="00543A67" w:rsidRDefault="00543A67" w:rsidP="00543A67">
      <w:pPr>
        <w:autoSpaceDE w:val="0"/>
        <w:autoSpaceDN w:val="0"/>
        <w:bidi w:val="0"/>
        <w:adjustRightInd w:val="0"/>
        <w:spacing w:line="360" w:lineRule="auto"/>
        <w:jc w:val="both"/>
        <w:rPr>
          <w:rFonts w:asciiTheme="minorBidi" w:hAnsiTheme="minorBidi" w:cstheme="minorBidi"/>
          <w:sz w:val="22"/>
          <w:szCs w:val="28"/>
        </w:rPr>
      </w:pPr>
      <w:r w:rsidRPr="00C45CDC">
        <w:rPr>
          <w:rFonts w:asciiTheme="minorBidi" w:hAnsiTheme="minorBidi" w:cstheme="minorBidi"/>
          <w:sz w:val="22"/>
          <w:szCs w:val="28"/>
          <w:highlight w:val="yellow"/>
        </w:rPr>
        <w:t>Min. distance piece N2 pressure (PT-2211 A/B/C)</w:t>
      </w:r>
      <w:r w:rsidR="00C45CDC" w:rsidRPr="00C45CDC">
        <w:rPr>
          <w:rFonts w:asciiTheme="minorBidi" w:hAnsiTheme="minorBidi" w:cstheme="minorBidi"/>
          <w:sz w:val="22"/>
          <w:szCs w:val="28"/>
          <w:highlight w:val="yellow"/>
        </w:rPr>
        <w:t xml:space="preserve"> – </w:t>
      </w:r>
      <w:r w:rsidR="003E6A84">
        <w:rPr>
          <w:rFonts w:asciiTheme="minorBidi" w:hAnsiTheme="minorBidi" w:cstheme="minorBidi"/>
          <w:sz w:val="22"/>
          <w:szCs w:val="28"/>
          <w:highlight w:val="yellow"/>
        </w:rPr>
        <w:t>0.2</w:t>
      </w:r>
      <w:r w:rsidR="00C45CDC" w:rsidRPr="00C45CDC">
        <w:rPr>
          <w:rFonts w:asciiTheme="minorBidi" w:hAnsiTheme="minorBidi" w:cstheme="minorBidi"/>
          <w:sz w:val="22"/>
          <w:szCs w:val="28"/>
          <w:highlight w:val="yellow"/>
        </w:rPr>
        <w:t xml:space="preserve"> barg</w:t>
      </w:r>
    </w:p>
    <w:p w14:paraId="2BCC420E" w14:textId="7A7AC3C0" w:rsidR="004C1D06" w:rsidRDefault="00F1115C" w:rsidP="004C1D06">
      <w:pPr>
        <w:autoSpaceDE w:val="0"/>
        <w:autoSpaceDN w:val="0"/>
        <w:bidi w:val="0"/>
        <w:adjustRightInd w:val="0"/>
        <w:spacing w:line="360" w:lineRule="auto"/>
        <w:jc w:val="both"/>
        <w:rPr>
          <w:rFonts w:asciiTheme="minorBidi" w:hAnsiTheme="minorBidi" w:cstheme="minorBidi"/>
          <w:sz w:val="22"/>
          <w:szCs w:val="28"/>
          <w:highlight w:val="yellow"/>
        </w:rPr>
      </w:pPr>
      <w:r w:rsidRPr="00370DFB">
        <w:rPr>
          <w:rFonts w:asciiTheme="minorBidi" w:hAnsiTheme="minorBidi" w:cstheme="minorBidi"/>
          <w:sz w:val="22"/>
          <w:szCs w:val="28"/>
          <w:highlight w:val="yellow"/>
        </w:rPr>
        <w:t>Min. cooling water pressure (PT-222</w:t>
      </w:r>
      <w:r w:rsidR="002B43C4">
        <w:rPr>
          <w:rFonts w:asciiTheme="minorBidi" w:hAnsiTheme="minorBidi" w:cstheme="minorBidi"/>
          <w:sz w:val="22"/>
          <w:szCs w:val="28"/>
          <w:highlight w:val="yellow"/>
        </w:rPr>
        <w:t>0</w:t>
      </w:r>
      <w:r w:rsidRPr="00370DFB">
        <w:rPr>
          <w:rFonts w:asciiTheme="minorBidi" w:hAnsiTheme="minorBidi" w:cstheme="minorBidi"/>
          <w:sz w:val="22"/>
          <w:szCs w:val="28"/>
          <w:highlight w:val="yellow"/>
        </w:rPr>
        <w:t xml:space="preserve"> A/B/C)</w:t>
      </w:r>
      <w:r w:rsidR="00C45CDC">
        <w:rPr>
          <w:rFonts w:asciiTheme="minorBidi" w:hAnsiTheme="minorBidi" w:cstheme="minorBidi"/>
          <w:sz w:val="22"/>
          <w:szCs w:val="28"/>
          <w:highlight w:val="yellow"/>
        </w:rPr>
        <w:t>- 3 barg</w:t>
      </w:r>
    </w:p>
    <w:p w14:paraId="245FA881" w14:textId="2AA26E6F" w:rsidR="004C1D06" w:rsidRDefault="004C1D06" w:rsidP="004C1D06">
      <w:pPr>
        <w:autoSpaceDE w:val="0"/>
        <w:autoSpaceDN w:val="0"/>
        <w:bidi w:val="0"/>
        <w:adjustRightInd w:val="0"/>
        <w:spacing w:line="360" w:lineRule="auto"/>
        <w:jc w:val="both"/>
        <w:rPr>
          <w:rFonts w:asciiTheme="minorBidi" w:hAnsiTheme="minorBidi" w:cstheme="minorBidi"/>
          <w:sz w:val="22"/>
          <w:szCs w:val="28"/>
          <w:highlight w:val="yellow"/>
        </w:rPr>
      </w:pPr>
      <w:r>
        <w:rPr>
          <w:rFonts w:asciiTheme="minorBidi" w:hAnsiTheme="minorBidi" w:cstheme="minorBidi"/>
          <w:sz w:val="22"/>
          <w:szCs w:val="28"/>
          <w:highlight w:val="yellow"/>
        </w:rPr>
        <w:lastRenderedPageBreak/>
        <w:t xml:space="preserve">Auxiliary </w:t>
      </w:r>
      <w:r w:rsidR="00F611D9">
        <w:rPr>
          <w:rFonts w:asciiTheme="minorBidi" w:hAnsiTheme="minorBidi" w:cstheme="minorBidi"/>
          <w:sz w:val="22"/>
          <w:szCs w:val="28"/>
          <w:highlight w:val="yellow"/>
        </w:rPr>
        <w:t xml:space="preserve">oil pump </w:t>
      </w:r>
      <w:r>
        <w:rPr>
          <w:rFonts w:asciiTheme="minorBidi" w:hAnsiTheme="minorBidi" w:cstheme="minorBidi"/>
          <w:sz w:val="22"/>
          <w:szCs w:val="28"/>
          <w:highlight w:val="yellow"/>
        </w:rPr>
        <w:t>start permission (TT-2203 A/B/C)- 15 °C</w:t>
      </w:r>
    </w:p>
    <w:p w14:paraId="46E3E5DE" w14:textId="2AD13161" w:rsidR="0081253A" w:rsidRDefault="0081253A" w:rsidP="0081253A">
      <w:pPr>
        <w:autoSpaceDE w:val="0"/>
        <w:autoSpaceDN w:val="0"/>
        <w:bidi w:val="0"/>
        <w:adjustRightInd w:val="0"/>
        <w:spacing w:line="360" w:lineRule="auto"/>
        <w:jc w:val="both"/>
        <w:rPr>
          <w:rFonts w:asciiTheme="minorBidi" w:hAnsiTheme="minorBidi" w:cstheme="minorBidi"/>
          <w:sz w:val="22"/>
          <w:szCs w:val="28"/>
          <w:highlight w:val="yellow"/>
        </w:rPr>
      </w:pPr>
      <w:r>
        <w:rPr>
          <w:rFonts w:asciiTheme="minorBidi" w:hAnsiTheme="minorBidi" w:cstheme="minorBidi"/>
          <w:sz w:val="22"/>
          <w:szCs w:val="28"/>
          <w:highlight w:val="yellow"/>
        </w:rPr>
        <w:t>Min. lube oil level in crank case (LT-2200 A/B/C) – 3</w:t>
      </w:r>
      <w:r w:rsidR="003E6A84">
        <w:rPr>
          <w:rFonts w:asciiTheme="minorBidi" w:hAnsiTheme="minorBidi" w:cstheme="minorBidi"/>
          <w:sz w:val="22"/>
          <w:szCs w:val="28"/>
          <w:highlight w:val="yellow"/>
        </w:rPr>
        <w:t>2</w:t>
      </w:r>
      <w:r>
        <w:rPr>
          <w:rFonts w:asciiTheme="minorBidi" w:hAnsiTheme="minorBidi" w:cstheme="minorBidi"/>
          <w:sz w:val="22"/>
          <w:szCs w:val="28"/>
          <w:highlight w:val="yellow"/>
        </w:rPr>
        <w:t>.</w:t>
      </w:r>
      <w:r w:rsidR="003E6A84">
        <w:rPr>
          <w:rFonts w:asciiTheme="minorBidi" w:hAnsiTheme="minorBidi" w:cstheme="minorBidi"/>
          <w:sz w:val="22"/>
          <w:szCs w:val="28"/>
          <w:highlight w:val="yellow"/>
        </w:rPr>
        <w:t>2</w:t>
      </w:r>
      <w:r>
        <w:rPr>
          <w:rFonts w:asciiTheme="minorBidi" w:hAnsiTheme="minorBidi" w:cstheme="minorBidi"/>
          <w:sz w:val="22"/>
          <w:szCs w:val="28"/>
          <w:highlight w:val="yellow"/>
        </w:rPr>
        <w:t>5 mm</w:t>
      </w:r>
    </w:p>
    <w:p w14:paraId="2B4BCDB4" w14:textId="127C2F3B" w:rsidR="00C1677C" w:rsidRPr="001F67AE" w:rsidRDefault="00C1677C" w:rsidP="00C1677C">
      <w:pPr>
        <w:autoSpaceDE w:val="0"/>
        <w:autoSpaceDN w:val="0"/>
        <w:bidi w:val="0"/>
        <w:adjustRightInd w:val="0"/>
        <w:spacing w:line="360" w:lineRule="auto"/>
        <w:jc w:val="both"/>
        <w:rPr>
          <w:rFonts w:asciiTheme="minorBidi" w:hAnsiTheme="minorBidi" w:cstheme="minorBidi"/>
          <w:sz w:val="22"/>
          <w:szCs w:val="28"/>
          <w:highlight w:val="yellow"/>
        </w:rPr>
      </w:pPr>
      <w:r>
        <w:rPr>
          <w:rFonts w:asciiTheme="minorBidi" w:hAnsiTheme="minorBidi" w:cstheme="minorBidi"/>
          <w:sz w:val="22"/>
          <w:szCs w:val="28"/>
          <w:highlight w:val="yellow"/>
        </w:rPr>
        <w:t xml:space="preserve">Min cooling </w:t>
      </w:r>
      <w:r w:rsidRPr="001F67AE">
        <w:rPr>
          <w:rFonts w:asciiTheme="minorBidi" w:hAnsiTheme="minorBidi" w:cstheme="minorBidi"/>
          <w:sz w:val="22"/>
          <w:szCs w:val="28"/>
          <w:highlight w:val="yellow"/>
        </w:rPr>
        <w:t>water temperature (TT-2221 A/B/C) – 6</w:t>
      </w:r>
      <w:r w:rsidR="007F08C1" w:rsidRPr="001F67AE">
        <w:rPr>
          <w:rFonts w:asciiTheme="minorBidi" w:hAnsiTheme="minorBidi" w:cstheme="minorBidi"/>
          <w:sz w:val="22"/>
          <w:szCs w:val="28"/>
          <w:highlight w:val="yellow"/>
        </w:rPr>
        <w:t>6</w:t>
      </w:r>
      <w:r w:rsidRPr="001F67AE">
        <w:rPr>
          <w:rFonts w:asciiTheme="minorBidi" w:hAnsiTheme="minorBidi" w:cstheme="minorBidi"/>
          <w:sz w:val="22"/>
          <w:szCs w:val="28"/>
          <w:highlight w:val="yellow"/>
        </w:rPr>
        <w:t xml:space="preserve"> °C</w:t>
      </w:r>
    </w:p>
    <w:p w14:paraId="25AC3E28" w14:textId="571982EB" w:rsidR="00AA365D" w:rsidRPr="001F67AE" w:rsidRDefault="00AA365D" w:rsidP="00AA365D">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Open status of spill-back valve</w:t>
      </w:r>
    </w:p>
    <w:p w14:paraId="5AB94F93" w14:textId="15FB10BE" w:rsidR="005C5DB4" w:rsidRPr="001F67AE" w:rsidRDefault="005C5DB4" w:rsidP="005C5DB4">
      <w:pPr>
        <w:autoSpaceDE w:val="0"/>
        <w:autoSpaceDN w:val="0"/>
        <w:bidi w:val="0"/>
        <w:adjustRightInd w:val="0"/>
        <w:spacing w:line="360" w:lineRule="auto"/>
        <w:jc w:val="both"/>
        <w:rPr>
          <w:rFonts w:asciiTheme="minorBidi" w:hAnsiTheme="minorBidi" w:cstheme="minorBidi"/>
          <w:sz w:val="22"/>
          <w:szCs w:val="28"/>
          <w:highlight w:val="yellow"/>
        </w:rPr>
      </w:pPr>
      <w:r w:rsidRPr="001F67AE">
        <w:rPr>
          <w:rFonts w:asciiTheme="minorBidi" w:hAnsiTheme="minorBidi" w:cstheme="minorBidi"/>
          <w:sz w:val="22"/>
          <w:szCs w:val="28"/>
          <w:highlight w:val="yellow"/>
        </w:rPr>
        <w:t>Start permission from DCS (</w:t>
      </w:r>
      <w:r w:rsidR="00787DF1" w:rsidRPr="001F67AE">
        <w:rPr>
          <w:rFonts w:asciiTheme="minorBidi" w:hAnsiTheme="minorBidi" w:cstheme="minorBidi"/>
          <w:sz w:val="22"/>
          <w:szCs w:val="28"/>
          <w:highlight w:val="yellow"/>
        </w:rPr>
        <w:t>section 9.4</w:t>
      </w:r>
      <w:r w:rsidRPr="001F67AE">
        <w:rPr>
          <w:rFonts w:asciiTheme="minorBidi" w:hAnsiTheme="minorBidi" w:cstheme="minorBidi"/>
          <w:sz w:val="22"/>
          <w:szCs w:val="28"/>
          <w:highlight w:val="yellow"/>
        </w:rPr>
        <w:t>).</w:t>
      </w:r>
    </w:p>
    <w:p w14:paraId="7AE9DB2C" w14:textId="76CE9525" w:rsidR="00726E53" w:rsidRPr="00726E53" w:rsidRDefault="00726E53" w:rsidP="00543A67">
      <w:pPr>
        <w:autoSpaceDE w:val="0"/>
        <w:autoSpaceDN w:val="0"/>
        <w:bidi w:val="0"/>
        <w:adjustRightInd w:val="0"/>
        <w:spacing w:line="360" w:lineRule="auto"/>
        <w:jc w:val="both"/>
        <w:rPr>
          <w:rFonts w:asciiTheme="minorBidi" w:hAnsiTheme="minorBidi" w:cstheme="minorBidi"/>
          <w:b/>
          <w:bCs/>
          <w:sz w:val="22"/>
          <w:szCs w:val="28"/>
        </w:rPr>
      </w:pPr>
      <w:r w:rsidRPr="00726E53">
        <w:rPr>
          <w:rFonts w:asciiTheme="minorBidi" w:hAnsiTheme="minorBidi" w:cstheme="minorBidi"/>
          <w:b/>
          <w:bCs/>
          <w:sz w:val="22"/>
          <w:szCs w:val="28"/>
        </w:rPr>
        <w:t>9.4</w:t>
      </w:r>
      <w:r w:rsidRPr="00726E53">
        <w:rPr>
          <w:rFonts w:asciiTheme="minorBidi" w:hAnsiTheme="minorBidi" w:cstheme="minorBidi"/>
          <w:b/>
          <w:bCs/>
          <w:sz w:val="22"/>
          <w:szCs w:val="28"/>
        </w:rPr>
        <w:tab/>
        <w:t>START SEQUENCE (MAIN DRIVE)</w:t>
      </w:r>
    </w:p>
    <w:p w14:paraId="664E1A35" w14:textId="0E5DBCD1" w:rsidR="00383A09" w:rsidRDefault="00726E53" w:rsidP="008A7FFB">
      <w:pPr>
        <w:autoSpaceDE w:val="0"/>
        <w:autoSpaceDN w:val="0"/>
        <w:bidi w:val="0"/>
        <w:adjustRightInd w:val="0"/>
        <w:spacing w:line="360" w:lineRule="auto"/>
        <w:jc w:val="both"/>
        <w:rPr>
          <w:rFonts w:asciiTheme="minorBidi" w:hAnsiTheme="minorBidi" w:cstheme="minorBidi"/>
          <w:sz w:val="22"/>
          <w:szCs w:val="28"/>
        </w:rPr>
      </w:pPr>
      <w:r w:rsidRPr="00726E53">
        <w:rPr>
          <w:rFonts w:asciiTheme="minorBidi" w:hAnsiTheme="minorBidi" w:cstheme="minorBidi"/>
          <w:sz w:val="22"/>
          <w:szCs w:val="28"/>
        </w:rPr>
        <w:t xml:space="preserve">All conditions as described in section </w:t>
      </w:r>
      <w:r>
        <w:rPr>
          <w:rFonts w:asciiTheme="minorBidi" w:hAnsiTheme="minorBidi" w:cstheme="minorBidi"/>
          <w:sz w:val="22"/>
          <w:szCs w:val="28"/>
        </w:rPr>
        <w:t>9</w:t>
      </w:r>
      <w:r w:rsidRPr="00726E53">
        <w:rPr>
          <w:rFonts w:asciiTheme="minorBidi" w:hAnsiTheme="minorBidi" w:cstheme="minorBidi"/>
          <w:sz w:val="22"/>
          <w:szCs w:val="28"/>
        </w:rPr>
        <w:t xml:space="preserve">.1, </w:t>
      </w:r>
      <w:r>
        <w:rPr>
          <w:rFonts w:asciiTheme="minorBidi" w:hAnsiTheme="minorBidi" w:cstheme="minorBidi"/>
          <w:sz w:val="22"/>
          <w:szCs w:val="28"/>
        </w:rPr>
        <w:t>9</w:t>
      </w:r>
      <w:r w:rsidRPr="00726E53">
        <w:rPr>
          <w:rFonts w:asciiTheme="minorBidi" w:hAnsiTheme="minorBidi" w:cstheme="minorBidi"/>
          <w:sz w:val="22"/>
          <w:szCs w:val="28"/>
        </w:rPr>
        <w:t xml:space="preserve">.2 &amp; </w:t>
      </w:r>
      <w:r>
        <w:rPr>
          <w:rFonts w:asciiTheme="minorBidi" w:hAnsiTheme="minorBidi" w:cstheme="minorBidi"/>
          <w:sz w:val="22"/>
          <w:szCs w:val="28"/>
        </w:rPr>
        <w:t>9</w:t>
      </w:r>
      <w:r w:rsidRPr="00726E53">
        <w:rPr>
          <w:rFonts w:asciiTheme="minorBidi" w:hAnsiTheme="minorBidi" w:cstheme="minorBidi"/>
          <w:sz w:val="22"/>
          <w:szCs w:val="28"/>
        </w:rPr>
        <w:t>.3 have to be fulfilled to initiate the start sequence</w:t>
      </w:r>
      <w:r w:rsidR="00DD4B8A">
        <w:rPr>
          <w:rFonts w:asciiTheme="minorBidi" w:hAnsiTheme="minorBidi" w:cstheme="minorBidi"/>
          <w:sz w:val="22"/>
          <w:szCs w:val="28"/>
        </w:rPr>
        <w:t>.</w:t>
      </w:r>
      <w:r w:rsidR="008A7FFB">
        <w:rPr>
          <w:rFonts w:asciiTheme="minorBidi" w:hAnsiTheme="minorBidi" w:cstheme="minorBidi"/>
          <w:sz w:val="22"/>
          <w:szCs w:val="28"/>
        </w:rPr>
        <w:t xml:space="preserve"> </w:t>
      </w:r>
      <w:r w:rsidRPr="00726E53">
        <w:rPr>
          <w:rFonts w:asciiTheme="minorBidi" w:hAnsiTheme="minorBidi" w:cstheme="minorBidi"/>
          <w:sz w:val="22"/>
          <w:szCs w:val="28"/>
        </w:rPr>
        <w:t>From the Selector Switch (Local / Remote) on local control panel (LCP), the mode of operation can be selected</w:t>
      </w:r>
      <w:r w:rsidR="00DD4B8A">
        <w:rPr>
          <w:rFonts w:asciiTheme="minorBidi" w:hAnsiTheme="minorBidi" w:cstheme="minorBidi"/>
          <w:sz w:val="22"/>
          <w:szCs w:val="28"/>
        </w:rPr>
        <w:t>.</w:t>
      </w:r>
      <w:r w:rsidR="008A7FFB">
        <w:rPr>
          <w:rFonts w:asciiTheme="minorBidi" w:hAnsiTheme="minorBidi" w:cstheme="minorBidi"/>
          <w:sz w:val="22"/>
          <w:szCs w:val="28"/>
        </w:rPr>
        <w:t xml:space="preserve"> </w:t>
      </w:r>
      <w:r w:rsidRPr="00726E53">
        <w:rPr>
          <w:rFonts w:asciiTheme="minorBidi" w:hAnsiTheme="minorBidi" w:cstheme="minorBidi"/>
          <w:sz w:val="22"/>
          <w:szCs w:val="28"/>
        </w:rPr>
        <w:t>The compressor main drive motor could be started manually by operator via Main Motor Start Pushbutton on the</w:t>
      </w:r>
      <w:r w:rsidRPr="00DD4B8A">
        <w:rPr>
          <w:rFonts w:asciiTheme="minorBidi" w:hAnsiTheme="minorBidi" w:cstheme="minorBidi"/>
          <w:sz w:val="22"/>
          <w:szCs w:val="28"/>
        </w:rPr>
        <w:t xml:space="preserve"> LCP </w:t>
      </w:r>
      <w:r w:rsidR="005D11D6">
        <w:rPr>
          <w:rFonts w:asciiTheme="minorBidi" w:hAnsiTheme="minorBidi" w:cstheme="minorBidi"/>
          <w:sz w:val="22"/>
          <w:szCs w:val="28"/>
        </w:rPr>
        <w:t>(</w:t>
      </w:r>
      <w:r w:rsidR="005D11D6" w:rsidRPr="005D11D6">
        <w:rPr>
          <w:rFonts w:asciiTheme="minorBidi" w:hAnsiTheme="minorBidi" w:cstheme="minorBidi"/>
          <w:sz w:val="22"/>
          <w:szCs w:val="28"/>
          <w:highlight w:val="yellow"/>
        </w:rPr>
        <w:t>HST 2234 A/B/C</w:t>
      </w:r>
      <w:r w:rsidR="005D11D6">
        <w:rPr>
          <w:rFonts w:asciiTheme="minorBidi" w:hAnsiTheme="minorBidi" w:cstheme="minorBidi"/>
          <w:sz w:val="22"/>
          <w:szCs w:val="28"/>
        </w:rPr>
        <w:t xml:space="preserve">) </w:t>
      </w:r>
      <w:r w:rsidRPr="00DD4B8A">
        <w:rPr>
          <w:rFonts w:asciiTheme="minorBidi" w:hAnsiTheme="minorBidi" w:cstheme="minorBidi"/>
          <w:sz w:val="22"/>
          <w:szCs w:val="28"/>
        </w:rPr>
        <w:t xml:space="preserve">or </w:t>
      </w:r>
      <w:r w:rsidR="005D11D6">
        <w:rPr>
          <w:rFonts w:asciiTheme="minorBidi" w:hAnsiTheme="minorBidi" w:cstheme="minorBidi"/>
          <w:sz w:val="22"/>
          <w:szCs w:val="28"/>
        </w:rPr>
        <w:t xml:space="preserve">from </w:t>
      </w:r>
      <w:r w:rsidRPr="00DD4B8A">
        <w:rPr>
          <w:rFonts w:asciiTheme="minorBidi" w:hAnsiTheme="minorBidi" w:cstheme="minorBidi"/>
          <w:sz w:val="22"/>
          <w:szCs w:val="28"/>
        </w:rPr>
        <w:t>PLC</w:t>
      </w:r>
      <w:r w:rsidR="00DA1150" w:rsidRPr="00DD4B8A">
        <w:rPr>
          <w:rFonts w:asciiTheme="minorBidi" w:hAnsiTheme="minorBidi" w:cstheme="minorBidi"/>
          <w:sz w:val="22"/>
          <w:szCs w:val="28"/>
        </w:rPr>
        <w:t xml:space="preserve"> </w:t>
      </w:r>
      <w:r w:rsidRPr="00DD4B8A">
        <w:rPr>
          <w:rFonts w:asciiTheme="minorBidi" w:hAnsiTheme="minorBidi" w:cstheme="minorBidi"/>
          <w:sz w:val="22"/>
          <w:szCs w:val="28"/>
        </w:rPr>
        <w:t xml:space="preserve">(HMI) depending on </w:t>
      </w:r>
      <w:r w:rsidRPr="00726E53">
        <w:rPr>
          <w:rFonts w:asciiTheme="minorBidi" w:hAnsiTheme="minorBidi" w:cstheme="minorBidi"/>
          <w:sz w:val="22"/>
          <w:szCs w:val="28"/>
        </w:rPr>
        <w:t>the selected mode of operation in the LCP</w:t>
      </w:r>
      <w:r w:rsidR="00DD4B8A">
        <w:rPr>
          <w:rFonts w:asciiTheme="minorBidi" w:hAnsiTheme="minorBidi" w:cstheme="minorBidi"/>
          <w:sz w:val="22"/>
          <w:szCs w:val="28"/>
        </w:rPr>
        <w:t>.</w:t>
      </w:r>
    </w:p>
    <w:p w14:paraId="61A303C4" w14:textId="0D87AB66" w:rsidR="00223D56" w:rsidRPr="000A3BC2" w:rsidRDefault="00383A09" w:rsidP="000A3BC2">
      <w:pPr>
        <w:autoSpaceDE w:val="0"/>
        <w:autoSpaceDN w:val="0"/>
        <w:bidi w:val="0"/>
        <w:adjustRightInd w:val="0"/>
        <w:spacing w:line="360" w:lineRule="auto"/>
        <w:jc w:val="both"/>
        <w:rPr>
          <w:rFonts w:asciiTheme="minorBidi" w:hAnsiTheme="minorBidi" w:cstheme="minorBidi"/>
          <w:sz w:val="22"/>
          <w:szCs w:val="28"/>
          <w:highlight w:val="green"/>
        </w:rPr>
      </w:pPr>
      <w:r w:rsidRPr="00DA3472">
        <w:rPr>
          <w:rFonts w:asciiTheme="minorBidi" w:hAnsiTheme="minorBidi" w:cstheme="minorBidi"/>
          <w:sz w:val="22"/>
          <w:szCs w:val="28"/>
          <w:highlight w:val="yellow"/>
        </w:rPr>
        <w:t xml:space="preserve">The sequence for start the compressor shall be done to give the start permission. Minimum oil pressure and minimum oil temperature will be reached by starting crank case oil heater and aux. oil pump. </w:t>
      </w:r>
      <w:r w:rsidR="00DA3472">
        <w:rPr>
          <w:rFonts w:asciiTheme="minorBidi" w:hAnsiTheme="minorBidi" w:cstheme="minorBidi"/>
          <w:sz w:val="22"/>
          <w:szCs w:val="28"/>
          <w:highlight w:val="yellow"/>
        </w:rPr>
        <w:t xml:space="preserve">Minimum packing and distance piece N2 pressure shall be checked and be equal to the set point of PCV </w:t>
      </w:r>
      <w:r w:rsidR="006F3486">
        <w:rPr>
          <w:rFonts w:asciiTheme="minorBidi" w:hAnsiTheme="minorBidi" w:cstheme="minorBidi"/>
          <w:sz w:val="22"/>
          <w:szCs w:val="28"/>
          <w:highlight w:val="yellow"/>
        </w:rPr>
        <w:t>2205 A/B/C and PCV 2206 A/B/C.</w:t>
      </w:r>
      <w:r w:rsidR="003978E6">
        <w:rPr>
          <w:rFonts w:asciiTheme="minorBidi" w:hAnsiTheme="minorBidi" w:cstheme="minorBidi"/>
          <w:sz w:val="22"/>
          <w:szCs w:val="28"/>
          <w:highlight w:val="yellow"/>
        </w:rPr>
        <w:t xml:space="preserve"> Main water pump should be started for supplying minimum pressure of </w:t>
      </w:r>
      <w:r w:rsidR="003978E6" w:rsidRPr="000A3BC2">
        <w:rPr>
          <w:rFonts w:asciiTheme="minorBidi" w:hAnsiTheme="minorBidi" w:cstheme="minorBidi"/>
          <w:sz w:val="22"/>
          <w:szCs w:val="28"/>
          <w:highlight w:val="yellow"/>
        </w:rPr>
        <w:t xml:space="preserve">cooling water. </w:t>
      </w:r>
      <w:r w:rsidR="00F80390" w:rsidRPr="000A3BC2">
        <w:rPr>
          <w:rFonts w:asciiTheme="minorBidi" w:hAnsiTheme="minorBidi" w:cstheme="minorBidi"/>
          <w:sz w:val="22"/>
          <w:szCs w:val="28"/>
          <w:highlight w:val="yellow"/>
        </w:rPr>
        <w:t>In addition, Min lube oil level in crank case shall be checked by operator.</w:t>
      </w:r>
      <w:r w:rsidR="00223D56" w:rsidRPr="000A3BC2">
        <w:rPr>
          <w:rFonts w:asciiTheme="minorBidi" w:hAnsiTheme="minorBidi" w:cstheme="minorBidi"/>
          <w:sz w:val="22"/>
          <w:szCs w:val="28"/>
          <w:highlight w:val="yellow"/>
        </w:rPr>
        <w:t xml:space="preserve"> There are some requirements that shall be checked in DCS. </w:t>
      </w:r>
      <w:r w:rsidR="00E57B50">
        <w:rPr>
          <w:rFonts w:asciiTheme="minorBidi" w:hAnsiTheme="minorBidi" w:cstheme="minorBidi"/>
          <w:sz w:val="22"/>
          <w:szCs w:val="28"/>
          <w:highlight w:val="yellow"/>
        </w:rPr>
        <w:t>Before starting the compressor, a start permission request (HSS-212</w:t>
      </w:r>
      <w:r w:rsidR="00D26D00">
        <w:rPr>
          <w:rFonts w:asciiTheme="minorBidi" w:hAnsiTheme="minorBidi" w:cstheme="minorBidi"/>
          <w:sz w:val="22"/>
          <w:szCs w:val="28"/>
          <w:highlight w:val="yellow"/>
        </w:rPr>
        <w:t>6</w:t>
      </w:r>
      <w:r w:rsidR="00E57B50">
        <w:rPr>
          <w:rFonts w:asciiTheme="minorBidi" w:hAnsiTheme="minorBidi" w:cstheme="minorBidi"/>
          <w:sz w:val="22"/>
          <w:szCs w:val="28"/>
          <w:highlight w:val="yellow"/>
        </w:rPr>
        <w:t xml:space="preserve"> A/B/C) will be sent from UCP to DCS. </w:t>
      </w:r>
      <w:r w:rsidR="00223D56" w:rsidRPr="000A3BC2">
        <w:rPr>
          <w:rFonts w:asciiTheme="minorBidi" w:hAnsiTheme="minorBidi" w:cstheme="minorBidi"/>
          <w:sz w:val="22"/>
          <w:szCs w:val="28"/>
          <w:highlight w:val="yellow"/>
        </w:rPr>
        <w:t xml:space="preserve">If the requirements from DCS be available and there is not any alarm, a signal will be sent from DCS to UCP as start permission. This signal with start permission of UCP are essential for starting the main motor. </w:t>
      </w:r>
      <w:r w:rsidR="00C703D4" w:rsidRPr="000A3BC2">
        <w:rPr>
          <w:rFonts w:asciiTheme="minorBidi" w:hAnsiTheme="minorBidi" w:cstheme="minorBidi"/>
          <w:sz w:val="22"/>
          <w:szCs w:val="28"/>
          <w:highlight w:val="yellow"/>
        </w:rPr>
        <w:t xml:space="preserve">The requirements that shall be checked in DCS for sending this signal </w:t>
      </w:r>
      <w:r w:rsidR="00865B52" w:rsidRPr="000A3BC2">
        <w:rPr>
          <w:rFonts w:asciiTheme="minorBidi" w:hAnsiTheme="minorBidi" w:cstheme="minorBidi"/>
          <w:sz w:val="22"/>
          <w:szCs w:val="28"/>
          <w:highlight w:val="yellow"/>
        </w:rPr>
        <w:t xml:space="preserve">could be explained as follows. </w:t>
      </w:r>
      <w:r w:rsidR="00E3052C">
        <w:rPr>
          <w:rFonts w:asciiTheme="minorBidi" w:hAnsiTheme="minorBidi" w:cstheme="minorBidi"/>
          <w:sz w:val="22"/>
          <w:szCs w:val="28"/>
          <w:highlight w:val="yellow"/>
        </w:rPr>
        <w:t xml:space="preserve">There are two conditions for starting the compressor. One condition is normal and another is after trip of shutdown. </w:t>
      </w:r>
      <w:r w:rsidR="00865B52" w:rsidRPr="000A3BC2">
        <w:rPr>
          <w:rFonts w:asciiTheme="minorBidi" w:hAnsiTheme="minorBidi" w:cstheme="minorBidi"/>
          <w:sz w:val="22"/>
          <w:szCs w:val="28"/>
          <w:highlight w:val="yellow"/>
        </w:rPr>
        <w:t xml:space="preserve">As mentioned in related documents, normal condition of gas is the pressure of 4.9 barg (36.8 °C) and 18 barg (60 °C) for first and second stages, respectively. </w:t>
      </w:r>
      <w:r w:rsidR="00E3052C">
        <w:rPr>
          <w:rFonts w:asciiTheme="minorBidi" w:hAnsiTheme="minorBidi" w:cstheme="minorBidi"/>
          <w:sz w:val="22"/>
          <w:szCs w:val="28"/>
          <w:highlight w:val="yellow"/>
        </w:rPr>
        <w:t xml:space="preserve">It should be mentioned that the compressor can be started in settle-out pressure (20 barg) after a trip or shutdown. </w:t>
      </w:r>
      <w:r w:rsidR="00865B52" w:rsidRPr="000A3BC2">
        <w:rPr>
          <w:rFonts w:asciiTheme="minorBidi" w:hAnsiTheme="minorBidi" w:cstheme="minorBidi"/>
          <w:sz w:val="22"/>
          <w:szCs w:val="28"/>
          <w:highlight w:val="yellow"/>
        </w:rPr>
        <w:t>These requirements alongside the open status of compression stream</w:t>
      </w:r>
      <w:r w:rsidR="00813361" w:rsidRPr="000A3BC2">
        <w:rPr>
          <w:rFonts w:asciiTheme="minorBidi" w:hAnsiTheme="minorBidi" w:cstheme="minorBidi"/>
          <w:sz w:val="22"/>
          <w:szCs w:val="28"/>
          <w:highlight w:val="yellow"/>
        </w:rPr>
        <w:t>s</w:t>
      </w:r>
      <w:r w:rsidR="002B4054">
        <w:rPr>
          <w:rFonts w:asciiTheme="minorBidi" w:hAnsiTheme="minorBidi" w:cstheme="minorBidi"/>
          <w:sz w:val="22"/>
          <w:szCs w:val="28"/>
          <w:highlight w:val="yellow"/>
        </w:rPr>
        <w:t xml:space="preserve"> (XV-2121 A/B/C and XV-2133 A/B/C)</w:t>
      </w:r>
      <w:r w:rsidR="00865B52" w:rsidRPr="000A3BC2">
        <w:rPr>
          <w:rFonts w:asciiTheme="minorBidi" w:hAnsiTheme="minorBidi" w:cstheme="minorBidi"/>
          <w:sz w:val="22"/>
          <w:szCs w:val="28"/>
          <w:highlight w:val="yellow"/>
        </w:rPr>
        <w:t xml:space="preserve"> </w:t>
      </w:r>
      <w:r w:rsidR="00813361" w:rsidRPr="000A3BC2">
        <w:rPr>
          <w:rFonts w:asciiTheme="minorBidi" w:hAnsiTheme="minorBidi" w:cstheme="minorBidi"/>
          <w:sz w:val="22"/>
          <w:szCs w:val="28"/>
          <w:highlight w:val="yellow"/>
        </w:rPr>
        <w:t>are items that shall be checked for sending start permission signal from DCS.</w:t>
      </w:r>
      <w:r w:rsidR="00F83E95">
        <w:rPr>
          <w:rFonts w:asciiTheme="minorBidi" w:hAnsiTheme="minorBidi" w:cstheme="minorBidi"/>
          <w:sz w:val="22"/>
          <w:szCs w:val="28"/>
          <w:highlight w:val="yellow"/>
        </w:rPr>
        <w:t xml:space="preserve"> If there is any problem for sending this signal, it shall be resolved by checking the plant.</w:t>
      </w:r>
      <w:r w:rsidR="00E3052C" w:rsidRPr="00E3052C">
        <w:rPr>
          <w:rFonts w:asciiTheme="minorBidi" w:hAnsiTheme="minorBidi" w:cstheme="minorBidi"/>
          <w:sz w:val="22"/>
          <w:szCs w:val="28"/>
          <w:highlight w:val="yellow"/>
        </w:rPr>
        <w:t xml:space="preserve"> </w:t>
      </w:r>
      <w:r w:rsidR="00E3052C" w:rsidRPr="000A3BC2">
        <w:rPr>
          <w:rFonts w:asciiTheme="minorBidi" w:hAnsiTheme="minorBidi" w:cstheme="minorBidi"/>
          <w:sz w:val="22"/>
          <w:szCs w:val="28"/>
          <w:highlight w:val="yellow"/>
        </w:rPr>
        <w:t>In addition, if there is any alarm or ESD cause in plant, they must be resolved.</w:t>
      </w:r>
    </w:p>
    <w:p w14:paraId="7595ED1A" w14:textId="78AACF86" w:rsidR="00726E53" w:rsidRDefault="003978E6" w:rsidP="00223D56">
      <w:pPr>
        <w:autoSpaceDE w:val="0"/>
        <w:autoSpaceDN w:val="0"/>
        <w:bidi w:val="0"/>
        <w:adjustRightInd w:val="0"/>
        <w:spacing w:line="360" w:lineRule="auto"/>
        <w:jc w:val="both"/>
        <w:rPr>
          <w:rFonts w:asciiTheme="minorBidi" w:hAnsiTheme="minorBidi" w:cstheme="minorBidi"/>
          <w:sz w:val="22"/>
          <w:szCs w:val="28"/>
        </w:rPr>
      </w:pPr>
      <w:r>
        <w:rPr>
          <w:rFonts w:asciiTheme="minorBidi" w:hAnsiTheme="minorBidi" w:cstheme="minorBidi"/>
          <w:sz w:val="22"/>
          <w:szCs w:val="28"/>
          <w:highlight w:val="yellow"/>
        </w:rPr>
        <w:t>Afterwards, when all permission requirements are obtained, the compressor start permission lamp on LCP will be ON. In addition, r</w:t>
      </w:r>
      <w:r w:rsidR="00383A09" w:rsidRPr="00DA3472">
        <w:rPr>
          <w:rFonts w:asciiTheme="minorBidi" w:hAnsiTheme="minorBidi" w:cstheme="minorBidi"/>
          <w:sz w:val="22"/>
          <w:szCs w:val="28"/>
          <w:highlight w:val="yellow"/>
        </w:rPr>
        <w:t xml:space="preserve">unning status lamps of all mentioned equipment are on LCP for checking. </w:t>
      </w:r>
      <w:r w:rsidR="00726E53" w:rsidRPr="00DA3472">
        <w:rPr>
          <w:rFonts w:asciiTheme="minorBidi" w:hAnsiTheme="minorBidi" w:cstheme="minorBidi"/>
          <w:sz w:val="22"/>
          <w:szCs w:val="28"/>
          <w:highlight w:val="yellow"/>
        </w:rPr>
        <w:t xml:space="preserve">The lubricator </w:t>
      </w:r>
      <w:r w:rsidR="000C14AE">
        <w:rPr>
          <w:rFonts w:asciiTheme="minorBidi" w:hAnsiTheme="minorBidi" w:cstheme="minorBidi"/>
          <w:sz w:val="22"/>
          <w:szCs w:val="28"/>
          <w:highlight w:val="yellow"/>
        </w:rPr>
        <w:t xml:space="preserve">heater and lubricator </w:t>
      </w:r>
      <w:r w:rsidR="00726E53" w:rsidRPr="00DA3472">
        <w:rPr>
          <w:rFonts w:asciiTheme="minorBidi" w:hAnsiTheme="minorBidi" w:cstheme="minorBidi"/>
          <w:sz w:val="22"/>
          <w:szCs w:val="28"/>
          <w:highlight w:val="yellow"/>
        </w:rPr>
        <w:t>oil pump motor shall be started at the same time wit</w:t>
      </w:r>
      <w:r w:rsidR="00726E53" w:rsidRPr="0042689E">
        <w:rPr>
          <w:rFonts w:asciiTheme="minorBidi" w:hAnsiTheme="minorBidi" w:cstheme="minorBidi"/>
          <w:sz w:val="22"/>
          <w:szCs w:val="28"/>
          <w:highlight w:val="yellow"/>
        </w:rPr>
        <w:t>h the main compressor motor</w:t>
      </w:r>
      <w:r w:rsidR="00DD4B8A" w:rsidRPr="0042689E">
        <w:rPr>
          <w:rFonts w:asciiTheme="minorBidi" w:hAnsiTheme="minorBidi" w:cstheme="minorBidi"/>
          <w:sz w:val="22"/>
          <w:szCs w:val="28"/>
          <w:highlight w:val="yellow"/>
        </w:rPr>
        <w:t>.</w:t>
      </w:r>
      <w:r w:rsidR="00223D56" w:rsidRPr="0042689E">
        <w:rPr>
          <w:rFonts w:asciiTheme="minorBidi" w:hAnsiTheme="minorBidi" w:cstheme="minorBidi"/>
          <w:sz w:val="22"/>
          <w:szCs w:val="28"/>
          <w:highlight w:val="yellow"/>
        </w:rPr>
        <w:t xml:space="preserve"> At </w:t>
      </w:r>
      <w:r w:rsidR="00CB12E6" w:rsidRPr="0042689E">
        <w:rPr>
          <w:rFonts w:asciiTheme="minorBidi" w:hAnsiTheme="minorBidi" w:cstheme="minorBidi"/>
          <w:sz w:val="22"/>
          <w:szCs w:val="28"/>
          <w:highlight w:val="yellow"/>
        </w:rPr>
        <w:t xml:space="preserve">the time of </w:t>
      </w:r>
      <w:r w:rsidR="00223D56" w:rsidRPr="0042689E">
        <w:rPr>
          <w:rFonts w:asciiTheme="minorBidi" w:hAnsiTheme="minorBidi" w:cstheme="minorBidi"/>
          <w:sz w:val="22"/>
          <w:szCs w:val="28"/>
          <w:highlight w:val="yellow"/>
        </w:rPr>
        <w:t>starting the main motor, compres</w:t>
      </w:r>
      <w:r w:rsidR="00223D56" w:rsidRPr="00D370C5">
        <w:rPr>
          <w:rFonts w:asciiTheme="minorBidi" w:hAnsiTheme="minorBidi" w:cstheme="minorBidi"/>
          <w:sz w:val="22"/>
          <w:szCs w:val="28"/>
          <w:highlight w:val="yellow"/>
        </w:rPr>
        <w:t xml:space="preserve">sor will be </w:t>
      </w:r>
      <w:r w:rsidR="0042689E" w:rsidRPr="00D370C5">
        <w:rPr>
          <w:rFonts w:asciiTheme="minorBidi" w:hAnsiTheme="minorBidi" w:cstheme="minorBidi"/>
          <w:sz w:val="22"/>
          <w:szCs w:val="28"/>
          <w:highlight w:val="yellow"/>
        </w:rPr>
        <w:t xml:space="preserve">in </w:t>
      </w:r>
      <w:r w:rsidR="00223D56" w:rsidRPr="00D370C5">
        <w:rPr>
          <w:rFonts w:asciiTheme="minorBidi" w:hAnsiTheme="minorBidi" w:cstheme="minorBidi"/>
          <w:sz w:val="22"/>
          <w:szCs w:val="28"/>
          <w:highlight w:val="yellow"/>
        </w:rPr>
        <w:t>unload</w:t>
      </w:r>
      <w:r w:rsidR="0042689E" w:rsidRPr="00D370C5">
        <w:rPr>
          <w:rFonts w:asciiTheme="minorBidi" w:hAnsiTheme="minorBidi" w:cstheme="minorBidi"/>
          <w:sz w:val="22"/>
          <w:szCs w:val="28"/>
          <w:highlight w:val="yellow"/>
        </w:rPr>
        <w:t xml:space="preserve"> </w:t>
      </w:r>
      <w:r w:rsidR="00A53886">
        <w:rPr>
          <w:rFonts w:asciiTheme="minorBidi" w:hAnsiTheme="minorBidi" w:cstheme="minorBidi"/>
          <w:sz w:val="22"/>
          <w:szCs w:val="28"/>
          <w:highlight w:val="yellow"/>
        </w:rPr>
        <w:t xml:space="preserve">(0%) </w:t>
      </w:r>
      <w:r w:rsidR="0042689E" w:rsidRPr="00D370C5">
        <w:rPr>
          <w:rFonts w:asciiTheme="minorBidi" w:hAnsiTheme="minorBidi" w:cstheme="minorBidi"/>
          <w:sz w:val="22"/>
          <w:szCs w:val="28"/>
          <w:highlight w:val="yellow"/>
        </w:rPr>
        <w:t>mode</w:t>
      </w:r>
      <w:r w:rsidR="00223D56" w:rsidRPr="00D370C5">
        <w:rPr>
          <w:rFonts w:asciiTheme="minorBidi" w:hAnsiTheme="minorBidi" w:cstheme="minorBidi"/>
          <w:sz w:val="22"/>
          <w:szCs w:val="28"/>
          <w:highlight w:val="yellow"/>
        </w:rPr>
        <w:t xml:space="preserve">. </w:t>
      </w:r>
      <w:r w:rsidR="00D370C5" w:rsidRPr="00D370C5">
        <w:rPr>
          <w:rFonts w:asciiTheme="minorBidi" w:hAnsiTheme="minorBidi" w:cstheme="minorBidi"/>
          <w:sz w:val="22"/>
          <w:szCs w:val="28"/>
          <w:highlight w:val="yellow"/>
        </w:rPr>
        <w:t xml:space="preserve">The </w:t>
      </w:r>
      <w:r w:rsidR="00D370C5" w:rsidRPr="00D370C5">
        <w:rPr>
          <w:rFonts w:asciiTheme="minorBidi" w:hAnsiTheme="minorBidi" w:cstheme="minorBidi"/>
          <w:sz w:val="22"/>
          <w:szCs w:val="28"/>
          <w:highlight w:val="yellow"/>
        </w:rPr>
        <w:lastRenderedPageBreak/>
        <w:t>capacity steps of this compressor are 0%, 25%, 50%</w:t>
      </w:r>
      <w:r w:rsidR="00D370C5" w:rsidRPr="005E61F7">
        <w:rPr>
          <w:rFonts w:asciiTheme="minorBidi" w:hAnsiTheme="minorBidi" w:cstheme="minorBidi"/>
          <w:sz w:val="22"/>
          <w:szCs w:val="28"/>
          <w:highlight w:val="yellow"/>
        </w:rPr>
        <w:t>, 75%, and 100%.</w:t>
      </w:r>
      <w:r w:rsidR="005E61F7" w:rsidRPr="005E61F7">
        <w:rPr>
          <w:rFonts w:asciiTheme="minorBidi" w:hAnsiTheme="minorBidi" w:cstheme="minorBidi"/>
          <w:sz w:val="22"/>
          <w:szCs w:val="28"/>
          <w:highlight w:val="yellow"/>
        </w:rPr>
        <w:t xml:space="preserve"> Loading procedure of compressor shall be stepwise as explained in section </w:t>
      </w:r>
      <w:r w:rsidR="004A3E63">
        <w:rPr>
          <w:rFonts w:asciiTheme="minorBidi" w:hAnsiTheme="minorBidi" w:cstheme="minorBidi"/>
          <w:sz w:val="22"/>
          <w:szCs w:val="28"/>
          <w:highlight w:val="yellow"/>
        </w:rPr>
        <w:t>9</w:t>
      </w:r>
      <w:r w:rsidR="005E61F7" w:rsidRPr="005E61F7">
        <w:rPr>
          <w:rFonts w:asciiTheme="minorBidi" w:hAnsiTheme="minorBidi" w:cstheme="minorBidi"/>
          <w:sz w:val="22"/>
          <w:szCs w:val="28"/>
          <w:highlight w:val="yellow"/>
        </w:rPr>
        <w:t>.</w:t>
      </w:r>
      <w:r w:rsidR="004A3E63">
        <w:rPr>
          <w:rFonts w:asciiTheme="minorBidi" w:hAnsiTheme="minorBidi" w:cstheme="minorBidi"/>
          <w:sz w:val="22"/>
          <w:szCs w:val="28"/>
          <w:highlight w:val="yellow"/>
        </w:rPr>
        <w:t>5</w:t>
      </w:r>
      <w:r w:rsidR="005E61F7" w:rsidRPr="005E61F7">
        <w:rPr>
          <w:rFonts w:asciiTheme="minorBidi" w:hAnsiTheme="minorBidi" w:cstheme="minorBidi"/>
          <w:sz w:val="22"/>
          <w:szCs w:val="28"/>
          <w:highlight w:val="yellow"/>
        </w:rPr>
        <w:t>.</w:t>
      </w:r>
    </w:p>
    <w:p w14:paraId="13B5ED1E" w14:textId="77777777" w:rsidR="00726E53" w:rsidRPr="00726E53" w:rsidRDefault="00726E53" w:rsidP="00553799">
      <w:pPr>
        <w:autoSpaceDE w:val="0"/>
        <w:autoSpaceDN w:val="0"/>
        <w:bidi w:val="0"/>
        <w:adjustRightInd w:val="0"/>
        <w:spacing w:line="360" w:lineRule="auto"/>
        <w:jc w:val="both"/>
        <w:rPr>
          <w:rFonts w:asciiTheme="minorBidi" w:hAnsiTheme="minorBidi" w:cstheme="minorBidi"/>
          <w:b/>
          <w:bCs/>
          <w:sz w:val="22"/>
          <w:szCs w:val="28"/>
        </w:rPr>
      </w:pPr>
      <w:r w:rsidRPr="00726E53">
        <w:rPr>
          <w:rFonts w:asciiTheme="minorBidi" w:hAnsiTheme="minorBidi" w:cstheme="minorBidi"/>
          <w:b/>
          <w:bCs/>
          <w:sz w:val="22"/>
          <w:szCs w:val="28"/>
        </w:rPr>
        <w:t>9.5</w:t>
      </w:r>
      <w:r w:rsidRPr="00726E53">
        <w:rPr>
          <w:rFonts w:asciiTheme="minorBidi" w:hAnsiTheme="minorBidi" w:cstheme="minorBidi"/>
          <w:b/>
          <w:bCs/>
          <w:sz w:val="22"/>
          <w:szCs w:val="28"/>
        </w:rPr>
        <w:tab/>
        <w:t>COMPRESSOR IN OPERATION</w:t>
      </w:r>
    </w:p>
    <w:p w14:paraId="45565650" w14:textId="709F9251" w:rsidR="00576C94" w:rsidRPr="00576C94" w:rsidRDefault="00576C94" w:rsidP="00553799">
      <w:pPr>
        <w:autoSpaceDE w:val="0"/>
        <w:autoSpaceDN w:val="0"/>
        <w:bidi w:val="0"/>
        <w:adjustRightInd w:val="0"/>
        <w:spacing w:line="360" w:lineRule="auto"/>
        <w:jc w:val="both"/>
        <w:rPr>
          <w:rFonts w:asciiTheme="minorBidi" w:hAnsiTheme="minorBidi" w:cstheme="minorBidi"/>
          <w:sz w:val="22"/>
          <w:szCs w:val="28"/>
        </w:rPr>
      </w:pPr>
      <w:r w:rsidRPr="00576C94">
        <w:rPr>
          <w:rFonts w:asciiTheme="minorBidi" w:hAnsiTheme="minorBidi" w:cstheme="minorBidi"/>
          <w:sz w:val="22"/>
          <w:szCs w:val="28"/>
        </w:rPr>
        <w:t xml:space="preserve">After the main motor has been started and a time delay </w:t>
      </w:r>
      <w:r w:rsidRPr="00DD4B8A">
        <w:rPr>
          <w:rFonts w:asciiTheme="minorBidi" w:hAnsiTheme="minorBidi" w:cstheme="minorBidi"/>
          <w:sz w:val="22"/>
          <w:szCs w:val="28"/>
        </w:rPr>
        <w:t xml:space="preserve">of 20 seconds has </w:t>
      </w:r>
      <w:r w:rsidRPr="00576C94">
        <w:rPr>
          <w:rFonts w:asciiTheme="minorBidi" w:hAnsiTheme="minorBidi" w:cstheme="minorBidi"/>
          <w:sz w:val="22"/>
          <w:szCs w:val="28"/>
        </w:rPr>
        <w:t>been elapsed, the feedback from th</w:t>
      </w:r>
      <w:r w:rsidRPr="00DD4B8A">
        <w:rPr>
          <w:rFonts w:asciiTheme="minorBidi" w:hAnsiTheme="minorBidi" w:cstheme="minorBidi"/>
          <w:sz w:val="22"/>
          <w:szCs w:val="28"/>
        </w:rPr>
        <w:t>e MCC “main motor running” is given</w:t>
      </w:r>
      <w:r w:rsidR="00DD4B8A">
        <w:rPr>
          <w:rFonts w:asciiTheme="minorBidi" w:hAnsiTheme="minorBidi" w:cstheme="minorBidi"/>
          <w:sz w:val="22"/>
          <w:szCs w:val="28"/>
        </w:rPr>
        <w:t>.</w:t>
      </w:r>
    </w:p>
    <w:p w14:paraId="1C3A20AB" w14:textId="543B0CFF" w:rsidR="00726E53" w:rsidRDefault="00576C94" w:rsidP="00553799">
      <w:pPr>
        <w:autoSpaceDE w:val="0"/>
        <w:autoSpaceDN w:val="0"/>
        <w:bidi w:val="0"/>
        <w:adjustRightInd w:val="0"/>
        <w:spacing w:line="360" w:lineRule="auto"/>
        <w:jc w:val="both"/>
        <w:rPr>
          <w:rFonts w:asciiTheme="minorBidi" w:hAnsiTheme="minorBidi" w:cstheme="minorBidi"/>
          <w:sz w:val="22"/>
          <w:szCs w:val="28"/>
        </w:rPr>
      </w:pPr>
      <w:r w:rsidRPr="00576C94">
        <w:rPr>
          <w:rFonts w:asciiTheme="minorBidi" w:hAnsiTheme="minorBidi" w:cstheme="minorBidi"/>
          <w:sz w:val="22"/>
          <w:szCs w:val="28"/>
        </w:rPr>
        <w:t>After the main motor startup is finished, the compressor is in operation and ready to be loaded</w:t>
      </w:r>
      <w:r w:rsidR="00DD4B8A">
        <w:rPr>
          <w:rFonts w:asciiTheme="minorBidi" w:hAnsiTheme="minorBidi" w:cstheme="minorBidi"/>
          <w:sz w:val="22"/>
          <w:szCs w:val="28"/>
        </w:rPr>
        <w:t>.</w:t>
      </w:r>
    </w:p>
    <w:p w14:paraId="7D03FF48" w14:textId="77777777" w:rsidR="00576C94" w:rsidRPr="00576C94" w:rsidRDefault="00576C94" w:rsidP="00553799">
      <w:pPr>
        <w:autoSpaceDE w:val="0"/>
        <w:autoSpaceDN w:val="0"/>
        <w:bidi w:val="0"/>
        <w:adjustRightInd w:val="0"/>
        <w:spacing w:line="360" w:lineRule="auto"/>
        <w:jc w:val="both"/>
        <w:rPr>
          <w:rFonts w:asciiTheme="minorBidi" w:hAnsiTheme="minorBidi" w:cstheme="minorBidi"/>
          <w:b/>
          <w:bCs/>
          <w:sz w:val="22"/>
          <w:szCs w:val="28"/>
        </w:rPr>
      </w:pPr>
      <w:r w:rsidRPr="00576C94">
        <w:rPr>
          <w:rFonts w:asciiTheme="minorBidi" w:hAnsiTheme="minorBidi" w:cstheme="minorBidi"/>
          <w:b/>
          <w:bCs/>
          <w:sz w:val="22"/>
          <w:szCs w:val="28"/>
        </w:rPr>
        <w:t>9.5.1</w:t>
      </w:r>
      <w:r w:rsidRPr="00576C94">
        <w:rPr>
          <w:rFonts w:asciiTheme="minorBidi" w:hAnsiTheme="minorBidi" w:cstheme="minorBidi"/>
          <w:b/>
          <w:bCs/>
          <w:sz w:val="22"/>
          <w:szCs w:val="28"/>
        </w:rPr>
        <w:tab/>
        <w:t>SWITCH TO LOAD MODE</w:t>
      </w:r>
    </w:p>
    <w:p w14:paraId="1D657215" w14:textId="06A4F213" w:rsidR="009B0D38" w:rsidRPr="009B0D38" w:rsidRDefault="009B0D38" w:rsidP="00612EDE">
      <w:pPr>
        <w:autoSpaceDE w:val="0"/>
        <w:autoSpaceDN w:val="0"/>
        <w:bidi w:val="0"/>
        <w:adjustRightInd w:val="0"/>
        <w:spacing w:line="360" w:lineRule="auto"/>
        <w:jc w:val="both"/>
        <w:rPr>
          <w:rFonts w:asciiTheme="minorBidi" w:hAnsiTheme="minorBidi" w:cstheme="minorBidi"/>
          <w:sz w:val="22"/>
          <w:szCs w:val="28"/>
        </w:rPr>
      </w:pPr>
      <w:r w:rsidRPr="009B0D38">
        <w:rPr>
          <w:rFonts w:asciiTheme="minorBidi" w:hAnsiTheme="minorBidi" w:cstheme="minorBidi"/>
          <w:sz w:val="22"/>
          <w:szCs w:val="28"/>
        </w:rPr>
        <w:t xml:space="preserve">The compressor can be loaded up </w:t>
      </w:r>
      <w:r w:rsidRPr="00900E93">
        <w:rPr>
          <w:rFonts w:asciiTheme="minorBidi" w:hAnsiTheme="minorBidi" w:cstheme="minorBidi"/>
          <w:sz w:val="22"/>
          <w:szCs w:val="28"/>
          <w:highlight w:val="yellow"/>
        </w:rPr>
        <w:t xml:space="preserve">through capacity control </w:t>
      </w:r>
      <w:r w:rsidR="00900E93" w:rsidRPr="00900E93">
        <w:rPr>
          <w:rFonts w:asciiTheme="minorBidi" w:hAnsiTheme="minorBidi" w:cstheme="minorBidi"/>
          <w:sz w:val="22"/>
          <w:szCs w:val="28"/>
          <w:highlight w:val="yellow"/>
        </w:rPr>
        <w:t>in UCP</w:t>
      </w:r>
      <w:r w:rsidRPr="00900E93">
        <w:rPr>
          <w:rFonts w:asciiTheme="minorBidi" w:hAnsiTheme="minorBidi" w:cstheme="minorBidi"/>
          <w:sz w:val="22"/>
          <w:szCs w:val="28"/>
          <w:highlight w:val="yellow"/>
        </w:rPr>
        <w:t>.</w:t>
      </w:r>
      <w:r w:rsidR="00111B0F" w:rsidRPr="00900E93">
        <w:rPr>
          <w:rFonts w:asciiTheme="minorBidi" w:hAnsiTheme="minorBidi" w:cstheme="minorBidi"/>
          <w:sz w:val="22"/>
          <w:szCs w:val="28"/>
          <w:highlight w:val="yellow"/>
        </w:rPr>
        <w:t xml:space="preserve"> C</w:t>
      </w:r>
      <w:r w:rsidR="00111B0F" w:rsidRPr="00111B0F">
        <w:rPr>
          <w:rFonts w:asciiTheme="minorBidi" w:hAnsiTheme="minorBidi" w:cstheme="minorBidi"/>
          <w:sz w:val="22"/>
          <w:szCs w:val="28"/>
          <w:highlight w:val="yellow"/>
        </w:rPr>
        <w:t>ompressor can work fully unload for 20 minutes, after 20 minutes the motor shall be off.</w:t>
      </w:r>
      <w:r w:rsidR="00111B0F">
        <w:rPr>
          <w:rFonts w:asciiTheme="minorBidi" w:hAnsiTheme="minorBidi" w:cstheme="minorBidi"/>
          <w:sz w:val="22"/>
          <w:szCs w:val="28"/>
        </w:rPr>
        <w:t xml:space="preserve"> </w:t>
      </w:r>
      <w:r w:rsidRPr="009B0D38">
        <w:rPr>
          <w:rFonts w:asciiTheme="minorBidi" w:hAnsiTheme="minorBidi" w:cstheme="minorBidi"/>
          <w:sz w:val="22"/>
          <w:szCs w:val="28"/>
        </w:rPr>
        <w:t xml:space="preserve"> Suction valve unloaders are fitted on both ends of the cylinders (0</w:t>
      </w:r>
      <w:r w:rsidR="00DD4B8A">
        <w:rPr>
          <w:rFonts w:asciiTheme="minorBidi" w:hAnsiTheme="minorBidi" w:cstheme="minorBidi"/>
          <w:sz w:val="22"/>
          <w:szCs w:val="28"/>
        </w:rPr>
        <w:t>%</w:t>
      </w:r>
      <w:r w:rsidR="00DA1150">
        <w:rPr>
          <w:rFonts w:asciiTheme="minorBidi" w:hAnsiTheme="minorBidi" w:cstheme="minorBidi"/>
          <w:sz w:val="22"/>
          <w:szCs w:val="28"/>
        </w:rPr>
        <w:t>-25</w:t>
      </w:r>
      <w:r w:rsidR="00DD4B8A">
        <w:rPr>
          <w:rFonts w:asciiTheme="minorBidi" w:hAnsiTheme="minorBidi" w:cstheme="minorBidi"/>
          <w:sz w:val="22"/>
          <w:szCs w:val="28"/>
        </w:rPr>
        <w:t>%</w:t>
      </w:r>
      <w:r w:rsidR="00DA1150">
        <w:rPr>
          <w:rFonts w:asciiTheme="minorBidi" w:hAnsiTheme="minorBidi" w:cstheme="minorBidi"/>
          <w:sz w:val="22"/>
          <w:szCs w:val="28"/>
        </w:rPr>
        <w:t>-</w:t>
      </w:r>
      <w:r w:rsidRPr="009B0D38">
        <w:rPr>
          <w:rFonts w:asciiTheme="minorBidi" w:hAnsiTheme="minorBidi" w:cstheme="minorBidi"/>
          <w:sz w:val="22"/>
          <w:szCs w:val="28"/>
        </w:rPr>
        <w:t>50</w:t>
      </w:r>
      <w:r w:rsidR="00DD4B8A">
        <w:rPr>
          <w:rFonts w:asciiTheme="minorBidi" w:hAnsiTheme="minorBidi" w:cstheme="minorBidi"/>
          <w:sz w:val="22"/>
          <w:szCs w:val="28"/>
        </w:rPr>
        <w:t>%</w:t>
      </w:r>
      <w:r w:rsidRPr="009B0D38">
        <w:rPr>
          <w:rFonts w:asciiTheme="minorBidi" w:hAnsiTheme="minorBidi" w:cstheme="minorBidi"/>
          <w:sz w:val="22"/>
          <w:szCs w:val="28"/>
        </w:rPr>
        <w:t>-75</w:t>
      </w:r>
      <w:r w:rsidR="00DD4B8A">
        <w:rPr>
          <w:rFonts w:asciiTheme="minorBidi" w:hAnsiTheme="minorBidi" w:cstheme="minorBidi"/>
          <w:sz w:val="22"/>
          <w:szCs w:val="28"/>
        </w:rPr>
        <w:t>%</w:t>
      </w:r>
      <w:r w:rsidRPr="009B0D38">
        <w:rPr>
          <w:rFonts w:asciiTheme="minorBidi" w:hAnsiTheme="minorBidi" w:cstheme="minorBidi"/>
          <w:sz w:val="22"/>
          <w:szCs w:val="28"/>
        </w:rPr>
        <w:t xml:space="preserve">-100%; </w:t>
      </w:r>
      <w:r w:rsidR="00DA1150">
        <w:rPr>
          <w:rFonts w:asciiTheme="minorBidi" w:hAnsiTheme="minorBidi" w:cstheme="minorBidi"/>
          <w:sz w:val="22"/>
          <w:szCs w:val="28"/>
        </w:rPr>
        <w:t>5</w:t>
      </w:r>
      <w:r w:rsidRPr="009B0D38">
        <w:rPr>
          <w:rFonts w:asciiTheme="minorBidi" w:hAnsiTheme="minorBidi" w:cstheme="minorBidi"/>
          <w:sz w:val="22"/>
          <w:szCs w:val="28"/>
        </w:rPr>
        <w:t xml:space="preserve"> Steps)</w:t>
      </w:r>
      <w:r w:rsidR="00DD4B8A">
        <w:rPr>
          <w:rFonts w:asciiTheme="minorBidi" w:hAnsiTheme="minorBidi" w:cstheme="minorBidi"/>
          <w:sz w:val="22"/>
          <w:szCs w:val="28"/>
        </w:rPr>
        <w:t>.</w:t>
      </w:r>
    </w:p>
    <w:p w14:paraId="57D64C18" w14:textId="0818C48B" w:rsidR="00576C94" w:rsidRDefault="009B0D38" w:rsidP="00612EDE">
      <w:pPr>
        <w:autoSpaceDE w:val="0"/>
        <w:autoSpaceDN w:val="0"/>
        <w:bidi w:val="0"/>
        <w:adjustRightInd w:val="0"/>
        <w:spacing w:line="360" w:lineRule="auto"/>
        <w:jc w:val="both"/>
        <w:rPr>
          <w:rFonts w:asciiTheme="minorBidi" w:hAnsiTheme="minorBidi" w:cstheme="minorBidi"/>
          <w:sz w:val="22"/>
          <w:szCs w:val="28"/>
        </w:rPr>
      </w:pPr>
      <w:r w:rsidRPr="009B0D38">
        <w:rPr>
          <w:rFonts w:asciiTheme="minorBidi" w:hAnsiTheme="minorBidi" w:cstheme="minorBidi"/>
          <w:sz w:val="22"/>
          <w:szCs w:val="28"/>
        </w:rPr>
        <w:t>Suction valve unloaders are Pneumatic (Air-To-Load Type / Fail Safe). At the starting time, solenoid valve is de-energized</w:t>
      </w:r>
      <w:r w:rsidR="009B5EE4">
        <w:rPr>
          <w:rFonts w:asciiTheme="minorBidi" w:hAnsiTheme="minorBidi" w:cstheme="minorBidi"/>
          <w:sz w:val="22"/>
          <w:szCs w:val="28"/>
        </w:rPr>
        <w:t>,</w:t>
      </w:r>
      <w:r w:rsidRPr="009B0D38">
        <w:rPr>
          <w:rFonts w:asciiTheme="minorBidi" w:hAnsiTheme="minorBidi" w:cstheme="minorBidi"/>
          <w:sz w:val="22"/>
          <w:szCs w:val="28"/>
        </w:rPr>
        <w:t xml:space="preserve"> so air is unavailable on the unloader to load the compressor</w:t>
      </w:r>
      <w:r w:rsidR="00DD4B8A">
        <w:rPr>
          <w:rFonts w:asciiTheme="minorBidi" w:hAnsiTheme="minorBidi" w:cstheme="minorBidi"/>
          <w:sz w:val="22"/>
          <w:szCs w:val="28"/>
        </w:rPr>
        <w:t>.</w:t>
      </w:r>
      <w:r w:rsidR="00812737">
        <w:rPr>
          <w:rFonts w:asciiTheme="minorBidi" w:hAnsiTheme="minorBidi" w:cstheme="minorBidi"/>
          <w:sz w:val="22"/>
          <w:szCs w:val="28"/>
        </w:rPr>
        <w:t xml:space="preserve"> After running the compressor in operation mode, the compressor can be loaded from 0% to 100% in </w:t>
      </w:r>
      <w:r w:rsidR="00EA42D4">
        <w:rPr>
          <w:rFonts w:asciiTheme="minorBidi" w:hAnsiTheme="minorBidi" w:cstheme="minorBidi"/>
          <w:sz w:val="22"/>
          <w:szCs w:val="28"/>
        </w:rPr>
        <w:t xml:space="preserve">5 </w:t>
      </w:r>
      <w:r w:rsidR="00812737">
        <w:rPr>
          <w:rFonts w:asciiTheme="minorBidi" w:hAnsiTheme="minorBidi" w:cstheme="minorBidi"/>
          <w:sz w:val="22"/>
          <w:szCs w:val="28"/>
        </w:rPr>
        <w:t>steps.</w:t>
      </w:r>
    </w:p>
    <w:p w14:paraId="645AA6B4" w14:textId="465DA897" w:rsidR="00F37BE9" w:rsidRDefault="00F37BE9" w:rsidP="00612EDE">
      <w:pPr>
        <w:autoSpaceDE w:val="0"/>
        <w:autoSpaceDN w:val="0"/>
        <w:bidi w:val="0"/>
        <w:adjustRightInd w:val="0"/>
        <w:spacing w:line="360" w:lineRule="auto"/>
        <w:jc w:val="both"/>
        <w:rPr>
          <w:rFonts w:asciiTheme="minorBidi" w:hAnsiTheme="minorBidi" w:cstheme="minorBidi"/>
          <w:sz w:val="22"/>
          <w:szCs w:val="28"/>
        </w:rPr>
      </w:pPr>
      <w:r w:rsidRPr="00F37BE9">
        <w:rPr>
          <w:rFonts w:asciiTheme="minorBidi" w:hAnsiTheme="minorBidi" w:cstheme="minorBidi"/>
          <w:sz w:val="22"/>
          <w:szCs w:val="28"/>
          <w:highlight w:val="yellow"/>
        </w:rPr>
        <w:t>In case of 50% which change between CE and HE is possible, compressor could work maximum 7 days and interval to be done. Compressor in 25% shall not be worked more than 7 days and using spill</w:t>
      </w:r>
      <w:r w:rsidR="00612EDE">
        <w:rPr>
          <w:rFonts w:asciiTheme="minorBidi" w:hAnsiTheme="minorBidi" w:cstheme="minorBidi"/>
          <w:sz w:val="22"/>
          <w:szCs w:val="28"/>
          <w:highlight w:val="yellow"/>
        </w:rPr>
        <w:t>-</w:t>
      </w:r>
      <w:r w:rsidRPr="00F37BE9">
        <w:rPr>
          <w:rFonts w:asciiTheme="minorBidi" w:hAnsiTheme="minorBidi" w:cstheme="minorBidi"/>
          <w:sz w:val="22"/>
          <w:szCs w:val="28"/>
          <w:highlight w:val="yellow"/>
        </w:rPr>
        <w:t>back is recommended</w:t>
      </w:r>
      <w:r>
        <w:rPr>
          <w:rFonts w:asciiTheme="minorBidi" w:hAnsiTheme="minorBidi" w:cstheme="minorBidi"/>
          <w:sz w:val="22"/>
          <w:szCs w:val="28"/>
          <w:highlight w:val="yellow"/>
        </w:rPr>
        <w:t xml:space="preserve"> (</w:t>
      </w:r>
      <w:r w:rsidRPr="00F37BE9">
        <w:rPr>
          <w:rFonts w:asciiTheme="minorBidi" w:hAnsiTheme="minorBidi" w:cstheme="minorBidi"/>
          <w:sz w:val="22"/>
          <w:szCs w:val="28"/>
          <w:highlight w:val="yellow"/>
        </w:rPr>
        <w:t>interval between h</w:t>
      </w:r>
      <w:r w:rsidRPr="00612EDE">
        <w:rPr>
          <w:rFonts w:asciiTheme="minorBidi" w:hAnsiTheme="minorBidi" w:cstheme="minorBidi"/>
          <w:sz w:val="22"/>
          <w:szCs w:val="28"/>
          <w:highlight w:val="yellow"/>
        </w:rPr>
        <w:t>ead end and crank end shall not be done and just head end to be loaded)</w:t>
      </w:r>
      <w:r w:rsidR="00612EDE" w:rsidRPr="00612EDE">
        <w:rPr>
          <w:rFonts w:asciiTheme="minorBidi" w:hAnsiTheme="minorBidi" w:cstheme="minorBidi"/>
          <w:sz w:val="22"/>
          <w:szCs w:val="28"/>
          <w:highlight w:val="yellow"/>
        </w:rPr>
        <w:t xml:space="preserve"> as mentioned in section 10.5.</w:t>
      </w:r>
    </w:p>
    <w:p w14:paraId="533224F6" w14:textId="10E085C1" w:rsidR="009B0D38" w:rsidRPr="0010729B" w:rsidRDefault="009B0D38" w:rsidP="00612EDE">
      <w:pPr>
        <w:autoSpaceDE w:val="0"/>
        <w:autoSpaceDN w:val="0"/>
        <w:bidi w:val="0"/>
        <w:adjustRightInd w:val="0"/>
        <w:spacing w:line="360" w:lineRule="auto"/>
        <w:jc w:val="both"/>
        <w:rPr>
          <w:rFonts w:asciiTheme="minorBidi" w:hAnsiTheme="minorBidi" w:cstheme="minorBidi"/>
          <w:b/>
          <w:bCs/>
          <w:sz w:val="22"/>
          <w:szCs w:val="28"/>
        </w:rPr>
      </w:pPr>
      <w:r w:rsidRPr="0010729B">
        <w:rPr>
          <w:rFonts w:asciiTheme="minorBidi" w:hAnsiTheme="minorBidi" w:cstheme="minorBidi"/>
          <w:b/>
          <w:bCs/>
          <w:sz w:val="22"/>
          <w:szCs w:val="28"/>
        </w:rPr>
        <w:t>9.5.2</w:t>
      </w:r>
      <w:r w:rsidRPr="0010729B">
        <w:rPr>
          <w:rFonts w:asciiTheme="minorBidi" w:hAnsiTheme="minorBidi" w:cstheme="minorBidi"/>
          <w:b/>
          <w:bCs/>
          <w:sz w:val="22"/>
          <w:szCs w:val="28"/>
        </w:rPr>
        <w:tab/>
        <w:t>STOP AUXILIARY LUBE OIL PUMP</w:t>
      </w:r>
    </w:p>
    <w:p w14:paraId="45C0CEF4" w14:textId="2659F84C" w:rsidR="00400246" w:rsidRPr="0010729B" w:rsidRDefault="004C3CBC" w:rsidP="00612EDE">
      <w:pPr>
        <w:autoSpaceDE w:val="0"/>
        <w:autoSpaceDN w:val="0"/>
        <w:bidi w:val="0"/>
        <w:adjustRightInd w:val="0"/>
        <w:spacing w:line="360" w:lineRule="auto"/>
        <w:jc w:val="both"/>
        <w:rPr>
          <w:rFonts w:asciiTheme="minorBidi" w:hAnsiTheme="minorBidi" w:cstheme="minorBidi"/>
          <w:sz w:val="22"/>
          <w:szCs w:val="28"/>
        </w:rPr>
      </w:pPr>
      <w:r w:rsidRPr="004C3CBC">
        <w:rPr>
          <w:rFonts w:asciiTheme="minorBidi" w:hAnsiTheme="minorBidi" w:cstheme="minorBidi"/>
          <w:sz w:val="22"/>
          <w:szCs w:val="28"/>
          <w:highlight w:val="yellow"/>
        </w:rPr>
        <w:t>After startup, t</w:t>
      </w:r>
      <w:r w:rsidR="00400246" w:rsidRPr="004C3CBC">
        <w:rPr>
          <w:rFonts w:asciiTheme="minorBidi" w:hAnsiTheme="minorBidi" w:cstheme="minorBidi"/>
          <w:sz w:val="22"/>
          <w:szCs w:val="28"/>
          <w:highlight w:val="yellow"/>
        </w:rPr>
        <w:t xml:space="preserve">he auxiliary oil pump </w:t>
      </w:r>
      <w:r w:rsidRPr="004C3CBC">
        <w:rPr>
          <w:rFonts w:asciiTheme="minorBidi" w:hAnsiTheme="minorBidi" w:cstheme="minorBidi"/>
          <w:sz w:val="22"/>
          <w:szCs w:val="28"/>
          <w:highlight w:val="yellow"/>
        </w:rPr>
        <w:t xml:space="preserve">should be at remote mode. The AOP </w:t>
      </w:r>
      <w:r w:rsidR="00400246" w:rsidRPr="004C3CBC">
        <w:rPr>
          <w:rFonts w:asciiTheme="minorBidi" w:hAnsiTheme="minorBidi" w:cstheme="minorBidi"/>
          <w:sz w:val="22"/>
          <w:szCs w:val="28"/>
          <w:highlight w:val="yellow"/>
        </w:rPr>
        <w:t>would be controlled via</w:t>
      </w:r>
      <w:r w:rsidR="00B6763D">
        <w:rPr>
          <w:rFonts w:asciiTheme="minorBidi" w:hAnsiTheme="minorBidi" w:cstheme="minorBidi"/>
          <w:sz w:val="22"/>
          <w:szCs w:val="28"/>
          <w:highlight w:val="yellow"/>
        </w:rPr>
        <w:t xml:space="preserve"> UCP and</w:t>
      </w:r>
      <w:r w:rsidR="00400246" w:rsidRPr="004C3CBC">
        <w:rPr>
          <w:rFonts w:asciiTheme="minorBidi" w:hAnsiTheme="minorBidi" w:cstheme="minorBidi"/>
          <w:sz w:val="22"/>
          <w:szCs w:val="28"/>
          <w:highlight w:val="yellow"/>
        </w:rPr>
        <w:t xml:space="preserve"> logic at “</w:t>
      </w:r>
      <w:r w:rsidRPr="004C3CBC">
        <w:rPr>
          <w:rFonts w:asciiTheme="minorBidi" w:hAnsiTheme="minorBidi" w:cstheme="minorBidi"/>
          <w:sz w:val="22"/>
          <w:szCs w:val="28"/>
          <w:highlight w:val="yellow"/>
        </w:rPr>
        <w:t>Remote</w:t>
      </w:r>
      <w:r w:rsidR="00400246" w:rsidRPr="004C3CBC">
        <w:rPr>
          <w:rFonts w:asciiTheme="minorBidi" w:hAnsiTheme="minorBidi" w:cstheme="minorBidi"/>
          <w:sz w:val="22"/>
          <w:szCs w:val="28"/>
          <w:highlight w:val="yellow"/>
        </w:rPr>
        <w:t>” mode. If the compressor is running, the pump is started / stopped by lube oil pressure transmitter</w:t>
      </w:r>
      <w:r w:rsidRPr="004C3CBC">
        <w:rPr>
          <w:rFonts w:asciiTheme="minorBidi" w:hAnsiTheme="minorBidi" w:cstheme="minorBidi"/>
          <w:sz w:val="22"/>
          <w:szCs w:val="28"/>
          <w:highlight w:val="yellow"/>
        </w:rPr>
        <w:t xml:space="preserve"> (PT-2204 A/B/C)</w:t>
      </w:r>
      <w:r w:rsidR="00812737" w:rsidRPr="004C3CBC">
        <w:rPr>
          <w:rFonts w:asciiTheme="minorBidi" w:hAnsiTheme="minorBidi" w:cstheme="minorBidi"/>
          <w:sz w:val="22"/>
          <w:szCs w:val="28"/>
          <w:highlight w:val="yellow"/>
        </w:rPr>
        <w:t>.</w:t>
      </w:r>
      <w:r w:rsidRPr="004C3CBC">
        <w:rPr>
          <w:rFonts w:asciiTheme="minorBidi" w:hAnsiTheme="minorBidi" w:cstheme="minorBidi"/>
          <w:sz w:val="22"/>
          <w:szCs w:val="28"/>
          <w:highlight w:val="yellow"/>
        </w:rPr>
        <w:t xml:space="preserve"> 5 barg is the set point for stop AOP.</w:t>
      </w:r>
    </w:p>
    <w:p w14:paraId="1F85E906" w14:textId="77777777" w:rsidR="00400246" w:rsidRPr="002A2674" w:rsidRDefault="002A2674" w:rsidP="00553799">
      <w:pPr>
        <w:autoSpaceDE w:val="0"/>
        <w:autoSpaceDN w:val="0"/>
        <w:bidi w:val="0"/>
        <w:adjustRightInd w:val="0"/>
        <w:spacing w:line="360" w:lineRule="auto"/>
        <w:jc w:val="both"/>
        <w:rPr>
          <w:rFonts w:asciiTheme="minorBidi" w:hAnsiTheme="minorBidi" w:cstheme="minorBidi"/>
          <w:b/>
          <w:bCs/>
          <w:sz w:val="22"/>
          <w:szCs w:val="28"/>
        </w:rPr>
      </w:pPr>
      <w:r w:rsidRPr="0010729B">
        <w:rPr>
          <w:rFonts w:asciiTheme="minorBidi" w:hAnsiTheme="minorBidi" w:cstheme="minorBidi"/>
          <w:b/>
          <w:bCs/>
          <w:sz w:val="22"/>
          <w:szCs w:val="28"/>
        </w:rPr>
        <w:t>9.6</w:t>
      </w:r>
      <w:r w:rsidRPr="0010729B">
        <w:rPr>
          <w:rFonts w:asciiTheme="minorBidi" w:hAnsiTheme="minorBidi" w:cstheme="minorBidi"/>
          <w:b/>
          <w:bCs/>
          <w:sz w:val="22"/>
          <w:szCs w:val="28"/>
        </w:rPr>
        <w:tab/>
        <w:t>COMPRESSOR NORMAL STOP</w:t>
      </w:r>
    </w:p>
    <w:p w14:paraId="6F4945C5" w14:textId="44641A3C" w:rsidR="002A2674" w:rsidRDefault="00584A68" w:rsidP="00553799">
      <w:pPr>
        <w:autoSpaceDE w:val="0"/>
        <w:autoSpaceDN w:val="0"/>
        <w:bidi w:val="0"/>
        <w:adjustRightInd w:val="0"/>
        <w:spacing w:line="360" w:lineRule="auto"/>
        <w:jc w:val="both"/>
        <w:rPr>
          <w:rFonts w:asciiTheme="minorBidi" w:hAnsiTheme="minorBidi" w:cstheme="minorBidi"/>
          <w:sz w:val="22"/>
          <w:szCs w:val="28"/>
        </w:rPr>
      </w:pPr>
      <w:r w:rsidRPr="00584A68">
        <w:rPr>
          <w:rFonts w:asciiTheme="minorBidi" w:hAnsiTheme="minorBidi" w:cstheme="minorBidi"/>
          <w:sz w:val="22"/>
          <w:szCs w:val="28"/>
        </w:rPr>
        <w:t>In Normal Stop Sequence the compressor is unloaded prior to stopping the Main Drive Motor.</w:t>
      </w:r>
      <w:r w:rsidR="00D16382">
        <w:rPr>
          <w:rFonts w:asciiTheme="minorBidi" w:hAnsiTheme="minorBidi" w:cstheme="minorBidi"/>
          <w:sz w:val="22"/>
          <w:szCs w:val="28"/>
        </w:rPr>
        <w:t xml:space="preserve"> From 100% to 0% in 5 steps.</w:t>
      </w:r>
    </w:p>
    <w:p w14:paraId="6906986A" w14:textId="7AE109A7" w:rsidR="00584A68" w:rsidRPr="00584A68" w:rsidRDefault="00584A68" w:rsidP="00553799">
      <w:pPr>
        <w:autoSpaceDE w:val="0"/>
        <w:autoSpaceDN w:val="0"/>
        <w:bidi w:val="0"/>
        <w:adjustRightInd w:val="0"/>
        <w:spacing w:line="360" w:lineRule="auto"/>
        <w:jc w:val="both"/>
        <w:rPr>
          <w:rFonts w:asciiTheme="minorBidi" w:hAnsiTheme="minorBidi" w:cstheme="minorBidi"/>
          <w:b/>
          <w:bCs/>
          <w:sz w:val="22"/>
          <w:szCs w:val="28"/>
        </w:rPr>
      </w:pPr>
      <w:r w:rsidRPr="00584A68">
        <w:rPr>
          <w:rFonts w:asciiTheme="minorBidi" w:hAnsiTheme="minorBidi" w:cstheme="minorBidi"/>
          <w:b/>
          <w:bCs/>
          <w:sz w:val="22"/>
          <w:szCs w:val="28"/>
        </w:rPr>
        <w:t>9.6.1</w:t>
      </w:r>
      <w:r w:rsidRPr="00584A68">
        <w:rPr>
          <w:rFonts w:asciiTheme="minorBidi" w:hAnsiTheme="minorBidi" w:cstheme="minorBidi"/>
          <w:b/>
          <w:bCs/>
          <w:sz w:val="22"/>
          <w:szCs w:val="28"/>
        </w:rPr>
        <w:tab/>
        <w:t>NORMAL STOP SEQUENCE</w:t>
      </w:r>
    </w:p>
    <w:p w14:paraId="3D121278" w14:textId="2B9186B9" w:rsidR="00B07977" w:rsidRPr="00B07977" w:rsidRDefault="00B07977" w:rsidP="00553799">
      <w:p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Before normal stop initiation, the compressor shall be fully unloaded, e.g., from 100% to 75%, 75% to 50%</w:t>
      </w:r>
      <w:r w:rsidR="00DA1150">
        <w:rPr>
          <w:rFonts w:asciiTheme="minorBidi" w:hAnsiTheme="minorBidi" w:cstheme="minorBidi"/>
          <w:sz w:val="22"/>
          <w:szCs w:val="28"/>
        </w:rPr>
        <w:t>, 50% to 25%</w:t>
      </w:r>
      <w:r w:rsidRPr="00B07977">
        <w:rPr>
          <w:rFonts w:asciiTheme="minorBidi" w:hAnsiTheme="minorBidi" w:cstheme="minorBidi"/>
          <w:sz w:val="22"/>
          <w:szCs w:val="28"/>
        </w:rPr>
        <w:t xml:space="preserve">, and then from </w:t>
      </w:r>
      <w:r w:rsidR="00DA1150">
        <w:rPr>
          <w:rFonts w:asciiTheme="minorBidi" w:hAnsiTheme="minorBidi" w:cstheme="minorBidi"/>
          <w:sz w:val="22"/>
          <w:szCs w:val="28"/>
        </w:rPr>
        <w:t>25</w:t>
      </w:r>
      <w:r w:rsidRPr="00B07977">
        <w:rPr>
          <w:rFonts w:asciiTheme="minorBidi" w:hAnsiTheme="minorBidi" w:cstheme="minorBidi"/>
          <w:sz w:val="22"/>
          <w:szCs w:val="28"/>
        </w:rPr>
        <w:t>% to 0%</w:t>
      </w:r>
      <w:r w:rsidR="00CC5468">
        <w:rPr>
          <w:rFonts w:asciiTheme="minorBidi" w:hAnsiTheme="minorBidi" w:cstheme="minorBidi"/>
          <w:sz w:val="22"/>
          <w:szCs w:val="28"/>
        </w:rPr>
        <w:t>.</w:t>
      </w:r>
      <w:r w:rsidR="000F02D0">
        <w:rPr>
          <w:rFonts w:asciiTheme="minorBidi" w:hAnsiTheme="minorBidi" w:cstheme="minorBidi"/>
          <w:sz w:val="22"/>
          <w:szCs w:val="28"/>
        </w:rPr>
        <w:t xml:space="preserve"> </w:t>
      </w:r>
      <w:r w:rsidR="000F02D0" w:rsidRPr="000F02D0">
        <w:rPr>
          <w:rFonts w:asciiTheme="minorBidi" w:hAnsiTheme="minorBidi" w:cstheme="minorBidi"/>
          <w:sz w:val="22"/>
          <w:szCs w:val="28"/>
          <w:highlight w:val="yellow"/>
        </w:rPr>
        <w:t>The interval time for change between each step shall not be less than 15 seconds.</w:t>
      </w:r>
    </w:p>
    <w:p w14:paraId="795B5803" w14:textId="6025CFDC" w:rsidR="00B07977" w:rsidRPr="00B07977" w:rsidRDefault="00B07977" w:rsidP="00553799">
      <w:p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Stop sequence could be initiated after the compressor is unloaded as follows</w:t>
      </w:r>
      <w:r w:rsidR="00CC5468">
        <w:rPr>
          <w:rFonts w:asciiTheme="minorBidi" w:hAnsiTheme="minorBidi" w:cstheme="minorBidi"/>
          <w:sz w:val="22"/>
          <w:szCs w:val="28"/>
        </w:rPr>
        <w:t>:</w:t>
      </w:r>
    </w:p>
    <w:p w14:paraId="404C63CD" w14:textId="77777777" w:rsidR="00B07977" w:rsidRPr="00B07977" w:rsidRDefault="00B07977"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Manually, by the operator from the LCP with Main Motor Stop Push Button</w:t>
      </w:r>
    </w:p>
    <w:p w14:paraId="4D9D7AED" w14:textId="77777777" w:rsidR="00B07977" w:rsidRPr="00B07977" w:rsidRDefault="00B07977"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0659E1">
        <w:rPr>
          <w:rFonts w:asciiTheme="minorBidi" w:hAnsiTheme="minorBidi" w:cstheme="minorBidi"/>
          <w:sz w:val="22"/>
          <w:szCs w:val="28"/>
        </w:rPr>
        <w:t>By Compressor Stop Push Button signal from PLC (HMI)</w:t>
      </w:r>
    </w:p>
    <w:p w14:paraId="2D81AC91" w14:textId="74863E43" w:rsidR="00B07977" w:rsidRPr="00B07977" w:rsidRDefault="00B07977" w:rsidP="00553799">
      <w:p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lastRenderedPageBreak/>
        <w:t>When the Main Drive Motor Stop command is sent, the shaft driven oil pump no longer can cover the required pressure in the lube oil system. At this condition, the Auxiliary Oil Pump (AOP) Start Command will be automatically energized to start the AOP</w:t>
      </w:r>
      <w:r w:rsidR="00B9273B">
        <w:rPr>
          <w:rFonts w:asciiTheme="minorBidi" w:hAnsiTheme="minorBidi" w:cstheme="minorBidi"/>
          <w:sz w:val="22"/>
          <w:szCs w:val="28"/>
        </w:rPr>
        <w:t>.</w:t>
      </w:r>
    </w:p>
    <w:p w14:paraId="62C601AD" w14:textId="253BA15B" w:rsidR="00B07977" w:rsidRPr="00B07977" w:rsidRDefault="00B07977" w:rsidP="00553799">
      <w:p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The lubricator oil pump motor shall be automatically</w:t>
      </w:r>
      <w:r w:rsidR="00AE4494">
        <w:rPr>
          <w:rFonts w:asciiTheme="minorBidi" w:hAnsiTheme="minorBidi" w:cstheme="minorBidi"/>
          <w:sz w:val="22"/>
          <w:szCs w:val="28"/>
        </w:rPr>
        <w:t xml:space="preserve"> stopped</w:t>
      </w:r>
      <w:r w:rsidRPr="00B07977">
        <w:rPr>
          <w:rFonts w:asciiTheme="minorBidi" w:hAnsiTheme="minorBidi" w:cstheme="minorBidi"/>
          <w:sz w:val="22"/>
          <w:szCs w:val="28"/>
        </w:rPr>
        <w:t xml:space="preserve"> </w:t>
      </w:r>
      <w:r w:rsidR="007446D9">
        <w:rPr>
          <w:rFonts w:asciiTheme="minorBidi" w:hAnsiTheme="minorBidi" w:cstheme="minorBidi"/>
          <w:sz w:val="22"/>
          <w:szCs w:val="28"/>
        </w:rPr>
        <w:t>after</w:t>
      </w:r>
      <w:r w:rsidR="00C3254F">
        <w:rPr>
          <w:rFonts w:asciiTheme="minorBidi" w:hAnsiTheme="minorBidi" w:cstheme="minorBidi"/>
          <w:sz w:val="22"/>
          <w:szCs w:val="28"/>
        </w:rPr>
        <w:t xml:space="preserve"> </w:t>
      </w:r>
      <w:r w:rsidRPr="00B07977">
        <w:rPr>
          <w:rFonts w:asciiTheme="minorBidi" w:hAnsiTheme="minorBidi" w:cstheme="minorBidi"/>
          <w:sz w:val="22"/>
          <w:szCs w:val="28"/>
        </w:rPr>
        <w:t>the main compressor motor</w:t>
      </w:r>
      <w:r w:rsidR="00C3254F">
        <w:rPr>
          <w:rFonts w:asciiTheme="minorBidi" w:hAnsiTheme="minorBidi" w:cstheme="minorBidi"/>
          <w:sz w:val="22"/>
          <w:szCs w:val="28"/>
        </w:rPr>
        <w:t xml:space="preserve"> </w:t>
      </w:r>
      <w:r w:rsidR="00AE4494">
        <w:rPr>
          <w:rFonts w:asciiTheme="minorBidi" w:hAnsiTheme="minorBidi" w:cstheme="minorBidi"/>
          <w:sz w:val="22"/>
          <w:szCs w:val="28"/>
        </w:rPr>
        <w:t xml:space="preserve">is </w:t>
      </w:r>
      <w:r w:rsidR="00C3254F">
        <w:rPr>
          <w:rFonts w:asciiTheme="minorBidi" w:hAnsiTheme="minorBidi" w:cstheme="minorBidi"/>
          <w:sz w:val="22"/>
          <w:szCs w:val="28"/>
        </w:rPr>
        <w:t>stop</w:t>
      </w:r>
      <w:r w:rsidR="00AE4494">
        <w:rPr>
          <w:rFonts w:asciiTheme="minorBidi" w:hAnsiTheme="minorBidi" w:cstheme="minorBidi"/>
          <w:sz w:val="22"/>
          <w:szCs w:val="28"/>
        </w:rPr>
        <w:t>ped</w:t>
      </w:r>
      <w:r w:rsidRPr="00B07977">
        <w:rPr>
          <w:rFonts w:asciiTheme="minorBidi" w:hAnsiTheme="minorBidi" w:cstheme="minorBidi"/>
          <w:sz w:val="22"/>
          <w:szCs w:val="28"/>
        </w:rPr>
        <w:t xml:space="preserve">. </w:t>
      </w:r>
      <w:r w:rsidR="003D5581" w:rsidRPr="003D5581">
        <w:rPr>
          <w:rFonts w:asciiTheme="minorBidi" w:hAnsiTheme="minorBidi" w:cstheme="minorBidi"/>
          <w:sz w:val="22"/>
          <w:szCs w:val="28"/>
          <w:highlight w:val="yellow"/>
        </w:rPr>
        <w:t>The spill-back valve (PCV-2123</w:t>
      </w:r>
      <w:r w:rsidR="003C64B8">
        <w:rPr>
          <w:rFonts w:asciiTheme="minorBidi" w:hAnsiTheme="minorBidi" w:cstheme="minorBidi"/>
          <w:sz w:val="22"/>
          <w:szCs w:val="28"/>
          <w:highlight w:val="yellow"/>
        </w:rPr>
        <w:t xml:space="preserve"> A/B/C</w:t>
      </w:r>
      <w:r w:rsidR="003D5581" w:rsidRPr="003D5581">
        <w:rPr>
          <w:rFonts w:asciiTheme="minorBidi" w:hAnsiTheme="minorBidi" w:cstheme="minorBidi"/>
          <w:sz w:val="22"/>
          <w:szCs w:val="28"/>
          <w:highlight w:val="yellow"/>
        </w:rPr>
        <w:t>) will receive the open command to be open in compressor stop sequence.</w:t>
      </w:r>
      <w:r w:rsidR="003D5581">
        <w:rPr>
          <w:rFonts w:asciiTheme="minorBidi" w:hAnsiTheme="minorBidi" w:cstheme="minorBidi"/>
          <w:sz w:val="22"/>
          <w:szCs w:val="28"/>
        </w:rPr>
        <w:t xml:space="preserve"> </w:t>
      </w:r>
      <w:r w:rsidRPr="00B07977">
        <w:rPr>
          <w:rFonts w:asciiTheme="minorBidi" w:hAnsiTheme="minorBidi" w:cstheme="minorBidi"/>
          <w:sz w:val="22"/>
          <w:szCs w:val="28"/>
        </w:rPr>
        <w:t>The auxiliary lube oil pump and all electrical heaters are kept in operation</w:t>
      </w:r>
      <w:r w:rsidRPr="00B07977">
        <w:rPr>
          <w:rFonts w:asciiTheme="minorBidi" w:hAnsiTheme="minorBidi" w:cs="Arial"/>
          <w:sz w:val="22"/>
          <w:szCs w:val="28"/>
          <w:rtl/>
        </w:rPr>
        <w:t>.</w:t>
      </w:r>
    </w:p>
    <w:p w14:paraId="613B433B" w14:textId="56597611" w:rsidR="00726E53" w:rsidRDefault="00B07977" w:rsidP="00553799">
      <w:p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 xml:space="preserve">The Normal Stop Sequence is now completed. </w:t>
      </w:r>
      <w:r w:rsidR="000F02D0" w:rsidRPr="001F67AE">
        <w:rPr>
          <w:rFonts w:asciiTheme="minorBidi" w:hAnsiTheme="minorBidi" w:cstheme="minorBidi"/>
          <w:sz w:val="22"/>
          <w:szCs w:val="28"/>
          <w:highlight w:val="yellow"/>
        </w:rPr>
        <w:t xml:space="preserve">Afterward, </w:t>
      </w:r>
      <w:r w:rsidR="00976B8E" w:rsidRPr="001F67AE">
        <w:rPr>
          <w:rFonts w:asciiTheme="minorBidi" w:hAnsiTheme="minorBidi" w:cstheme="minorBidi"/>
          <w:sz w:val="22"/>
          <w:szCs w:val="28"/>
          <w:highlight w:val="yellow"/>
        </w:rPr>
        <w:t xml:space="preserve">it is possible to start the </w:t>
      </w:r>
      <w:r w:rsidRPr="001F67AE">
        <w:rPr>
          <w:rFonts w:asciiTheme="minorBidi" w:hAnsiTheme="minorBidi" w:cstheme="minorBidi"/>
          <w:sz w:val="22"/>
          <w:szCs w:val="28"/>
          <w:highlight w:val="yellow"/>
        </w:rPr>
        <w:t>Compressor if the ‘</w:t>
      </w:r>
      <w:r w:rsidR="00AE4494" w:rsidRPr="001F67AE">
        <w:rPr>
          <w:rFonts w:asciiTheme="minorBidi" w:hAnsiTheme="minorBidi" w:cstheme="minorBidi"/>
          <w:sz w:val="22"/>
          <w:szCs w:val="28"/>
          <w:highlight w:val="yellow"/>
        </w:rPr>
        <w:t>READY TO START</w:t>
      </w:r>
      <w:r w:rsidRPr="001F67AE">
        <w:rPr>
          <w:rFonts w:asciiTheme="minorBidi" w:hAnsiTheme="minorBidi" w:cstheme="minorBidi"/>
          <w:sz w:val="22"/>
          <w:szCs w:val="28"/>
          <w:highlight w:val="yellow"/>
        </w:rPr>
        <w:t>’ is established as described earlier in this document.</w:t>
      </w:r>
    </w:p>
    <w:p w14:paraId="398F122A" w14:textId="5CC52DAB" w:rsidR="00584A68" w:rsidRPr="00B07977" w:rsidRDefault="00B07977" w:rsidP="00553799">
      <w:pPr>
        <w:autoSpaceDE w:val="0"/>
        <w:autoSpaceDN w:val="0"/>
        <w:bidi w:val="0"/>
        <w:adjustRightInd w:val="0"/>
        <w:spacing w:line="360" w:lineRule="auto"/>
        <w:jc w:val="both"/>
        <w:rPr>
          <w:rFonts w:asciiTheme="minorBidi" w:hAnsiTheme="minorBidi" w:cstheme="minorBidi"/>
          <w:b/>
          <w:bCs/>
          <w:sz w:val="22"/>
          <w:szCs w:val="28"/>
        </w:rPr>
      </w:pPr>
      <w:r w:rsidRPr="00B07977">
        <w:rPr>
          <w:rFonts w:asciiTheme="minorBidi" w:hAnsiTheme="minorBidi" w:cstheme="minorBidi"/>
          <w:b/>
          <w:bCs/>
          <w:sz w:val="22"/>
          <w:szCs w:val="28"/>
        </w:rPr>
        <w:t>9.7</w:t>
      </w:r>
      <w:r w:rsidRPr="00B07977">
        <w:rPr>
          <w:rFonts w:asciiTheme="minorBidi" w:hAnsiTheme="minorBidi" w:cstheme="minorBidi"/>
          <w:b/>
          <w:bCs/>
          <w:sz w:val="22"/>
          <w:szCs w:val="28"/>
        </w:rPr>
        <w:tab/>
        <w:t>COMPRESSOR SHUTDOWN / TRIP</w:t>
      </w:r>
    </w:p>
    <w:p w14:paraId="40B8A608" w14:textId="7BA9F4CD" w:rsidR="00B07977" w:rsidRPr="00B07977" w:rsidRDefault="00B07977" w:rsidP="00FE1D3F">
      <w:p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A Shutdown is an abnormal condition that requires an immediate trip of the compressor train without delay of unloading.</w:t>
      </w:r>
      <w:r w:rsidR="003C64B8">
        <w:rPr>
          <w:rFonts w:asciiTheme="minorBidi" w:hAnsiTheme="minorBidi" w:cstheme="minorBidi"/>
          <w:sz w:val="22"/>
          <w:szCs w:val="28"/>
        </w:rPr>
        <w:t xml:space="preserve"> </w:t>
      </w:r>
      <w:r w:rsidRPr="00B07977">
        <w:rPr>
          <w:rFonts w:asciiTheme="minorBidi" w:hAnsiTheme="minorBidi" w:cstheme="minorBidi"/>
          <w:sz w:val="22"/>
          <w:szCs w:val="28"/>
        </w:rPr>
        <w:t>When a Shutdown condition is detected, the following actions will be occurred</w:t>
      </w:r>
      <w:r w:rsidR="00337301">
        <w:rPr>
          <w:rFonts w:asciiTheme="minorBidi" w:hAnsiTheme="minorBidi" w:cstheme="minorBidi"/>
          <w:sz w:val="22"/>
          <w:szCs w:val="28"/>
        </w:rPr>
        <w:t>:</w:t>
      </w:r>
    </w:p>
    <w:p w14:paraId="06C65368" w14:textId="425C8AA4" w:rsidR="00B07977" w:rsidRPr="00B07977" w:rsidRDefault="00B07977" w:rsidP="00553799">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The PLC will initiate a Shutdown and display the “Common Shutdown” message on the HMI</w:t>
      </w:r>
      <w:r w:rsidR="00337301">
        <w:rPr>
          <w:rFonts w:asciiTheme="minorBidi" w:hAnsiTheme="minorBidi" w:cstheme="minorBidi"/>
          <w:sz w:val="22"/>
          <w:szCs w:val="28"/>
        </w:rPr>
        <w:t>.</w:t>
      </w:r>
    </w:p>
    <w:p w14:paraId="017A6FBD" w14:textId="56BB442C" w:rsidR="00B07977" w:rsidRPr="00B07977" w:rsidRDefault="00B07977" w:rsidP="00553799">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At the same time, the Main Drive Motor Stop signal to the Switchgear is deenergized to open the circuit breaker and stop the Motor</w:t>
      </w:r>
      <w:r w:rsidR="00337301">
        <w:rPr>
          <w:rFonts w:asciiTheme="minorBidi" w:hAnsiTheme="minorBidi" w:cs="Arial"/>
          <w:sz w:val="22"/>
          <w:szCs w:val="28"/>
        </w:rPr>
        <w:t>.</w:t>
      </w:r>
    </w:p>
    <w:p w14:paraId="511D468E" w14:textId="2DB5571B" w:rsidR="00B07977" w:rsidRPr="00B07977" w:rsidRDefault="00B07977" w:rsidP="00553799">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When the Main Drive Motor Stop command is sent, if the AOP selector switch is in Auto position, the AOP Start Command will be energized (based on the logic defined above) to start the AOP. If the switch is in Manual mode, the pump will continue to run until the operator switches the switch to the OFF position</w:t>
      </w:r>
      <w:r w:rsidRPr="00B07977">
        <w:rPr>
          <w:rFonts w:asciiTheme="minorBidi" w:hAnsiTheme="minorBidi" w:cs="Arial"/>
          <w:sz w:val="22"/>
          <w:szCs w:val="28"/>
          <w:rtl/>
        </w:rPr>
        <w:t>.</w:t>
      </w:r>
    </w:p>
    <w:p w14:paraId="540E4B54" w14:textId="37F96D18" w:rsidR="00E90671" w:rsidRDefault="00B07977" w:rsidP="00553799">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Cylinder lubrication pump is stopped with time delay. The time will be adjusted during commissioning.</w:t>
      </w:r>
    </w:p>
    <w:p w14:paraId="31944C68" w14:textId="11B77F47" w:rsidR="00B06282" w:rsidRDefault="00B06282" w:rsidP="00B06282">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highlight w:val="yellow"/>
        </w:rPr>
      </w:pPr>
      <w:r w:rsidRPr="00B06282">
        <w:rPr>
          <w:rFonts w:asciiTheme="minorBidi" w:hAnsiTheme="minorBidi" w:cstheme="minorBidi"/>
          <w:sz w:val="22"/>
          <w:szCs w:val="28"/>
          <w:highlight w:val="yellow"/>
        </w:rPr>
        <w:t>The spill-back valve will open the spill-back line.</w:t>
      </w:r>
    </w:p>
    <w:p w14:paraId="747EDC52" w14:textId="15F6A982" w:rsidR="00242D03" w:rsidRPr="00B06282" w:rsidRDefault="00242D03" w:rsidP="00242D03">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highlight w:val="yellow"/>
        </w:rPr>
      </w:pPr>
      <w:r>
        <w:rPr>
          <w:rFonts w:asciiTheme="minorBidi" w:hAnsiTheme="minorBidi" w:cstheme="minorBidi"/>
          <w:sz w:val="22"/>
          <w:szCs w:val="28"/>
          <w:highlight w:val="yellow"/>
        </w:rPr>
        <w:t xml:space="preserve">The </w:t>
      </w:r>
      <w:r w:rsidR="003A40AD">
        <w:rPr>
          <w:rFonts w:asciiTheme="minorBidi" w:hAnsiTheme="minorBidi" w:cstheme="minorBidi"/>
          <w:sz w:val="22"/>
          <w:szCs w:val="28"/>
          <w:highlight w:val="yellow"/>
        </w:rPr>
        <w:t>unloader valves will be open</w:t>
      </w:r>
      <w:r w:rsidRPr="00242D03">
        <w:rPr>
          <w:rFonts w:asciiTheme="minorBidi" w:hAnsiTheme="minorBidi" w:cstheme="minorBidi"/>
          <w:sz w:val="22"/>
          <w:szCs w:val="28"/>
          <w:highlight w:val="yellow"/>
        </w:rPr>
        <w:t xml:space="preserve"> immediately</w:t>
      </w:r>
      <w:r>
        <w:rPr>
          <w:rFonts w:asciiTheme="minorBidi" w:hAnsiTheme="minorBidi" w:cstheme="minorBidi"/>
          <w:sz w:val="22"/>
          <w:szCs w:val="28"/>
          <w:highlight w:val="yellow"/>
        </w:rPr>
        <w:t>.</w:t>
      </w:r>
    </w:p>
    <w:p w14:paraId="6B288575" w14:textId="6ECBD370" w:rsidR="00B07977" w:rsidRPr="00B07977" w:rsidRDefault="00B07977" w:rsidP="00553799">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The Shutdown Sequence is now completed</w:t>
      </w:r>
      <w:r w:rsidR="00547C5E">
        <w:rPr>
          <w:rFonts w:asciiTheme="minorBidi" w:hAnsiTheme="minorBidi" w:cstheme="minorBidi"/>
          <w:sz w:val="22"/>
          <w:szCs w:val="28"/>
        </w:rPr>
        <w:t>.</w:t>
      </w:r>
    </w:p>
    <w:p w14:paraId="0C94D6F0" w14:textId="0E94B01D" w:rsidR="00B07977" w:rsidRDefault="00B07977" w:rsidP="00553799">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The condition which caused the Shutdown should be investigated and corrective action taken as required.</w:t>
      </w:r>
    </w:p>
    <w:p w14:paraId="28686B27" w14:textId="1CA30818" w:rsidR="00FE1D3F" w:rsidRPr="00650F02" w:rsidRDefault="00FE1D3F" w:rsidP="00FE1D3F">
      <w:pPr>
        <w:autoSpaceDE w:val="0"/>
        <w:autoSpaceDN w:val="0"/>
        <w:bidi w:val="0"/>
        <w:adjustRightInd w:val="0"/>
        <w:spacing w:line="360" w:lineRule="auto"/>
        <w:jc w:val="both"/>
        <w:rPr>
          <w:rFonts w:asciiTheme="minorBidi" w:hAnsiTheme="minorBidi" w:cstheme="minorBidi"/>
          <w:sz w:val="22"/>
          <w:szCs w:val="28"/>
          <w:highlight w:val="yellow"/>
        </w:rPr>
      </w:pPr>
      <w:r w:rsidRPr="00650F02">
        <w:rPr>
          <w:rFonts w:asciiTheme="minorBidi" w:hAnsiTheme="minorBidi" w:cstheme="minorBidi"/>
          <w:sz w:val="22"/>
          <w:szCs w:val="28"/>
          <w:highlight w:val="yellow"/>
        </w:rPr>
        <w:t>The trip signals of package are as follows:</w:t>
      </w:r>
    </w:p>
    <w:p w14:paraId="0677D112" w14:textId="3A51279E" w:rsidR="00087455" w:rsidRPr="00102189" w:rsidRDefault="00087455" w:rsidP="00FE1D3F">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highlight w:val="yellow"/>
        </w:rPr>
      </w:pPr>
      <w:r>
        <w:rPr>
          <w:rFonts w:asciiTheme="minorBidi" w:hAnsiTheme="minorBidi" w:cstheme="minorBidi"/>
          <w:sz w:val="22"/>
          <w:szCs w:val="28"/>
          <w:highlight w:val="yellow"/>
        </w:rPr>
        <w:t>Client ESD signal (</w:t>
      </w:r>
      <w:r w:rsidRPr="00102189">
        <w:rPr>
          <w:rFonts w:asciiTheme="minorBidi" w:hAnsiTheme="minorBidi" w:cstheme="minorBidi"/>
          <w:sz w:val="22"/>
          <w:szCs w:val="28"/>
          <w:highlight w:val="yellow"/>
        </w:rPr>
        <w:t>ESD-01 A, ESD-02, ESD-02A)</w:t>
      </w:r>
    </w:p>
    <w:p w14:paraId="5669B695" w14:textId="53199757" w:rsidR="005F42CA" w:rsidRPr="00102189" w:rsidRDefault="005F42CA" w:rsidP="005F42CA">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highlight w:val="yellow"/>
        </w:rPr>
      </w:pPr>
      <w:r w:rsidRPr="00102189">
        <w:rPr>
          <w:rFonts w:asciiTheme="minorBidi" w:hAnsiTheme="minorBidi" w:cstheme="minorBidi"/>
          <w:sz w:val="22"/>
          <w:szCs w:val="28"/>
          <w:highlight w:val="yellow"/>
        </w:rPr>
        <w:t>LCP Push button (ESD-2230</w:t>
      </w:r>
      <w:r w:rsidR="00102189" w:rsidRPr="00102189">
        <w:rPr>
          <w:rFonts w:asciiTheme="minorBidi" w:hAnsiTheme="minorBidi" w:cstheme="minorBidi"/>
          <w:sz w:val="22"/>
          <w:szCs w:val="28"/>
          <w:highlight w:val="yellow"/>
        </w:rPr>
        <w:t xml:space="preserve"> </w:t>
      </w:r>
      <w:r w:rsidRPr="00102189">
        <w:rPr>
          <w:rFonts w:asciiTheme="minorBidi" w:hAnsiTheme="minorBidi" w:cstheme="minorBidi"/>
          <w:sz w:val="22"/>
          <w:szCs w:val="28"/>
          <w:highlight w:val="yellow"/>
        </w:rPr>
        <w:t>A/B/C)</w:t>
      </w:r>
    </w:p>
    <w:p w14:paraId="3E19091A" w14:textId="17CFBF59" w:rsidR="005F42CA" w:rsidRPr="00102189" w:rsidRDefault="005F42CA" w:rsidP="005F42CA">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highlight w:val="yellow"/>
        </w:rPr>
      </w:pPr>
      <w:r w:rsidRPr="00102189">
        <w:rPr>
          <w:rFonts w:asciiTheme="minorBidi" w:hAnsiTheme="minorBidi" w:cstheme="minorBidi"/>
          <w:sz w:val="22"/>
          <w:szCs w:val="28"/>
          <w:highlight w:val="yellow"/>
        </w:rPr>
        <w:t>UCP Push button (ESD-2231</w:t>
      </w:r>
      <w:r w:rsidR="00102189" w:rsidRPr="00102189">
        <w:rPr>
          <w:rFonts w:asciiTheme="minorBidi" w:hAnsiTheme="minorBidi" w:cstheme="minorBidi"/>
          <w:sz w:val="22"/>
          <w:szCs w:val="28"/>
          <w:highlight w:val="yellow"/>
        </w:rPr>
        <w:t xml:space="preserve"> </w:t>
      </w:r>
      <w:r w:rsidRPr="00102189">
        <w:rPr>
          <w:rFonts w:asciiTheme="minorBidi" w:hAnsiTheme="minorBidi" w:cstheme="minorBidi"/>
          <w:sz w:val="22"/>
          <w:szCs w:val="28"/>
          <w:highlight w:val="yellow"/>
        </w:rPr>
        <w:t>A/B/C)</w:t>
      </w:r>
    </w:p>
    <w:p w14:paraId="2D5C2663" w14:textId="3F4CF5A0" w:rsidR="00FE1D3F" w:rsidRPr="00133A50" w:rsidRDefault="00FE1D3F" w:rsidP="00087455">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highlight w:val="yellow"/>
        </w:rPr>
      </w:pPr>
      <w:r w:rsidRPr="00650F02">
        <w:rPr>
          <w:rFonts w:asciiTheme="minorBidi" w:hAnsiTheme="minorBidi" w:cstheme="minorBidi"/>
          <w:sz w:val="22"/>
          <w:szCs w:val="28"/>
          <w:highlight w:val="yellow"/>
        </w:rPr>
        <w:t>1</w:t>
      </w:r>
      <w:r w:rsidRPr="00650F02">
        <w:rPr>
          <w:rFonts w:asciiTheme="minorBidi" w:hAnsiTheme="minorBidi" w:cstheme="minorBidi"/>
          <w:sz w:val="22"/>
          <w:szCs w:val="28"/>
          <w:highlight w:val="yellow"/>
          <w:vertAlign w:val="superscript"/>
        </w:rPr>
        <w:t>st</w:t>
      </w:r>
      <w:r w:rsidRPr="00650F02">
        <w:rPr>
          <w:rFonts w:asciiTheme="minorBidi" w:hAnsiTheme="minorBidi" w:cstheme="minorBidi"/>
          <w:sz w:val="22"/>
          <w:szCs w:val="28"/>
          <w:highlight w:val="yellow"/>
        </w:rPr>
        <w:t xml:space="preserve"> stage </w:t>
      </w:r>
      <w:r w:rsidRPr="00133A50">
        <w:rPr>
          <w:rFonts w:asciiTheme="minorBidi" w:hAnsiTheme="minorBidi" w:cstheme="minorBidi"/>
          <w:sz w:val="22"/>
          <w:szCs w:val="28"/>
          <w:highlight w:val="yellow"/>
        </w:rPr>
        <w:t>discharge temperature High High</w:t>
      </w:r>
      <w:r w:rsidR="00133A50" w:rsidRPr="00133A50">
        <w:rPr>
          <w:rFonts w:asciiTheme="minorBidi" w:hAnsiTheme="minorBidi" w:cstheme="minorBidi"/>
          <w:sz w:val="22"/>
          <w:szCs w:val="28"/>
          <w:highlight w:val="yellow"/>
        </w:rPr>
        <w:t xml:space="preserve"> (TS-2191</w:t>
      </w:r>
      <w:bookmarkStart w:id="20" w:name="_Hlk149392130"/>
      <w:r w:rsidR="00133A50" w:rsidRPr="00133A50">
        <w:rPr>
          <w:rFonts w:asciiTheme="minorBidi" w:hAnsiTheme="minorBidi" w:cstheme="minorBidi"/>
          <w:sz w:val="22"/>
          <w:szCs w:val="28"/>
          <w:highlight w:val="yellow"/>
        </w:rPr>
        <w:t xml:space="preserve"> A/B/C</w:t>
      </w:r>
      <w:bookmarkEnd w:id="20"/>
      <w:r w:rsidR="00133A50" w:rsidRPr="00133A50">
        <w:rPr>
          <w:rFonts w:asciiTheme="minorBidi" w:hAnsiTheme="minorBidi" w:cstheme="minorBidi"/>
          <w:sz w:val="22"/>
          <w:szCs w:val="28"/>
          <w:highlight w:val="yellow"/>
        </w:rPr>
        <w:t>)</w:t>
      </w:r>
    </w:p>
    <w:p w14:paraId="617EC5B8" w14:textId="0FB5624C" w:rsidR="00E24FF8" w:rsidRPr="00133A50" w:rsidRDefault="00E24FF8" w:rsidP="00E24FF8">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highlight w:val="yellow"/>
        </w:rPr>
      </w:pPr>
      <w:r w:rsidRPr="00133A50">
        <w:rPr>
          <w:rFonts w:asciiTheme="minorBidi" w:hAnsiTheme="minorBidi" w:cstheme="minorBidi"/>
          <w:sz w:val="22"/>
          <w:szCs w:val="28"/>
          <w:highlight w:val="yellow"/>
        </w:rPr>
        <w:t>2</w:t>
      </w:r>
      <w:r w:rsidRPr="00133A50">
        <w:rPr>
          <w:rFonts w:asciiTheme="minorBidi" w:hAnsiTheme="minorBidi" w:cstheme="minorBidi"/>
          <w:sz w:val="22"/>
          <w:szCs w:val="28"/>
          <w:highlight w:val="yellow"/>
          <w:vertAlign w:val="superscript"/>
        </w:rPr>
        <w:t>nd</w:t>
      </w:r>
      <w:r w:rsidRPr="00133A50">
        <w:rPr>
          <w:rFonts w:asciiTheme="minorBidi" w:hAnsiTheme="minorBidi" w:cstheme="minorBidi"/>
          <w:sz w:val="22"/>
          <w:szCs w:val="28"/>
          <w:highlight w:val="yellow"/>
        </w:rPr>
        <w:t xml:space="preserve"> stage discharge temperature High High</w:t>
      </w:r>
      <w:r w:rsidR="00133A50" w:rsidRPr="00133A50">
        <w:rPr>
          <w:rFonts w:asciiTheme="minorBidi" w:hAnsiTheme="minorBidi" w:cstheme="minorBidi"/>
          <w:sz w:val="22"/>
          <w:szCs w:val="28"/>
          <w:highlight w:val="yellow"/>
        </w:rPr>
        <w:t xml:space="preserve"> (TS-2194 A/B/C)</w:t>
      </w:r>
    </w:p>
    <w:p w14:paraId="30607A5B" w14:textId="6320E91C" w:rsidR="00FE1D3F" w:rsidRPr="00133A50" w:rsidRDefault="00FE1D3F" w:rsidP="00FE1D3F">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highlight w:val="yellow"/>
        </w:rPr>
      </w:pPr>
      <w:r w:rsidRPr="00133A50">
        <w:rPr>
          <w:rFonts w:asciiTheme="minorBidi" w:hAnsiTheme="minorBidi" w:cstheme="minorBidi"/>
          <w:sz w:val="22"/>
          <w:szCs w:val="28"/>
          <w:highlight w:val="yellow"/>
        </w:rPr>
        <w:t>2</w:t>
      </w:r>
      <w:r w:rsidRPr="00133A50">
        <w:rPr>
          <w:rFonts w:asciiTheme="minorBidi" w:hAnsiTheme="minorBidi" w:cstheme="minorBidi"/>
          <w:sz w:val="22"/>
          <w:szCs w:val="28"/>
          <w:highlight w:val="yellow"/>
          <w:vertAlign w:val="superscript"/>
        </w:rPr>
        <w:t>nd</w:t>
      </w:r>
      <w:r w:rsidRPr="00133A50">
        <w:rPr>
          <w:rFonts w:asciiTheme="minorBidi" w:hAnsiTheme="minorBidi" w:cstheme="minorBidi"/>
          <w:sz w:val="22"/>
          <w:szCs w:val="28"/>
          <w:highlight w:val="yellow"/>
        </w:rPr>
        <w:t xml:space="preserve"> stage discharge line pressure High High</w:t>
      </w:r>
      <w:r w:rsidR="00133A50" w:rsidRPr="00133A50">
        <w:rPr>
          <w:rFonts w:asciiTheme="minorBidi" w:hAnsiTheme="minorBidi" w:cstheme="minorBidi"/>
          <w:sz w:val="22"/>
          <w:szCs w:val="28"/>
          <w:highlight w:val="yellow"/>
        </w:rPr>
        <w:t xml:space="preserve"> (PS-2195 A/B/C)</w:t>
      </w:r>
    </w:p>
    <w:p w14:paraId="761C7C33" w14:textId="73E7A376" w:rsidR="00FE1D3F" w:rsidRPr="00133A50" w:rsidRDefault="00FE1D3F" w:rsidP="00FE1D3F">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highlight w:val="yellow"/>
        </w:rPr>
      </w:pPr>
      <w:r w:rsidRPr="00133A50">
        <w:rPr>
          <w:rFonts w:asciiTheme="minorBidi" w:hAnsiTheme="minorBidi" w:cstheme="minorBidi"/>
          <w:sz w:val="22"/>
          <w:szCs w:val="28"/>
          <w:highlight w:val="yellow"/>
        </w:rPr>
        <w:lastRenderedPageBreak/>
        <w:t>Lube oil pressure Low Low</w:t>
      </w:r>
      <w:r w:rsidR="00133A50" w:rsidRPr="00133A50">
        <w:rPr>
          <w:rFonts w:asciiTheme="minorBidi" w:hAnsiTheme="minorBidi" w:cstheme="minorBidi"/>
          <w:sz w:val="22"/>
          <w:szCs w:val="28"/>
          <w:highlight w:val="yellow"/>
        </w:rPr>
        <w:t xml:space="preserve"> (PS-2204 A/B/C)</w:t>
      </w:r>
    </w:p>
    <w:p w14:paraId="30458056" w14:textId="21B33CDD" w:rsidR="00FE1D3F" w:rsidRPr="00133A50" w:rsidRDefault="00FE1D3F" w:rsidP="00FE1D3F">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highlight w:val="yellow"/>
        </w:rPr>
      </w:pPr>
      <w:r w:rsidRPr="00133A50">
        <w:rPr>
          <w:rFonts w:asciiTheme="minorBidi" w:hAnsiTheme="minorBidi" w:cstheme="minorBidi"/>
          <w:sz w:val="22"/>
          <w:szCs w:val="28"/>
          <w:highlight w:val="yellow"/>
        </w:rPr>
        <w:t>Cooling water line pressure Low Low</w:t>
      </w:r>
      <w:r w:rsidR="00133A50" w:rsidRPr="00133A50">
        <w:rPr>
          <w:rFonts w:asciiTheme="minorBidi" w:hAnsiTheme="minorBidi" w:cstheme="minorBidi"/>
          <w:sz w:val="22"/>
          <w:szCs w:val="28"/>
          <w:highlight w:val="yellow"/>
        </w:rPr>
        <w:t xml:space="preserve"> (PS-2220 A/B/C)</w:t>
      </w:r>
    </w:p>
    <w:p w14:paraId="2D4B925F" w14:textId="06BF239D" w:rsidR="00FE1D3F" w:rsidRPr="00133A50" w:rsidRDefault="00FE1D3F" w:rsidP="00FE1D3F">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highlight w:val="yellow"/>
        </w:rPr>
      </w:pPr>
      <w:r w:rsidRPr="00133A50">
        <w:rPr>
          <w:rFonts w:asciiTheme="minorBidi" w:hAnsiTheme="minorBidi" w:cstheme="minorBidi"/>
          <w:sz w:val="22"/>
          <w:szCs w:val="28"/>
          <w:highlight w:val="yellow"/>
        </w:rPr>
        <w:t>Compressor frame vibration High High</w:t>
      </w:r>
      <w:r w:rsidR="00133A50" w:rsidRPr="00133A50">
        <w:rPr>
          <w:rFonts w:asciiTheme="minorBidi" w:hAnsiTheme="minorBidi" w:cstheme="minorBidi"/>
          <w:sz w:val="22"/>
          <w:szCs w:val="28"/>
          <w:highlight w:val="yellow"/>
        </w:rPr>
        <w:t xml:space="preserve"> (VT-2200 A/B/C, VT-2201 A/B/C, VT-2202 A/B/C)</w:t>
      </w:r>
    </w:p>
    <w:p w14:paraId="68A1A829" w14:textId="306682A4" w:rsidR="00FE1D3F" w:rsidRPr="00133A50" w:rsidRDefault="006553FF" w:rsidP="00FE1D3F">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highlight w:val="yellow"/>
        </w:rPr>
      </w:pPr>
      <w:r w:rsidRPr="00133A50">
        <w:rPr>
          <w:rFonts w:asciiTheme="minorBidi" w:hAnsiTheme="minorBidi" w:cstheme="minorBidi"/>
          <w:sz w:val="22"/>
          <w:szCs w:val="28"/>
          <w:highlight w:val="yellow"/>
        </w:rPr>
        <w:t xml:space="preserve">Bearing temperature </w:t>
      </w:r>
      <w:r w:rsidR="00FE1D3F" w:rsidRPr="00133A50">
        <w:rPr>
          <w:rFonts w:asciiTheme="minorBidi" w:hAnsiTheme="minorBidi" w:cstheme="minorBidi"/>
          <w:sz w:val="22"/>
          <w:szCs w:val="28"/>
          <w:highlight w:val="yellow"/>
        </w:rPr>
        <w:t>H</w:t>
      </w:r>
      <w:r w:rsidRPr="00133A50">
        <w:rPr>
          <w:rFonts w:asciiTheme="minorBidi" w:hAnsiTheme="minorBidi" w:cstheme="minorBidi"/>
          <w:sz w:val="22"/>
          <w:szCs w:val="28"/>
          <w:highlight w:val="yellow"/>
        </w:rPr>
        <w:t xml:space="preserve">igh </w:t>
      </w:r>
      <w:r w:rsidR="00FE1D3F" w:rsidRPr="00133A50">
        <w:rPr>
          <w:rFonts w:asciiTheme="minorBidi" w:hAnsiTheme="minorBidi" w:cstheme="minorBidi"/>
          <w:sz w:val="22"/>
          <w:szCs w:val="28"/>
          <w:highlight w:val="yellow"/>
        </w:rPr>
        <w:t>H</w:t>
      </w:r>
      <w:r w:rsidRPr="00133A50">
        <w:rPr>
          <w:rFonts w:asciiTheme="minorBidi" w:hAnsiTheme="minorBidi" w:cstheme="minorBidi"/>
          <w:sz w:val="22"/>
          <w:szCs w:val="28"/>
          <w:highlight w:val="yellow"/>
        </w:rPr>
        <w:t>igh</w:t>
      </w:r>
      <w:r w:rsidR="00133A50" w:rsidRPr="00133A50">
        <w:rPr>
          <w:rFonts w:asciiTheme="minorBidi" w:hAnsiTheme="minorBidi" w:cstheme="minorBidi"/>
          <w:sz w:val="22"/>
          <w:szCs w:val="28"/>
          <w:highlight w:val="yellow"/>
        </w:rPr>
        <w:t xml:space="preserve"> (TT-2216 A/B/C, TT-2218 A/B/C)</w:t>
      </w:r>
    </w:p>
    <w:p w14:paraId="042D497E" w14:textId="6B334D11" w:rsidR="00FE1D3F" w:rsidRDefault="006553FF" w:rsidP="00FE1D3F">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highlight w:val="yellow"/>
        </w:rPr>
      </w:pPr>
      <w:r w:rsidRPr="00133A50">
        <w:rPr>
          <w:rFonts w:asciiTheme="minorBidi" w:hAnsiTheme="minorBidi" w:cstheme="minorBidi"/>
          <w:sz w:val="22"/>
          <w:szCs w:val="28"/>
          <w:highlight w:val="yellow"/>
        </w:rPr>
        <w:t>Packing temperature High High</w:t>
      </w:r>
      <w:r w:rsidR="00133A50" w:rsidRPr="00133A50">
        <w:rPr>
          <w:rFonts w:asciiTheme="minorBidi" w:hAnsiTheme="minorBidi" w:cstheme="minorBidi"/>
          <w:sz w:val="22"/>
          <w:szCs w:val="28"/>
          <w:highlight w:val="yellow"/>
        </w:rPr>
        <w:t xml:space="preserve"> (TT-2217 A/B/C, TT-2219 A/B/C)</w:t>
      </w:r>
    </w:p>
    <w:p w14:paraId="699C739C" w14:textId="45E64AA2" w:rsidR="009F05E2" w:rsidRDefault="009F05E2" w:rsidP="009F05E2">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highlight w:val="yellow"/>
        </w:rPr>
      </w:pPr>
      <w:r>
        <w:rPr>
          <w:rFonts w:asciiTheme="minorBidi" w:hAnsiTheme="minorBidi" w:cstheme="minorBidi"/>
          <w:sz w:val="22"/>
          <w:szCs w:val="28"/>
          <w:highlight w:val="yellow"/>
        </w:rPr>
        <w:t>Main motor bearing temperature High High (TT-2214 A/B/C, TT-2215 A/B/C)</w:t>
      </w:r>
    </w:p>
    <w:p w14:paraId="0604B9C1" w14:textId="061A1608" w:rsidR="00521614" w:rsidRPr="00073367" w:rsidRDefault="00521614" w:rsidP="00521614">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highlight w:val="yellow"/>
        </w:rPr>
      </w:pPr>
      <w:r w:rsidRPr="00073367">
        <w:rPr>
          <w:rFonts w:asciiTheme="minorBidi" w:hAnsiTheme="minorBidi" w:cstheme="minorBidi"/>
          <w:sz w:val="22"/>
          <w:szCs w:val="28"/>
          <w:highlight w:val="yellow"/>
        </w:rPr>
        <w:t>Cooling water temperature High High (TT-2221 A/B/C)</w:t>
      </w:r>
    </w:p>
    <w:p w14:paraId="725CE5DE" w14:textId="57D5E377" w:rsidR="00190740" w:rsidRPr="00073367" w:rsidRDefault="00190740" w:rsidP="00190740">
      <w:pPr>
        <w:pStyle w:val="ListParagraph"/>
        <w:autoSpaceDE w:val="0"/>
        <w:autoSpaceDN w:val="0"/>
        <w:bidi w:val="0"/>
        <w:adjustRightInd w:val="0"/>
        <w:spacing w:line="360" w:lineRule="auto"/>
        <w:jc w:val="both"/>
        <w:rPr>
          <w:rFonts w:asciiTheme="minorBidi" w:hAnsiTheme="minorBidi" w:cstheme="minorBidi"/>
          <w:b/>
          <w:bCs/>
          <w:sz w:val="22"/>
          <w:szCs w:val="28"/>
          <w:highlight w:val="yellow"/>
        </w:rPr>
      </w:pPr>
      <w:r w:rsidRPr="00073367">
        <w:rPr>
          <w:rFonts w:asciiTheme="minorBidi" w:hAnsiTheme="minorBidi" w:cstheme="minorBidi"/>
          <w:b/>
          <w:bCs/>
          <w:sz w:val="22"/>
          <w:szCs w:val="28"/>
          <w:highlight w:val="yellow"/>
        </w:rPr>
        <w:t>9.8 Bare-Block Depressurizing</w:t>
      </w:r>
    </w:p>
    <w:p w14:paraId="5116FE71" w14:textId="4A10DC03" w:rsidR="00190740" w:rsidRDefault="00787DF1" w:rsidP="00073367">
      <w:pPr>
        <w:pStyle w:val="ListParagraph"/>
        <w:autoSpaceDE w:val="0"/>
        <w:autoSpaceDN w:val="0"/>
        <w:bidi w:val="0"/>
        <w:adjustRightInd w:val="0"/>
        <w:spacing w:line="360" w:lineRule="auto"/>
        <w:ind w:left="0"/>
        <w:jc w:val="both"/>
        <w:rPr>
          <w:rFonts w:asciiTheme="minorBidi" w:hAnsiTheme="minorBidi" w:cstheme="minorBidi"/>
          <w:sz w:val="22"/>
          <w:szCs w:val="28"/>
          <w:highlight w:val="yellow"/>
        </w:rPr>
      </w:pPr>
      <w:r w:rsidRPr="00073367">
        <w:rPr>
          <w:rFonts w:asciiTheme="minorBidi" w:hAnsiTheme="minorBidi" w:cstheme="minorBidi"/>
          <w:sz w:val="22"/>
          <w:szCs w:val="28"/>
          <w:highlight w:val="yellow"/>
        </w:rPr>
        <w:t xml:space="preserve">While the compressor train is off, depressurizing </w:t>
      </w:r>
      <w:r>
        <w:rPr>
          <w:rFonts w:asciiTheme="minorBidi" w:hAnsiTheme="minorBidi" w:cstheme="minorBidi"/>
          <w:sz w:val="22"/>
          <w:szCs w:val="28"/>
          <w:highlight w:val="yellow"/>
        </w:rPr>
        <w:t xml:space="preserve">sequence could be commenced. In this step, XV-2121 A/B/C and XV-2133 A/B/C are in closed position. </w:t>
      </w:r>
      <w:r w:rsidR="00C553F5">
        <w:rPr>
          <w:rFonts w:asciiTheme="minorBidi" w:hAnsiTheme="minorBidi" w:cstheme="minorBidi"/>
          <w:sz w:val="22"/>
          <w:szCs w:val="28"/>
          <w:highlight w:val="yellow"/>
        </w:rPr>
        <w:t>According to shutdown sequence, spill-back valve (PV-2123 A/B/C) is in open position at this time and the pressure of whole compressor train is in settle-out pressure. BDV</w:t>
      </w:r>
      <w:r w:rsidR="009439B0">
        <w:rPr>
          <w:rFonts w:asciiTheme="minorBidi" w:hAnsiTheme="minorBidi" w:cstheme="minorBidi"/>
          <w:sz w:val="22"/>
          <w:szCs w:val="28"/>
          <w:highlight w:val="yellow"/>
        </w:rPr>
        <w:t>-2134 A/B/C and BDV-2132 A/B/C will open the stream line toward flare network.</w:t>
      </w:r>
      <w:r w:rsidR="00C553F5">
        <w:rPr>
          <w:rFonts w:asciiTheme="minorBidi" w:hAnsiTheme="minorBidi" w:cstheme="minorBidi"/>
          <w:sz w:val="22"/>
          <w:szCs w:val="28"/>
          <w:highlight w:val="yellow"/>
        </w:rPr>
        <w:t xml:space="preserve"> It should be mentioned that differential pressure can open or close the suction and discharge valves of cylinders.</w:t>
      </w:r>
      <w:r w:rsidR="00AD4B41">
        <w:rPr>
          <w:rFonts w:asciiTheme="minorBidi" w:hAnsiTheme="minorBidi" w:cstheme="minorBidi"/>
          <w:sz w:val="22"/>
          <w:szCs w:val="28"/>
          <w:highlight w:val="yellow"/>
        </w:rPr>
        <w:t xml:space="preserve"> Therefore, the gas can</w:t>
      </w:r>
      <w:r w:rsidR="00C553F5">
        <w:rPr>
          <w:rFonts w:asciiTheme="minorBidi" w:hAnsiTheme="minorBidi" w:cstheme="minorBidi"/>
          <w:sz w:val="22"/>
          <w:szCs w:val="28"/>
          <w:highlight w:val="yellow"/>
        </w:rPr>
        <w:t xml:space="preserve"> </w:t>
      </w:r>
      <w:r w:rsidR="002E5531">
        <w:rPr>
          <w:rFonts w:asciiTheme="minorBidi" w:hAnsiTheme="minorBidi" w:cstheme="minorBidi"/>
          <w:sz w:val="22"/>
          <w:szCs w:val="28"/>
          <w:highlight w:val="yellow"/>
        </w:rPr>
        <w:t xml:space="preserve">be released through suction side of bare block to the discharge side even if the main motor of compressor is OFF. </w:t>
      </w:r>
      <w:r w:rsidR="00A51F8A">
        <w:rPr>
          <w:rFonts w:asciiTheme="minorBidi" w:hAnsiTheme="minorBidi" w:cstheme="minorBidi"/>
          <w:sz w:val="22"/>
          <w:szCs w:val="28"/>
          <w:highlight w:val="yellow"/>
        </w:rPr>
        <w:t xml:space="preserve">The purging of the bare-block can be used through this rout. </w:t>
      </w:r>
      <w:r w:rsidR="009439B0">
        <w:rPr>
          <w:rFonts w:asciiTheme="minorBidi" w:hAnsiTheme="minorBidi" w:cstheme="minorBidi"/>
          <w:sz w:val="22"/>
          <w:szCs w:val="28"/>
          <w:highlight w:val="yellow"/>
        </w:rPr>
        <w:t xml:space="preserve">While the gas pressure in cylinder is higher than out of cylinder, discharge valves will be open and suction valves are close. Accordingly, while the gas pressure inside the cylinder is less than out of cylinder, suction valves are open and discharge valves will be closed. In other words, the gas in discharge side of C-2101 A/B/C, AE-2101 A/B/C, V-2102 A/B/C, and suction side of C-2102 A/B/C will be released </w:t>
      </w:r>
      <w:r w:rsidR="007519DD">
        <w:rPr>
          <w:rFonts w:asciiTheme="minorBidi" w:hAnsiTheme="minorBidi" w:cstheme="minorBidi"/>
          <w:sz w:val="22"/>
          <w:szCs w:val="28"/>
          <w:highlight w:val="yellow"/>
        </w:rPr>
        <w:t xml:space="preserve">through BDV-2134 A/B/C. </w:t>
      </w:r>
      <w:r w:rsidR="00D26C4A">
        <w:rPr>
          <w:rFonts w:asciiTheme="minorBidi" w:hAnsiTheme="minorBidi" w:cstheme="minorBidi"/>
          <w:sz w:val="22"/>
          <w:szCs w:val="28"/>
          <w:highlight w:val="yellow"/>
        </w:rPr>
        <w:t>The gas inside the pipe of discharge side of C-2102 A/B/C and inside AE-2102 A/B/C will be released to flare network over BDV-2133 A/B/C.</w:t>
      </w:r>
      <w:r w:rsidR="00FA71AB">
        <w:rPr>
          <w:rFonts w:asciiTheme="minorBidi" w:hAnsiTheme="minorBidi" w:cstheme="minorBidi"/>
          <w:sz w:val="22"/>
          <w:szCs w:val="28"/>
          <w:highlight w:val="yellow"/>
        </w:rPr>
        <w:t xml:space="preserve"> The sp</w:t>
      </w:r>
      <w:r w:rsidR="00FA71AB" w:rsidRPr="00FA71AB">
        <w:rPr>
          <w:rFonts w:asciiTheme="minorBidi" w:hAnsiTheme="minorBidi" w:cstheme="minorBidi"/>
          <w:sz w:val="22"/>
          <w:szCs w:val="28"/>
          <w:highlight w:val="yellow"/>
        </w:rPr>
        <w:t>ill-back line could connect the two sides of each train for equalization the pressure in whole train.</w:t>
      </w:r>
    </w:p>
    <w:p w14:paraId="0ADBE91F" w14:textId="77777777" w:rsidR="00190740" w:rsidRPr="00133A50" w:rsidRDefault="00190740" w:rsidP="00190740">
      <w:pPr>
        <w:pStyle w:val="ListParagraph"/>
        <w:autoSpaceDE w:val="0"/>
        <w:autoSpaceDN w:val="0"/>
        <w:bidi w:val="0"/>
        <w:adjustRightInd w:val="0"/>
        <w:spacing w:line="360" w:lineRule="auto"/>
        <w:jc w:val="both"/>
        <w:rPr>
          <w:rFonts w:asciiTheme="minorBidi" w:hAnsiTheme="minorBidi" w:cstheme="minorBidi"/>
          <w:sz w:val="22"/>
          <w:szCs w:val="28"/>
          <w:highlight w:val="yellow"/>
        </w:rPr>
      </w:pPr>
    </w:p>
    <w:p w14:paraId="45066B5C" w14:textId="4572DAD0" w:rsidR="00EC6E83" w:rsidRPr="009F1AED" w:rsidRDefault="00B07977" w:rsidP="00553799">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bookmarkStart w:id="21" w:name="_Hlk142902873"/>
      <w:bookmarkStart w:id="22" w:name="_Toc165387326"/>
      <w:r w:rsidRPr="009F1AED">
        <w:rPr>
          <w:rFonts w:ascii="Arial" w:hAnsi="Arial" w:cs="Arial"/>
          <w:b/>
          <w:bCs/>
          <w:caps/>
          <w:kern w:val="28"/>
          <w:sz w:val="24"/>
        </w:rPr>
        <w:t>COMPRESSOR CONTROL</w:t>
      </w:r>
      <w:bookmarkEnd w:id="21"/>
      <w:bookmarkEnd w:id="22"/>
    </w:p>
    <w:p w14:paraId="22518EC7" w14:textId="04492DC8" w:rsidR="00B07977" w:rsidRPr="00C41A86" w:rsidRDefault="00B07977" w:rsidP="00553799">
      <w:pPr>
        <w:pStyle w:val="20"/>
        <w:spacing w:line="360" w:lineRule="auto"/>
        <w:ind w:firstLine="0"/>
        <w:jc w:val="both"/>
        <w:rPr>
          <w:rFonts w:asciiTheme="minorBidi" w:hAnsiTheme="minorBidi" w:cstheme="minorBidi"/>
          <w:sz w:val="22"/>
          <w:szCs w:val="22"/>
        </w:rPr>
      </w:pPr>
      <w:r w:rsidRPr="00B07977">
        <w:rPr>
          <w:rFonts w:asciiTheme="minorBidi" w:hAnsiTheme="minorBidi" w:cstheme="minorBidi"/>
          <w:sz w:val="22"/>
          <w:szCs w:val="22"/>
        </w:rPr>
        <w:t xml:space="preserve">The purpose of the Compressor control system is to pressurize the </w:t>
      </w:r>
      <w:r w:rsidR="0048123C">
        <w:rPr>
          <w:rFonts w:asciiTheme="minorBidi" w:hAnsiTheme="minorBidi" w:cstheme="minorBidi"/>
          <w:sz w:val="22"/>
          <w:szCs w:val="22"/>
        </w:rPr>
        <w:t>hydrocarbon</w:t>
      </w:r>
      <w:r w:rsidRPr="00B07977">
        <w:rPr>
          <w:rFonts w:asciiTheme="minorBidi" w:hAnsiTheme="minorBidi" w:cstheme="minorBidi"/>
          <w:sz w:val="22"/>
          <w:szCs w:val="22"/>
        </w:rPr>
        <w:t xml:space="preserve"> while protecting the compressor from low suction and </w:t>
      </w:r>
      <w:r w:rsidR="008C023E">
        <w:rPr>
          <w:rFonts w:asciiTheme="minorBidi" w:hAnsiTheme="minorBidi" w:cstheme="minorBidi"/>
          <w:sz w:val="22"/>
          <w:szCs w:val="22"/>
        </w:rPr>
        <w:t xml:space="preserve">extreme </w:t>
      </w:r>
      <w:r w:rsidRPr="00B07977">
        <w:rPr>
          <w:rFonts w:asciiTheme="minorBidi" w:hAnsiTheme="minorBidi" w:cstheme="minorBidi"/>
          <w:sz w:val="22"/>
          <w:szCs w:val="22"/>
        </w:rPr>
        <w:t>conditions</w:t>
      </w:r>
      <w:r w:rsidR="008C023E">
        <w:rPr>
          <w:rFonts w:asciiTheme="minorBidi" w:hAnsiTheme="minorBidi" w:cstheme="minorBidi"/>
          <w:sz w:val="22"/>
          <w:szCs w:val="22"/>
        </w:rPr>
        <w:t xml:space="preserve"> </w:t>
      </w:r>
      <w:r w:rsidR="008C023E" w:rsidRPr="00C41A86">
        <w:rPr>
          <w:rFonts w:asciiTheme="minorBidi" w:hAnsiTheme="minorBidi" w:cstheme="minorBidi"/>
          <w:sz w:val="22"/>
          <w:szCs w:val="22"/>
          <w:highlight w:val="yellow"/>
        </w:rPr>
        <w:t>in discharge</w:t>
      </w:r>
      <w:r w:rsidR="0041409F" w:rsidRPr="00C41A86">
        <w:rPr>
          <w:rFonts w:asciiTheme="minorBidi" w:hAnsiTheme="minorBidi" w:cstheme="minorBidi"/>
          <w:sz w:val="22"/>
          <w:szCs w:val="22"/>
          <w:highlight w:val="yellow"/>
        </w:rPr>
        <w:t xml:space="preserve"> of each stage</w:t>
      </w:r>
      <w:r w:rsidRPr="00C41A86">
        <w:rPr>
          <w:rFonts w:asciiTheme="minorBidi" w:hAnsiTheme="minorBidi" w:cstheme="minorBidi"/>
          <w:sz w:val="22"/>
          <w:szCs w:val="22"/>
        </w:rPr>
        <w:t>.</w:t>
      </w:r>
    </w:p>
    <w:p w14:paraId="2DDF206A" w14:textId="1D4040F1" w:rsidR="00B07977" w:rsidRPr="00C41A86" w:rsidRDefault="00B07977" w:rsidP="00553799">
      <w:pPr>
        <w:pStyle w:val="20"/>
        <w:spacing w:line="360" w:lineRule="auto"/>
        <w:ind w:firstLine="0"/>
        <w:jc w:val="both"/>
        <w:rPr>
          <w:rFonts w:asciiTheme="minorBidi" w:hAnsiTheme="minorBidi" w:cstheme="minorBidi"/>
          <w:sz w:val="22"/>
          <w:szCs w:val="22"/>
        </w:rPr>
      </w:pPr>
      <w:r w:rsidRPr="00C41A86">
        <w:rPr>
          <w:rFonts w:asciiTheme="minorBidi" w:hAnsiTheme="minorBidi" w:cstheme="minorBidi"/>
          <w:sz w:val="22"/>
          <w:szCs w:val="22"/>
        </w:rPr>
        <w:t xml:space="preserve">There </w:t>
      </w:r>
      <w:r w:rsidR="008C023E" w:rsidRPr="00C41A86">
        <w:rPr>
          <w:rFonts w:asciiTheme="minorBidi" w:hAnsiTheme="minorBidi" w:cstheme="minorBidi"/>
          <w:sz w:val="22"/>
          <w:szCs w:val="22"/>
        </w:rPr>
        <w:t>is</w:t>
      </w:r>
      <w:r w:rsidRPr="00C41A86">
        <w:rPr>
          <w:rFonts w:asciiTheme="minorBidi" w:hAnsiTheme="minorBidi" w:cstheme="minorBidi"/>
          <w:sz w:val="22"/>
          <w:szCs w:val="22"/>
        </w:rPr>
        <w:t xml:space="preserve"> </w:t>
      </w:r>
      <w:r w:rsidR="0041409F" w:rsidRPr="00C41A86">
        <w:rPr>
          <w:rFonts w:asciiTheme="minorBidi" w:hAnsiTheme="minorBidi" w:cstheme="minorBidi"/>
          <w:sz w:val="22"/>
          <w:szCs w:val="22"/>
        </w:rPr>
        <w:t xml:space="preserve">the </w:t>
      </w:r>
      <w:r w:rsidRPr="00C41A86">
        <w:rPr>
          <w:rFonts w:asciiTheme="minorBidi" w:hAnsiTheme="minorBidi" w:cstheme="minorBidi"/>
          <w:sz w:val="22"/>
          <w:szCs w:val="22"/>
        </w:rPr>
        <w:t xml:space="preserve">controller associated with the </w:t>
      </w:r>
      <w:r w:rsidR="0048123C" w:rsidRPr="00C41A86">
        <w:rPr>
          <w:rFonts w:asciiTheme="minorBidi" w:hAnsiTheme="minorBidi" w:cstheme="minorBidi"/>
          <w:sz w:val="22"/>
          <w:szCs w:val="22"/>
        </w:rPr>
        <w:t>c</w:t>
      </w:r>
      <w:r w:rsidRPr="00C41A86">
        <w:rPr>
          <w:rFonts w:asciiTheme="minorBidi" w:hAnsiTheme="minorBidi" w:cstheme="minorBidi"/>
          <w:sz w:val="22"/>
          <w:szCs w:val="22"/>
        </w:rPr>
        <w:t>ompressor control scheme, as follows:</w:t>
      </w:r>
    </w:p>
    <w:p w14:paraId="11D36945" w14:textId="3D2CC656" w:rsidR="00B23E6A" w:rsidRDefault="00A107C4" w:rsidP="00B23E6A">
      <w:pPr>
        <w:pStyle w:val="20"/>
        <w:spacing w:line="360" w:lineRule="auto"/>
        <w:ind w:firstLine="0"/>
        <w:jc w:val="both"/>
        <w:rPr>
          <w:rFonts w:asciiTheme="minorBidi" w:hAnsiTheme="minorBidi" w:cstheme="minorBidi"/>
          <w:sz w:val="22"/>
          <w:szCs w:val="22"/>
          <w:highlight w:val="yellow"/>
        </w:rPr>
      </w:pPr>
      <w:r w:rsidRPr="00C41A86">
        <w:rPr>
          <w:rFonts w:asciiTheme="minorBidi" w:hAnsiTheme="minorBidi" w:cstheme="minorBidi"/>
          <w:sz w:val="22"/>
          <w:szCs w:val="22"/>
          <w:highlight w:val="yellow"/>
        </w:rPr>
        <w:t xml:space="preserve">First Stage </w:t>
      </w:r>
      <w:r w:rsidR="00B07977" w:rsidRPr="00C41A86">
        <w:rPr>
          <w:rFonts w:asciiTheme="minorBidi" w:hAnsiTheme="minorBidi" w:cstheme="minorBidi"/>
          <w:sz w:val="22"/>
          <w:szCs w:val="22"/>
          <w:highlight w:val="yellow"/>
        </w:rPr>
        <w:t xml:space="preserve">Suction Pressure </w:t>
      </w:r>
      <w:r w:rsidR="005115A1" w:rsidRPr="00C41A86">
        <w:rPr>
          <w:rFonts w:asciiTheme="minorBidi" w:hAnsiTheme="minorBidi" w:cstheme="minorBidi"/>
          <w:sz w:val="22"/>
          <w:szCs w:val="22"/>
          <w:highlight w:val="yellow"/>
        </w:rPr>
        <w:t>T</w:t>
      </w:r>
      <w:r w:rsidR="008C023E" w:rsidRPr="00C41A86">
        <w:rPr>
          <w:rFonts w:asciiTheme="minorBidi" w:hAnsiTheme="minorBidi" w:cstheme="minorBidi"/>
          <w:sz w:val="22"/>
          <w:szCs w:val="22"/>
          <w:highlight w:val="yellow"/>
        </w:rPr>
        <w:t>ransmitter</w:t>
      </w:r>
      <w:r w:rsidR="00B07977" w:rsidRPr="00C41A86">
        <w:rPr>
          <w:rFonts w:asciiTheme="minorBidi" w:hAnsiTheme="minorBidi" w:cstheme="minorBidi"/>
          <w:sz w:val="22"/>
          <w:szCs w:val="22"/>
          <w:highlight w:val="yellow"/>
        </w:rPr>
        <w:t xml:space="preserve"> –</w:t>
      </w:r>
      <w:r w:rsidR="00B23E6A">
        <w:rPr>
          <w:rFonts w:asciiTheme="minorBidi" w:hAnsiTheme="minorBidi" w:cstheme="minorBidi"/>
          <w:sz w:val="22"/>
          <w:szCs w:val="22"/>
          <w:highlight w:val="yellow"/>
        </w:rPr>
        <w:t>PT-2122</w:t>
      </w:r>
      <w:r w:rsidR="004055C7" w:rsidRPr="00C41A86">
        <w:rPr>
          <w:rFonts w:asciiTheme="minorBidi" w:hAnsiTheme="minorBidi" w:cstheme="minorBidi"/>
          <w:sz w:val="22"/>
          <w:szCs w:val="22"/>
          <w:highlight w:val="yellow"/>
        </w:rPr>
        <w:t xml:space="preserve"> </w:t>
      </w:r>
      <w:r w:rsidR="00B23E6A">
        <w:rPr>
          <w:rFonts w:asciiTheme="minorBidi" w:hAnsiTheme="minorBidi" w:cstheme="minorBidi"/>
          <w:sz w:val="22"/>
          <w:szCs w:val="22"/>
          <w:highlight w:val="yellow"/>
        </w:rPr>
        <w:t xml:space="preserve">A/B/C </w:t>
      </w:r>
      <w:r w:rsidR="004055C7" w:rsidRPr="00C41A86">
        <w:rPr>
          <w:rFonts w:asciiTheme="minorBidi" w:hAnsiTheme="minorBidi" w:cstheme="minorBidi"/>
          <w:sz w:val="22"/>
          <w:szCs w:val="22"/>
          <w:highlight w:val="yellow"/>
        </w:rPr>
        <w:t>(</w:t>
      </w:r>
      <w:r w:rsidR="004A0C02" w:rsidRPr="00C41A86">
        <w:rPr>
          <w:rFonts w:asciiTheme="minorBidi" w:hAnsiTheme="minorBidi" w:cstheme="minorBidi"/>
          <w:sz w:val="22"/>
          <w:szCs w:val="22"/>
          <w:highlight w:val="yellow"/>
        </w:rPr>
        <w:t>f</w:t>
      </w:r>
      <w:r w:rsidR="004055C7" w:rsidRPr="00C41A86">
        <w:rPr>
          <w:rFonts w:asciiTheme="minorBidi" w:hAnsiTheme="minorBidi" w:cstheme="minorBidi"/>
          <w:sz w:val="22"/>
          <w:szCs w:val="22"/>
          <w:highlight w:val="yellow"/>
        </w:rPr>
        <w:t>rom</w:t>
      </w:r>
      <w:r w:rsidR="00610486" w:rsidRPr="00C41A86">
        <w:rPr>
          <w:rFonts w:asciiTheme="minorBidi" w:hAnsiTheme="minorBidi" w:cstheme="minorBidi"/>
          <w:sz w:val="22"/>
          <w:szCs w:val="22"/>
          <w:highlight w:val="yellow"/>
        </w:rPr>
        <w:t xml:space="preserve"> DCS)</w:t>
      </w:r>
    </w:p>
    <w:p w14:paraId="659B983B" w14:textId="611D4B09" w:rsidR="00906B2A" w:rsidRDefault="00906B2A" w:rsidP="00906B2A">
      <w:pPr>
        <w:pStyle w:val="20"/>
        <w:spacing w:line="360" w:lineRule="auto"/>
        <w:ind w:firstLine="0"/>
        <w:jc w:val="both"/>
        <w:rPr>
          <w:rFonts w:asciiTheme="minorBidi" w:hAnsiTheme="minorBidi" w:cstheme="minorBidi"/>
          <w:sz w:val="22"/>
          <w:szCs w:val="22"/>
          <w:highlight w:val="yellow"/>
        </w:rPr>
      </w:pPr>
      <w:r w:rsidRPr="00C41A86">
        <w:rPr>
          <w:rFonts w:asciiTheme="minorBidi" w:hAnsiTheme="minorBidi" w:cstheme="minorBidi"/>
          <w:sz w:val="22"/>
          <w:szCs w:val="22"/>
          <w:highlight w:val="yellow"/>
        </w:rPr>
        <w:t>First Stage Suction Pressure Transmitter –</w:t>
      </w:r>
      <w:r>
        <w:rPr>
          <w:rFonts w:asciiTheme="minorBidi" w:hAnsiTheme="minorBidi" w:cstheme="minorBidi"/>
          <w:sz w:val="22"/>
          <w:szCs w:val="22"/>
          <w:highlight w:val="yellow"/>
        </w:rPr>
        <w:t>PT-2121</w:t>
      </w:r>
      <w:r w:rsidRPr="00C41A86">
        <w:rPr>
          <w:rFonts w:asciiTheme="minorBidi" w:hAnsiTheme="minorBidi" w:cstheme="minorBidi"/>
          <w:sz w:val="22"/>
          <w:szCs w:val="22"/>
          <w:highlight w:val="yellow"/>
        </w:rPr>
        <w:t xml:space="preserve"> </w:t>
      </w:r>
      <w:r>
        <w:rPr>
          <w:rFonts w:asciiTheme="minorBidi" w:hAnsiTheme="minorBidi" w:cstheme="minorBidi"/>
          <w:sz w:val="22"/>
          <w:szCs w:val="22"/>
          <w:highlight w:val="yellow"/>
        </w:rPr>
        <w:t xml:space="preserve">A/B/C </w:t>
      </w:r>
      <w:r w:rsidRPr="00C41A86">
        <w:rPr>
          <w:rFonts w:asciiTheme="minorBidi" w:hAnsiTheme="minorBidi" w:cstheme="minorBidi"/>
          <w:sz w:val="22"/>
          <w:szCs w:val="22"/>
          <w:highlight w:val="yellow"/>
        </w:rPr>
        <w:t>(from DCS)</w:t>
      </w:r>
    </w:p>
    <w:p w14:paraId="04B9B1D5" w14:textId="38B16BAB" w:rsidR="00786DDB" w:rsidRPr="00C41A86" w:rsidRDefault="00786DDB" w:rsidP="00786DDB">
      <w:pPr>
        <w:pStyle w:val="20"/>
        <w:spacing w:line="360" w:lineRule="auto"/>
        <w:ind w:firstLine="0"/>
        <w:jc w:val="both"/>
        <w:rPr>
          <w:rFonts w:asciiTheme="minorBidi" w:hAnsiTheme="minorBidi" w:cstheme="minorBidi"/>
          <w:sz w:val="22"/>
          <w:szCs w:val="22"/>
          <w:highlight w:val="yellow"/>
        </w:rPr>
      </w:pPr>
      <w:r w:rsidRPr="00C41A86">
        <w:rPr>
          <w:rFonts w:asciiTheme="minorBidi" w:hAnsiTheme="minorBidi" w:cstheme="minorBidi"/>
          <w:sz w:val="22"/>
          <w:szCs w:val="22"/>
          <w:highlight w:val="yellow"/>
        </w:rPr>
        <w:t xml:space="preserve">First Stage </w:t>
      </w:r>
      <w:r>
        <w:rPr>
          <w:rFonts w:asciiTheme="minorBidi" w:hAnsiTheme="minorBidi" w:cstheme="minorBidi"/>
          <w:sz w:val="22"/>
          <w:szCs w:val="22"/>
          <w:highlight w:val="yellow"/>
        </w:rPr>
        <w:t>Discharge</w:t>
      </w:r>
      <w:r w:rsidRPr="00C41A86">
        <w:rPr>
          <w:rFonts w:asciiTheme="minorBidi" w:hAnsiTheme="minorBidi" w:cstheme="minorBidi"/>
          <w:sz w:val="22"/>
          <w:szCs w:val="22"/>
          <w:highlight w:val="yellow"/>
        </w:rPr>
        <w:t xml:space="preserve"> Pressure Transmitter –</w:t>
      </w:r>
      <w:r>
        <w:rPr>
          <w:rFonts w:asciiTheme="minorBidi" w:hAnsiTheme="minorBidi" w:cstheme="minorBidi"/>
          <w:sz w:val="22"/>
          <w:szCs w:val="22"/>
          <w:highlight w:val="yellow"/>
        </w:rPr>
        <w:t>PT-2125</w:t>
      </w:r>
      <w:r w:rsidRPr="00C41A86">
        <w:rPr>
          <w:rFonts w:asciiTheme="minorBidi" w:hAnsiTheme="minorBidi" w:cstheme="minorBidi"/>
          <w:sz w:val="22"/>
          <w:szCs w:val="22"/>
          <w:highlight w:val="yellow"/>
        </w:rPr>
        <w:t xml:space="preserve"> </w:t>
      </w:r>
      <w:r>
        <w:rPr>
          <w:rFonts w:asciiTheme="minorBidi" w:hAnsiTheme="minorBidi" w:cstheme="minorBidi"/>
          <w:sz w:val="22"/>
          <w:szCs w:val="22"/>
          <w:highlight w:val="yellow"/>
        </w:rPr>
        <w:t xml:space="preserve">A/B/C </w:t>
      </w:r>
      <w:r w:rsidRPr="00C41A86">
        <w:rPr>
          <w:rFonts w:asciiTheme="minorBidi" w:hAnsiTheme="minorBidi" w:cstheme="minorBidi"/>
          <w:sz w:val="22"/>
          <w:szCs w:val="22"/>
          <w:highlight w:val="yellow"/>
        </w:rPr>
        <w:t>(from DCS)</w:t>
      </w:r>
    </w:p>
    <w:p w14:paraId="5A48E2CA" w14:textId="5D8A19CE" w:rsidR="00786DDB" w:rsidRDefault="00786DDB" w:rsidP="00786DDB">
      <w:pPr>
        <w:pStyle w:val="20"/>
        <w:spacing w:line="360" w:lineRule="auto"/>
        <w:ind w:firstLine="0"/>
        <w:jc w:val="both"/>
        <w:rPr>
          <w:rFonts w:asciiTheme="minorBidi" w:hAnsiTheme="minorBidi" w:cstheme="minorBidi"/>
          <w:sz w:val="22"/>
          <w:szCs w:val="22"/>
          <w:highlight w:val="yellow"/>
        </w:rPr>
      </w:pPr>
      <w:r>
        <w:rPr>
          <w:rFonts w:asciiTheme="minorBidi" w:hAnsiTheme="minorBidi" w:cstheme="minorBidi"/>
          <w:sz w:val="22"/>
          <w:szCs w:val="22"/>
          <w:highlight w:val="yellow"/>
        </w:rPr>
        <w:t>Second</w:t>
      </w:r>
      <w:r w:rsidRPr="00C41A86">
        <w:rPr>
          <w:rFonts w:asciiTheme="minorBidi" w:hAnsiTheme="minorBidi" w:cstheme="minorBidi"/>
          <w:sz w:val="22"/>
          <w:szCs w:val="22"/>
          <w:highlight w:val="yellow"/>
        </w:rPr>
        <w:t xml:space="preserve"> Stage Suction Pressure Transmitter –</w:t>
      </w:r>
      <w:r>
        <w:rPr>
          <w:rFonts w:asciiTheme="minorBidi" w:hAnsiTheme="minorBidi" w:cstheme="minorBidi"/>
          <w:sz w:val="22"/>
          <w:szCs w:val="22"/>
          <w:highlight w:val="yellow"/>
        </w:rPr>
        <w:t>PT-2131</w:t>
      </w:r>
      <w:r w:rsidRPr="00C41A86">
        <w:rPr>
          <w:rFonts w:asciiTheme="minorBidi" w:hAnsiTheme="minorBidi" w:cstheme="minorBidi"/>
          <w:sz w:val="22"/>
          <w:szCs w:val="22"/>
          <w:highlight w:val="yellow"/>
        </w:rPr>
        <w:t xml:space="preserve"> </w:t>
      </w:r>
      <w:r>
        <w:rPr>
          <w:rFonts w:asciiTheme="minorBidi" w:hAnsiTheme="minorBidi" w:cstheme="minorBidi"/>
          <w:sz w:val="22"/>
          <w:szCs w:val="22"/>
          <w:highlight w:val="yellow"/>
        </w:rPr>
        <w:t xml:space="preserve">A/B/C </w:t>
      </w:r>
      <w:r w:rsidRPr="00C41A86">
        <w:rPr>
          <w:rFonts w:asciiTheme="minorBidi" w:hAnsiTheme="minorBidi" w:cstheme="minorBidi"/>
          <w:sz w:val="22"/>
          <w:szCs w:val="22"/>
          <w:highlight w:val="yellow"/>
        </w:rPr>
        <w:t>(from DCS)</w:t>
      </w:r>
    </w:p>
    <w:p w14:paraId="586AEA1F" w14:textId="732DDA2F" w:rsidR="00786DDB" w:rsidRDefault="00786DDB" w:rsidP="00786DDB">
      <w:pPr>
        <w:pStyle w:val="20"/>
        <w:spacing w:line="360" w:lineRule="auto"/>
        <w:ind w:firstLine="0"/>
        <w:jc w:val="both"/>
        <w:rPr>
          <w:rFonts w:asciiTheme="minorBidi" w:hAnsiTheme="minorBidi" w:cstheme="minorBidi"/>
          <w:sz w:val="22"/>
          <w:szCs w:val="22"/>
          <w:highlight w:val="yellow"/>
        </w:rPr>
      </w:pPr>
      <w:r>
        <w:rPr>
          <w:rFonts w:asciiTheme="minorBidi" w:hAnsiTheme="minorBidi" w:cstheme="minorBidi"/>
          <w:sz w:val="22"/>
          <w:szCs w:val="22"/>
          <w:highlight w:val="yellow"/>
        </w:rPr>
        <w:lastRenderedPageBreak/>
        <w:t>Second</w:t>
      </w:r>
      <w:r w:rsidRPr="00C41A86">
        <w:rPr>
          <w:rFonts w:asciiTheme="minorBidi" w:hAnsiTheme="minorBidi" w:cstheme="minorBidi"/>
          <w:sz w:val="22"/>
          <w:szCs w:val="22"/>
          <w:highlight w:val="yellow"/>
        </w:rPr>
        <w:t xml:space="preserve"> Stage </w:t>
      </w:r>
      <w:r>
        <w:rPr>
          <w:rFonts w:asciiTheme="minorBidi" w:hAnsiTheme="minorBidi" w:cstheme="minorBidi"/>
          <w:sz w:val="22"/>
          <w:szCs w:val="22"/>
          <w:highlight w:val="yellow"/>
        </w:rPr>
        <w:t>Discharge</w:t>
      </w:r>
      <w:r w:rsidRPr="00C41A86">
        <w:rPr>
          <w:rFonts w:asciiTheme="minorBidi" w:hAnsiTheme="minorBidi" w:cstheme="minorBidi"/>
          <w:sz w:val="22"/>
          <w:szCs w:val="22"/>
          <w:highlight w:val="yellow"/>
        </w:rPr>
        <w:t xml:space="preserve"> Pressure Transmitter –</w:t>
      </w:r>
      <w:r>
        <w:rPr>
          <w:rFonts w:asciiTheme="minorBidi" w:hAnsiTheme="minorBidi" w:cstheme="minorBidi"/>
          <w:sz w:val="22"/>
          <w:szCs w:val="22"/>
          <w:highlight w:val="yellow"/>
        </w:rPr>
        <w:t>PT-21234</w:t>
      </w:r>
      <w:r w:rsidRPr="00C41A86">
        <w:rPr>
          <w:rFonts w:asciiTheme="minorBidi" w:hAnsiTheme="minorBidi" w:cstheme="minorBidi"/>
          <w:sz w:val="22"/>
          <w:szCs w:val="22"/>
          <w:highlight w:val="yellow"/>
        </w:rPr>
        <w:t xml:space="preserve"> </w:t>
      </w:r>
      <w:r>
        <w:rPr>
          <w:rFonts w:asciiTheme="minorBidi" w:hAnsiTheme="minorBidi" w:cstheme="minorBidi"/>
          <w:sz w:val="22"/>
          <w:szCs w:val="22"/>
          <w:highlight w:val="yellow"/>
        </w:rPr>
        <w:t xml:space="preserve">A/B/C </w:t>
      </w:r>
      <w:r w:rsidRPr="00C41A86">
        <w:rPr>
          <w:rFonts w:asciiTheme="minorBidi" w:hAnsiTheme="minorBidi" w:cstheme="minorBidi"/>
          <w:sz w:val="22"/>
          <w:szCs w:val="22"/>
          <w:highlight w:val="yellow"/>
        </w:rPr>
        <w:t>(from DCS)</w:t>
      </w:r>
    </w:p>
    <w:p w14:paraId="79C6B4DF" w14:textId="692F698F" w:rsidR="00356F79" w:rsidRPr="00C41A86" w:rsidRDefault="00A107C4" w:rsidP="00553799">
      <w:pPr>
        <w:pStyle w:val="20"/>
        <w:spacing w:line="360" w:lineRule="auto"/>
        <w:ind w:firstLine="0"/>
        <w:jc w:val="both"/>
        <w:rPr>
          <w:rFonts w:asciiTheme="minorBidi" w:hAnsiTheme="minorBidi" w:cstheme="minorBidi"/>
          <w:sz w:val="22"/>
          <w:szCs w:val="22"/>
          <w:highlight w:val="yellow"/>
        </w:rPr>
      </w:pPr>
      <w:r w:rsidRPr="00C41A86">
        <w:rPr>
          <w:rFonts w:asciiTheme="minorBidi" w:hAnsiTheme="minorBidi" w:cstheme="minorBidi"/>
          <w:sz w:val="22"/>
          <w:szCs w:val="22"/>
          <w:highlight w:val="yellow"/>
        </w:rPr>
        <w:t xml:space="preserve">Second Stage </w:t>
      </w:r>
      <w:r w:rsidR="00356F79" w:rsidRPr="00C41A86">
        <w:rPr>
          <w:rFonts w:asciiTheme="minorBidi" w:hAnsiTheme="minorBidi" w:cstheme="minorBidi"/>
          <w:sz w:val="22"/>
          <w:szCs w:val="22"/>
          <w:highlight w:val="yellow"/>
        </w:rPr>
        <w:t xml:space="preserve">Discharge Pressure </w:t>
      </w:r>
      <w:r w:rsidR="005115A1" w:rsidRPr="00C41A86">
        <w:rPr>
          <w:rFonts w:asciiTheme="minorBidi" w:hAnsiTheme="minorBidi" w:cstheme="minorBidi"/>
          <w:sz w:val="22"/>
          <w:szCs w:val="22"/>
          <w:highlight w:val="yellow"/>
        </w:rPr>
        <w:t>S</w:t>
      </w:r>
      <w:r w:rsidR="00356F79" w:rsidRPr="00C41A86">
        <w:rPr>
          <w:rFonts w:asciiTheme="minorBidi" w:hAnsiTheme="minorBidi" w:cstheme="minorBidi"/>
          <w:sz w:val="22"/>
          <w:szCs w:val="22"/>
          <w:highlight w:val="yellow"/>
        </w:rPr>
        <w:t>witch – PS-21</w:t>
      </w:r>
      <w:r w:rsidR="00B23E6A">
        <w:rPr>
          <w:rFonts w:asciiTheme="minorBidi" w:hAnsiTheme="minorBidi" w:cstheme="minorBidi"/>
          <w:sz w:val="22"/>
          <w:szCs w:val="22"/>
          <w:highlight w:val="yellow"/>
        </w:rPr>
        <w:t>33</w:t>
      </w:r>
      <w:r w:rsidR="00D73547" w:rsidRPr="00C41A86">
        <w:rPr>
          <w:rFonts w:asciiTheme="minorBidi" w:hAnsiTheme="minorBidi" w:cstheme="minorBidi"/>
          <w:sz w:val="22"/>
          <w:szCs w:val="22"/>
          <w:highlight w:val="yellow"/>
        </w:rPr>
        <w:t xml:space="preserve"> A/B/C</w:t>
      </w:r>
      <w:r w:rsidR="00786DDB">
        <w:rPr>
          <w:rFonts w:asciiTheme="minorBidi" w:hAnsiTheme="minorBidi" w:cstheme="minorBidi"/>
          <w:sz w:val="22"/>
          <w:szCs w:val="22"/>
          <w:highlight w:val="yellow"/>
        </w:rPr>
        <w:t xml:space="preserve"> (from UCP)</w:t>
      </w:r>
    </w:p>
    <w:p w14:paraId="00CFFD08" w14:textId="6FEAEAEA" w:rsidR="005828E5" w:rsidRDefault="005828E5" w:rsidP="005828E5">
      <w:pPr>
        <w:pStyle w:val="20"/>
        <w:spacing w:line="360" w:lineRule="auto"/>
        <w:ind w:firstLine="0"/>
        <w:jc w:val="both"/>
        <w:rPr>
          <w:rFonts w:asciiTheme="minorBidi" w:hAnsiTheme="minorBidi" w:cstheme="minorBidi"/>
          <w:sz w:val="22"/>
          <w:szCs w:val="22"/>
          <w:highlight w:val="yellow"/>
        </w:rPr>
      </w:pPr>
      <w:r w:rsidRPr="00C41A86">
        <w:rPr>
          <w:rFonts w:asciiTheme="minorBidi" w:hAnsiTheme="minorBidi" w:cstheme="minorBidi"/>
          <w:sz w:val="22"/>
          <w:szCs w:val="22"/>
          <w:highlight w:val="yellow"/>
        </w:rPr>
        <w:t>First Stage Discharge Temperature Switch – TS-2191 A/B/C</w:t>
      </w:r>
      <w:r w:rsidR="00786DDB">
        <w:rPr>
          <w:rFonts w:asciiTheme="minorBidi" w:hAnsiTheme="minorBidi" w:cstheme="minorBidi"/>
          <w:sz w:val="22"/>
          <w:szCs w:val="22"/>
          <w:highlight w:val="yellow"/>
        </w:rPr>
        <w:t xml:space="preserve"> (from UCP)</w:t>
      </w:r>
    </w:p>
    <w:p w14:paraId="521E9B12" w14:textId="2AAFA749" w:rsidR="000407BC" w:rsidRPr="00786DDB" w:rsidRDefault="000407BC" w:rsidP="005828E5">
      <w:pPr>
        <w:pStyle w:val="20"/>
        <w:spacing w:line="360" w:lineRule="auto"/>
        <w:ind w:firstLine="0"/>
        <w:jc w:val="both"/>
        <w:rPr>
          <w:rFonts w:asciiTheme="minorBidi" w:hAnsiTheme="minorBidi" w:cstheme="minorBidi"/>
          <w:sz w:val="22"/>
          <w:szCs w:val="22"/>
          <w:highlight w:val="yellow"/>
        </w:rPr>
      </w:pPr>
      <w:r w:rsidRPr="00C41A86">
        <w:rPr>
          <w:rFonts w:asciiTheme="minorBidi" w:hAnsiTheme="minorBidi" w:cstheme="minorBidi"/>
          <w:sz w:val="22"/>
          <w:szCs w:val="22"/>
          <w:highlight w:val="yellow"/>
        </w:rPr>
        <w:t xml:space="preserve">First Stage Discharge Temperature </w:t>
      </w:r>
      <w:r>
        <w:rPr>
          <w:rFonts w:asciiTheme="minorBidi" w:hAnsiTheme="minorBidi" w:cstheme="minorBidi"/>
          <w:sz w:val="22"/>
          <w:szCs w:val="22"/>
          <w:highlight w:val="yellow"/>
        </w:rPr>
        <w:t>Transmitter</w:t>
      </w:r>
      <w:r w:rsidRPr="00C41A86">
        <w:rPr>
          <w:rFonts w:asciiTheme="minorBidi" w:hAnsiTheme="minorBidi" w:cstheme="minorBidi"/>
          <w:sz w:val="22"/>
          <w:szCs w:val="22"/>
          <w:highlight w:val="yellow"/>
        </w:rPr>
        <w:t xml:space="preserve"> – T</w:t>
      </w:r>
      <w:r>
        <w:rPr>
          <w:rFonts w:asciiTheme="minorBidi" w:hAnsiTheme="minorBidi" w:cstheme="minorBidi"/>
          <w:sz w:val="22"/>
          <w:szCs w:val="22"/>
          <w:highlight w:val="yellow"/>
        </w:rPr>
        <w:t>T</w:t>
      </w:r>
      <w:r w:rsidRPr="00C41A86">
        <w:rPr>
          <w:rFonts w:asciiTheme="minorBidi" w:hAnsiTheme="minorBidi" w:cstheme="minorBidi"/>
          <w:sz w:val="22"/>
          <w:szCs w:val="22"/>
          <w:highlight w:val="yellow"/>
        </w:rPr>
        <w:t>-21</w:t>
      </w:r>
      <w:r>
        <w:rPr>
          <w:rFonts w:asciiTheme="minorBidi" w:hAnsiTheme="minorBidi" w:cstheme="minorBidi"/>
          <w:sz w:val="22"/>
          <w:szCs w:val="22"/>
          <w:highlight w:val="yellow"/>
        </w:rPr>
        <w:t>24</w:t>
      </w:r>
      <w:r w:rsidRPr="00C41A86">
        <w:rPr>
          <w:rFonts w:asciiTheme="minorBidi" w:hAnsiTheme="minorBidi" w:cstheme="minorBidi"/>
          <w:sz w:val="22"/>
          <w:szCs w:val="22"/>
          <w:highlight w:val="yellow"/>
        </w:rPr>
        <w:t xml:space="preserve"> A/B/C</w:t>
      </w:r>
      <w:r>
        <w:rPr>
          <w:rFonts w:asciiTheme="minorBidi" w:hAnsiTheme="minorBidi" w:cstheme="minorBidi"/>
          <w:sz w:val="22"/>
          <w:szCs w:val="22"/>
          <w:highlight w:val="yellow"/>
        </w:rPr>
        <w:t xml:space="preserve"> (from DCS)</w:t>
      </w:r>
    </w:p>
    <w:p w14:paraId="7A96AA3E" w14:textId="7E28BFB2" w:rsidR="005828E5" w:rsidRDefault="005828E5" w:rsidP="005828E5">
      <w:pPr>
        <w:pStyle w:val="20"/>
        <w:spacing w:line="360" w:lineRule="auto"/>
        <w:ind w:firstLine="0"/>
        <w:jc w:val="both"/>
        <w:rPr>
          <w:rFonts w:asciiTheme="minorBidi" w:hAnsiTheme="minorBidi" w:cstheme="minorBidi"/>
          <w:sz w:val="22"/>
          <w:szCs w:val="22"/>
        </w:rPr>
      </w:pPr>
      <w:r w:rsidRPr="00786DDB">
        <w:rPr>
          <w:rFonts w:asciiTheme="minorBidi" w:hAnsiTheme="minorBidi" w:cstheme="minorBidi"/>
          <w:sz w:val="22"/>
          <w:szCs w:val="22"/>
          <w:highlight w:val="yellow"/>
        </w:rPr>
        <w:t>Second Stage Discharge Temperature Switch – TS-2194 A/B/C</w:t>
      </w:r>
      <w:r w:rsidR="00786DDB" w:rsidRPr="00786DDB">
        <w:rPr>
          <w:rFonts w:asciiTheme="minorBidi" w:hAnsiTheme="minorBidi" w:cstheme="minorBidi"/>
          <w:sz w:val="22"/>
          <w:szCs w:val="22"/>
          <w:highlight w:val="yellow"/>
        </w:rPr>
        <w:t xml:space="preserve"> (from UCP</w:t>
      </w:r>
      <w:r w:rsidR="00786DDB">
        <w:rPr>
          <w:rFonts w:asciiTheme="minorBidi" w:hAnsiTheme="minorBidi" w:cstheme="minorBidi"/>
          <w:sz w:val="22"/>
          <w:szCs w:val="22"/>
          <w:highlight w:val="yellow"/>
        </w:rPr>
        <w:t>)</w:t>
      </w:r>
    </w:p>
    <w:p w14:paraId="0E5CC2C1" w14:textId="10370051" w:rsidR="000407BC" w:rsidRDefault="000407BC" w:rsidP="000407BC">
      <w:pPr>
        <w:pStyle w:val="20"/>
        <w:spacing w:line="360" w:lineRule="auto"/>
        <w:ind w:firstLine="0"/>
        <w:jc w:val="both"/>
        <w:rPr>
          <w:rFonts w:asciiTheme="minorBidi" w:hAnsiTheme="minorBidi" w:cstheme="minorBidi"/>
          <w:sz w:val="22"/>
          <w:szCs w:val="22"/>
          <w:highlight w:val="yellow"/>
        </w:rPr>
      </w:pPr>
      <w:r>
        <w:rPr>
          <w:rFonts w:asciiTheme="minorBidi" w:hAnsiTheme="minorBidi" w:cstheme="minorBidi"/>
          <w:sz w:val="22"/>
          <w:szCs w:val="22"/>
          <w:highlight w:val="yellow"/>
        </w:rPr>
        <w:t>Second</w:t>
      </w:r>
      <w:r w:rsidRPr="00C41A86">
        <w:rPr>
          <w:rFonts w:asciiTheme="minorBidi" w:hAnsiTheme="minorBidi" w:cstheme="minorBidi"/>
          <w:sz w:val="22"/>
          <w:szCs w:val="22"/>
          <w:highlight w:val="yellow"/>
        </w:rPr>
        <w:t xml:space="preserve"> Stage Discharge Temperature </w:t>
      </w:r>
      <w:r>
        <w:rPr>
          <w:rFonts w:asciiTheme="minorBidi" w:hAnsiTheme="minorBidi" w:cstheme="minorBidi"/>
          <w:sz w:val="22"/>
          <w:szCs w:val="22"/>
          <w:highlight w:val="yellow"/>
        </w:rPr>
        <w:t>Transmitter</w:t>
      </w:r>
      <w:r w:rsidRPr="00C41A86">
        <w:rPr>
          <w:rFonts w:asciiTheme="minorBidi" w:hAnsiTheme="minorBidi" w:cstheme="minorBidi"/>
          <w:sz w:val="22"/>
          <w:szCs w:val="22"/>
          <w:highlight w:val="yellow"/>
        </w:rPr>
        <w:t xml:space="preserve"> – T</w:t>
      </w:r>
      <w:r>
        <w:rPr>
          <w:rFonts w:asciiTheme="minorBidi" w:hAnsiTheme="minorBidi" w:cstheme="minorBidi"/>
          <w:sz w:val="22"/>
          <w:szCs w:val="22"/>
          <w:highlight w:val="yellow"/>
        </w:rPr>
        <w:t>T</w:t>
      </w:r>
      <w:r w:rsidRPr="00C41A86">
        <w:rPr>
          <w:rFonts w:asciiTheme="minorBidi" w:hAnsiTheme="minorBidi" w:cstheme="minorBidi"/>
          <w:sz w:val="22"/>
          <w:szCs w:val="22"/>
          <w:highlight w:val="yellow"/>
        </w:rPr>
        <w:t>-21</w:t>
      </w:r>
      <w:r>
        <w:rPr>
          <w:rFonts w:asciiTheme="minorBidi" w:hAnsiTheme="minorBidi" w:cstheme="minorBidi"/>
          <w:sz w:val="22"/>
          <w:szCs w:val="22"/>
          <w:highlight w:val="yellow"/>
        </w:rPr>
        <w:t>34</w:t>
      </w:r>
      <w:r w:rsidRPr="00C41A86">
        <w:rPr>
          <w:rFonts w:asciiTheme="minorBidi" w:hAnsiTheme="minorBidi" w:cstheme="minorBidi"/>
          <w:sz w:val="22"/>
          <w:szCs w:val="22"/>
          <w:highlight w:val="yellow"/>
        </w:rPr>
        <w:t xml:space="preserve"> A/B/C</w:t>
      </w:r>
      <w:r>
        <w:rPr>
          <w:rFonts w:asciiTheme="minorBidi" w:hAnsiTheme="minorBidi" w:cstheme="minorBidi"/>
          <w:sz w:val="22"/>
          <w:szCs w:val="22"/>
          <w:highlight w:val="yellow"/>
        </w:rPr>
        <w:t xml:space="preserve"> (from DCS)</w:t>
      </w:r>
    </w:p>
    <w:p w14:paraId="21E86D86" w14:textId="0FE075DE" w:rsidR="00211BF5" w:rsidRDefault="00211BF5" w:rsidP="00211BF5">
      <w:pPr>
        <w:pStyle w:val="20"/>
        <w:spacing w:line="360" w:lineRule="auto"/>
        <w:ind w:firstLine="0"/>
        <w:jc w:val="both"/>
        <w:rPr>
          <w:rFonts w:asciiTheme="minorBidi" w:hAnsiTheme="minorBidi" w:cstheme="minorBidi"/>
          <w:sz w:val="22"/>
          <w:szCs w:val="22"/>
          <w:highlight w:val="yellow"/>
        </w:rPr>
      </w:pPr>
      <w:r>
        <w:rPr>
          <w:rFonts w:asciiTheme="minorBidi" w:hAnsiTheme="minorBidi" w:cstheme="minorBidi"/>
          <w:sz w:val="22"/>
          <w:szCs w:val="22"/>
          <w:highlight w:val="yellow"/>
        </w:rPr>
        <w:t xml:space="preserve">Open Status of the First Stage Suction line </w:t>
      </w:r>
      <w:r w:rsidRPr="00786DDB">
        <w:rPr>
          <w:rFonts w:asciiTheme="minorBidi" w:hAnsiTheme="minorBidi" w:cstheme="minorBidi"/>
          <w:sz w:val="22"/>
          <w:szCs w:val="22"/>
          <w:highlight w:val="yellow"/>
        </w:rPr>
        <w:t>–</w:t>
      </w:r>
      <w:r>
        <w:rPr>
          <w:rFonts w:asciiTheme="minorBidi" w:hAnsiTheme="minorBidi" w:cstheme="minorBidi"/>
          <w:sz w:val="22"/>
          <w:szCs w:val="22"/>
          <w:highlight w:val="yellow"/>
        </w:rPr>
        <w:t xml:space="preserve"> XV-2121 A/B/C (from DCS)</w:t>
      </w:r>
    </w:p>
    <w:p w14:paraId="5FC18045" w14:textId="35ED7D9A" w:rsidR="00211BF5" w:rsidRDefault="00211BF5" w:rsidP="00211BF5">
      <w:pPr>
        <w:pStyle w:val="20"/>
        <w:spacing w:line="360" w:lineRule="auto"/>
        <w:ind w:firstLine="0"/>
        <w:jc w:val="both"/>
        <w:rPr>
          <w:rFonts w:asciiTheme="minorBidi" w:hAnsiTheme="minorBidi" w:cstheme="minorBidi"/>
          <w:sz w:val="22"/>
          <w:szCs w:val="22"/>
          <w:highlight w:val="yellow"/>
        </w:rPr>
      </w:pPr>
      <w:r>
        <w:rPr>
          <w:rFonts w:asciiTheme="minorBidi" w:hAnsiTheme="minorBidi" w:cstheme="minorBidi"/>
          <w:sz w:val="22"/>
          <w:szCs w:val="22"/>
          <w:highlight w:val="yellow"/>
        </w:rPr>
        <w:t xml:space="preserve">Open Status of the Second Stage Discharge line </w:t>
      </w:r>
      <w:r w:rsidRPr="00786DDB">
        <w:rPr>
          <w:rFonts w:asciiTheme="minorBidi" w:hAnsiTheme="minorBidi" w:cstheme="minorBidi"/>
          <w:sz w:val="22"/>
          <w:szCs w:val="22"/>
          <w:highlight w:val="yellow"/>
        </w:rPr>
        <w:t>–</w:t>
      </w:r>
      <w:r>
        <w:rPr>
          <w:rFonts w:asciiTheme="minorBidi" w:hAnsiTheme="minorBidi" w:cstheme="minorBidi"/>
          <w:sz w:val="22"/>
          <w:szCs w:val="22"/>
          <w:highlight w:val="yellow"/>
        </w:rPr>
        <w:t xml:space="preserve"> XV-2133 A/B/C (from DCS)</w:t>
      </w:r>
    </w:p>
    <w:p w14:paraId="45BA6668" w14:textId="6CBE68A5" w:rsidR="00B07977" w:rsidRPr="00B07977" w:rsidRDefault="00B07977" w:rsidP="00553799">
      <w:pPr>
        <w:pStyle w:val="20"/>
        <w:spacing w:line="360" w:lineRule="auto"/>
        <w:ind w:firstLine="0"/>
        <w:jc w:val="both"/>
        <w:rPr>
          <w:rFonts w:asciiTheme="minorBidi" w:hAnsiTheme="minorBidi" w:cstheme="minorBidi"/>
          <w:sz w:val="22"/>
          <w:szCs w:val="22"/>
        </w:rPr>
      </w:pPr>
      <w:r w:rsidRPr="00C41A86">
        <w:rPr>
          <w:rFonts w:asciiTheme="minorBidi" w:hAnsiTheme="minorBidi" w:cstheme="minorBidi"/>
          <w:sz w:val="22"/>
          <w:szCs w:val="22"/>
          <w:highlight w:val="yellow"/>
        </w:rPr>
        <w:t xml:space="preserve">The output of the </w:t>
      </w:r>
      <w:r w:rsidR="00660907" w:rsidRPr="00C41A86">
        <w:rPr>
          <w:rFonts w:asciiTheme="minorBidi" w:hAnsiTheme="minorBidi" w:cstheme="minorBidi"/>
          <w:sz w:val="22"/>
          <w:szCs w:val="22"/>
          <w:highlight w:val="yellow"/>
        </w:rPr>
        <w:t>PT-2121 A/B/C</w:t>
      </w:r>
      <w:r w:rsidR="004055C7" w:rsidRPr="00C41A86">
        <w:rPr>
          <w:rFonts w:asciiTheme="minorBidi" w:hAnsiTheme="minorBidi" w:cstheme="minorBidi"/>
          <w:sz w:val="22"/>
          <w:szCs w:val="22"/>
          <w:highlight w:val="yellow"/>
        </w:rPr>
        <w:t xml:space="preserve"> (</w:t>
      </w:r>
      <w:r w:rsidR="004A0C02" w:rsidRPr="00C41A86">
        <w:rPr>
          <w:rFonts w:asciiTheme="minorBidi" w:hAnsiTheme="minorBidi" w:cstheme="minorBidi"/>
          <w:sz w:val="22"/>
          <w:szCs w:val="22"/>
          <w:highlight w:val="yellow"/>
        </w:rPr>
        <w:t>f</w:t>
      </w:r>
      <w:r w:rsidR="004055C7" w:rsidRPr="00C41A86">
        <w:rPr>
          <w:rFonts w:asciiTheme="minorBidi" w:hAnsiTheme="minorBidi" w:cstheme="minorBidi"/>
          <w:sz w:val="22"/>
          <w:szCs w:val="22"/>
          <w:highlight w:val="yellow"/>
        </w:rPr>
        <w:t>rom</w:t>
      </w:r>
      <w:r w:rsidR="00610486" w:rsidRPr="00C41A86">
        <w:rPr>
          <w:rFonts w:asciiTheme="minorBidi" w:hAnsiTheme="minorBidi" w:cstheme="minorBidi"/>
          <w:sz w:val="22"/>
          <w:szCs w:val="22"/>
          <w:highlight w:val="yellow"/>
        </w:rPr>
        <w:t xml:space="preserve"> DCS)</w:t>
      </w:r>
      <w:r w:rsidRPr="00C41A86">
        <w:rPr>
          <w:rFonts w:asciiTheme="minorBidi" w:hAnsiTheme="minorBidi" w:cstheme="minorBidi"/>
          <w:sz w:val="22"/>
          <w:szCs w:val="22"/>
          <w:highlight w:val="yellow"/>
        </w:rPr>
        <w:t xml:space="preserve"> is sent to </w:t>
      </w:r>
      <w:r w:rsidR="008C023E" w:rsidRPr="00C41A86">
        <w:rPr>
          <w:rFonts w:asciiTheme="minorBidi" w:hAnsiTheme="minorBidi" w:cstheme="minorBidi"/>
          <w:sz w:val="22"/>
          <w:szCs w:val="22"/>
          <w:highlight w:val="yellow"/>
        </w:rPr>
        <w:t xml:space="preserve">spill-back valve </w:t>
      </w:r>
      <w:r w:rsidRPr="00C41A86">
        <w:rPr>
          <w:rFonts w:asciiTheme="minorBidi" w:hAnsiTheme="minorBidi" w:cstheme="minorBidi"/>
          <w:sz w:val="22"/>
          <w:szCs w:val="22"/>
          <w:highlight w:val="yellow"/>
        </w:rPr>
        <w:t>P</w:t>
      </w:r>
      <w:r w:rsidR="008C023E" w:rsidRPr="00C41A86">
        <w:rPr>
          <w:rFonts w:asciiTheme="minorBidi" w:hAnsiTheme="minorBidi" w:cstheme="minorBidi"/>
          <w:sz w:val="22"/>
          <w:szCs w:val="22"/>
          <w:highlight w:val="yellow"/>
        </w:rPr>
        <w:t>CV</w:t>
      </w:r>
      <w:r w:rsidRPr="00C41A86">
        <w:rPr>
          <w:rFonts w:asciiTheme="minorBidi" w:hAnsiTheme="minorBidi" w:cstheme="minorBidi"/>
          <w:sz w:val="22"/>
          <w:szCs w:val="22"/>
          <w:highlight w:val="yellow"/>
        </w:rPr>
        <w:t>-</w:t>
      </w:r>
      <w:r w:rsidR="008C023E" w:rsidRPr="00C41A86">
        <w:rPr>
          <w:rFonts w:asciiTheme="minorBidi" w:hAnsiTheme="minorBidi" w:cstheme="minorBidi"/>
          <w:sz w:val="22"/>
          <w:szCs w:val="22"/>
          <w:highlight w:val="yellow"/>
        </w:rPr>
        <w:t>2123</w:t>
      </w:r>
      <w:r w:rsidR="00660907" w:rsidRPr="00C41A86">
        <w:rPr>
          <w:rFonts w:asciiTheme="minorBidi" w:hAnsiTheme="minorBidi" w:cstheme="minorBidi"/>
          <w:sz w:val="22"/>
          <w:szCs w:val="22"/>
          <w:highlight w:val="yellow"/>
        </w:rPr>
        <w:t xml:space="preserve"> A/B/C</w:t>
      </w:r>
      <w:r w:rsidR="008C023E" w:rsidRPr="00C41A86">
        <w:rPr>
          <w:rFonts w:asciiTheme="minorBidi" w:hAnsiTheme="minorBidi" w:cstheme="minorBidi"/>
          <w:sz w:val="22"/>
          <w:szCs w:val="22"/>
          <w:highlight w:val="yellow"/>
        </w:rPr>
        <w:t>.</w:t>
      </w:r>
      <w:r w:rsidR="004055C7" w:rsidRPr="00C41A86">
        <w:rPr>
          <w:rFonts w:asciiTheme="minorBidi" w:hAnsiTheme="minorBidi" w:cstheme="minorBidi"/>
          <w:sz w:val="22"/>
          <w:szCs w:val="22"/>
          <w:highlight w:val="yellow"/>
        </w:rPr>
        <w:t xml:space="preserve"> Spill back will be controlled by UCP.</w:t>
      </w:r>
      <w:r w:rsidR="008C023E" w:rsidRPr="00C41A86">
        <w:rPr>
          <w:rFonts w:asciiTheme="minorBidi" w:hAnsiTheme="minorBidi" w:cstheme="minorBidi"/>
          <w:sz w:val="22"/>
          <w:szCs w:val="22"/>
        </w:rPr>
        <w:t xml:space="preserve"> </w:t>
      </w:r>
      <w:r w:rsidRPr="00C41A86">
        <w:rPr>
          <w:rFonts w:asciiTheme="minorBidi" w:hAnsiTheme="minorBidi" w:cstheme="minorBidi"/>
          <w:sz w:val="22"/>
          <w:szCs w:val="22"/>
        </w:rPr>
        <w:t>The purpose of the suction pressure controller, PT</w:t>
      </w:r>
      <w:r w:rsidR="008C023E" w:rsidRPr="00C41A86">
        <w:rPr>
          <w:rFonts w:asciiTheme="minorBidi" w:hAnsiTheme="minorBidi" w:cstheme="minorBidi"/>
          <w:sz w:val="22"/>
          <w:szCs w:val="22"/>
        </w:rPr>
        <w:t>-2121</w:t>
      </w:r>
      <w:r w:rsidR="00660907" w:rsidRPr="00C41A86">
        <w:rPr>
          <w:rFonts w:asciiTheme="minorBidi" w:hAnsiTheme="minorBidi" w:cstheme="minorBidi"/>
          <w:sz w:val="22"/>
          <w:szCs w:val="22"/>
        </w:rPr>
        <w:t xml:space="preserve"> A/B/C</w:t>
      </w:r>
      <w:r w:rsidRPr="00C41A86">
        <w:rPr>
          <w:rFonts w:asciiTheme="minorBidi" w:hAnsiTheme="minorBidi" w:cstheme="minorBidi"/>
          <w:sz w:val="22"/>
          <w:szCs w:val="22"/>
        </w:rPr>
        <w:t xml:space="preserve">, is to protect the compressor from abnormally low suction pressure. For </w:t>
      </w:r>
      <w:r w:rsidRPr="00B07977">
        <w:rPr>
          <w:rFonts w:asciiTheme="minorBidi" w:hAnsiTheme="minorBidi" w:cstheme="minorBidi"/>
          <w:sz w:val="22"/>
          <w:szCs w:val="22"/>
        </w:rPr>
        <w:t>a low suction pressure condition, the suction pressure controller will open the spillback valve to maintain the compressor suction pressure. The set point of this pressure controller is set lower than the normal suction pressure.</w:t>
      </w:r>
    </w:p>
    <w:p w14:paraId="254FDE71" w14:textId="4173421D" w:rsidR="00553799" w:rsidRDefault="00B07977" w:rsidP="00553799">
      <w:pPr>
        <w:pStyle w:val="20"/>
        <w:spacing w:line="360" w:lineRule="auto"/>
        <w:ind w:firstLine="0"/>
        <w:jc w:val="both"/>
        <w:rPr>
          <w:rFonts w:asciiTheme="minorBidi" w:hAnsiTheme="minorBidi" w:cstheme="minorBidi"/>
          <w:sz w:val="22"/>
          <w:szCs w:val="22"/>
        </w:rPr>
      </w:pPr>
      <w:r w:rsidRPr="00DF6A28">
        <w:rPr>
          <w:rFonts w:asciiTheme="minorBidi" w:hAnsiTheme="minorBidi" w:cstheme="minorBidi"/>
          <w:sz w:val="22"/>
          <w:szCs w:val="22"/>
          <w:highlight w:val="yellow"/>
        </w:rPr>
        <w:t xml:space="preserve">The purpose of </w:t>
      </w:r>
      <w:r w:rsidR="002A0D6D" w:rsidRPr="00DF6A28">
        <w:rPr>
          <w:rFonts w:asciiTheme="minorBidi" w:hAnsiTheme="minorBidi" w:cstheme="minorBidi"/>
          <w:sz w:val="22"/>
          <w:szCs w:val="22"/>
          <w:highlight w:val="yellow"/>
        </w:rPr>
        <w:t xml:space="preserve">controlling the </w:t>
      </w:r>
      <w:r w:rsidRPr="00DF6A28">
        <w:rPr>
          <w:rFonts w:asciiTheme="minorBidi" w:hAnsiTheme="minorBidi" w:cstheme="minorBidi"/>
          <w:sz w:val="22"/>
          <w:szCs w:val="22"/>
          <w:highlight w:val="yellow"/>
        </w:rPr>
        <w:t>compressor discharge pressure, P</w:t>
      </w:r>
      <w:r w:rsidR="00356F79" w:rsidRPr="00DF6A28">
        <w:rPr>
          <w:rFonts w:asciiTheme="minorBidi" w:hAnsiTheme="minorBidi" w:cstheme="minorBidi"/>
          <w:sz w:val="22"/>
          <w:szCs w:val="22"/>
          <w:highlight w:val="yellow"/>
        </w:rPr>
        <w:t>S</w:t>
      </w:r>
      <w:r w:rsidR="00926AF9" w:rsidRPr="00DF6A28">
        <w:rPr>
          <w:rFonts w:asciiTheme="minorBidi" w:hAnsiTheme="minorBidi" w:cstheme="minorBidi"/>
          <w:sz w:val="22"/>
          <w:szCs w:val="22"/>
          <w:highlight w:val="yellow"/>
        </w:rPr>
        <w:t>-</w:t>
      </w:r>
      <w:r w:rsidR="00356F79" w:rsidRPr="00DF6A28">
        <w:rPr>
          <w:rFonts w:asciiTheme="minorBidi" w:hAnsiTheme="minorBidi" w:cstheme="minorBidi"/>
          <w:sz w:val="22"/>
          <w:szCs w:val="22"/>
          <w:highlight w:val="yellow"/>
        </w:rPr>
        <w:t>21</w:t>
      </w:r>
      <w:r w:rsidR="0082796C">
        <w:rPr>
          <w:rFonts w:asciiTheme="minorBidi" w:hAnsiTheme="minorBidi" w:cstheme="minorBidi"/>
          <w:sz w:val="22"/>
          <w:szCs w:val="22"/>
          <w:highlight w:val="yellow"/>
        </w:rPr>
        <w:t>33</w:t>
      </w:r>
      <w:r w:rsidR="00553799" w:rsidRPr="00DF6A28">
        <w:rPr>
          <w:rFonts w:asciiTheme="minorBidi" w:hAnsiTheme="minorBidi" w:cstheme="minorBidi"/>
          <w:sz w:val="22"/>
          <w:szCs w:val="22"/>
          <w:highlight w:val="yellow"/>
        </w:rPr>
        <w:t xml:space="preserve"> A/B/C</w:t>
      </w:r>
      <w:r w:rsidRPr="00DF6A28">
        <w:rPr>
          <w:rFonts w:asciiTheme="minorBidi" w:hAnsiTheme="minorBidi" w:cstheme="minorBidi"/>
          <w:sz w:val="22"/>
          <w:szCs w:val="22"/>
          <w:highlight w:val="yellow"/>
        </w:rPr>
        <w:t>, is to protect the compressor from an abnormally high discharge pressure. For a high discharge pressure condition, the discharge pressure</w:t>
      </w:r>
      <w:r w:rsidR="00230239" w:rsidRPr="00DF6A28">
        <w:rPr>
          <w:rFonts w:asciiTheme="minorBidi" w:hAnsiTheme="minorBidi" w:cstheme="minorBidi"/>
          <w:sz w:val="22"/>
          <w:szCs w:val="22"/>
          <w:highlight w:val="yellow"/>
        </w:rPr>
        <w:t xml:space="preserve"> transmitters PT-21</w:t>
      </w:r>
      <w:r w:rsidR="0082796C">
        <w:rPr>
          <w:rFonts w:asciiTheme="minorBidi" w:hAnsiTheme="minorBidi" w:cstheme="minorBidi"/>
          <w:sz w:val="22"/>
          <w:szCs w:val="22"/>
          <w:highlight w:val="yellow"/>
        </w:rPr>
        <w:t>33</w:t>
      </w:r>
      <w:r w:rsidR="00230239" w:rsidRPr="00DF6A28">
        <w:rPr>
          <w:rFonts w:asciiTheme="minorBidi" w:hAnsiTheme="minorBidi" w:cstheme="minorBidi"/>
          <w:sz w:val="22"/>
          <w:szCs w:val="22"/>
          <w:highlight w:val="yellow"/>
        </w:rPr>
        <w:t xml:space="preserve"> A/B/C and PT-2124 A/B/C</w:t>
      </w:r>
      <w:r w:rsidRPr="00DF6A28">
        <w:rPr>
          <w:rFonts w:asciiTheme="minorBidi" w:hAnsiTheme="minorBidi" w:cstheme="minorBidi"/>
          <w:sz w:val="22"/>
          <w:szCs w:val="22"/>
          <w:highlight w:val="yellow"/>
        </w:rPr>
        <w:t xml:space="preserve"> </w:t>
      </w:r>
      <w:r w:rsidR="00230239" w:rsidRPr="00DF6A28">
        <w:rPr>
          <w:rFonts w:asciiTheme="minorBidi" w:hAnsiTheme="minorBidi" w:cstheme="minorBidi"/>
          <w:sz w:val="22"/>
          <w:szCs w:val="22"/>
          <w:highlight w:val="yellow"/>
        </w:rPr>
        <w:t>will send alarm signal to UCP. If the operating pressure reaches to the PS-21</w:t>
      </w:r>
      <w:r w:rsidR="0082796C">
        <w:rPr>
          <w:rFonts w:asciiTheme="minorBidi" w:hAnsiTheme="minorBidi" w:cstheme="minorBidi"/>
          <w:sz w:val="22"/>
          <w:szCs w:val="22"/>
          <w:highlight w:val="yellow"/>
        </w:rPr>
        <w:t>33</w:t>
      </w:r>
      <w:r w:rsidR="00230239" w:rsidRPr="00DF6A28">
        <w:rPr>
          <w:rFonts w:asciiTheme="minorBidi" w:hAnsiTheme="minorBidi" w:cstheme="minorBidi"/>
          <w:sz w:val="22"/>
          <w:szCs w:val="22"/>
          <w:highlight w:val="yellow"/>
        </w:rPr>
        <w:t xml:space="preserve"> A/B/C set point</w:t>
      </w:r>
      <w:r w:rsidR="00003613">
        <w:rPr>
          <w:rFonts w:asciiTheme="minorBidi" w:hAnsiTheme="minorBidi" w:cstheme="minorBidi"/>
          <w:sz w:val="22"/>
          <w:szCs w:val="22"/>
          <w:highlight w:val="yellow"/>
        </w:rPr>
        <w:t xml:space="preserve"> (5</w:t>
      </w:r>
      <w:r w:rsidR="00D37EAF">
        <w:rPr>
          <w:rFonts w:asciiTheme="minorBidi" w:hAnsiTheme="minorBidi" w:cstheme="minorBidi"/>
          <w:sz w:val="22"/>
          <w:szCs w:val="22"/>
          <w:highlight w:val="yellow"/>
        </w:rPr>
        <w:t>7</w:t>
      </w:r>
      <w:r w:rsidR="00003613">
        <w:rPr>
          <w:rFonts w:asciiTheme="minorBidi" w:hAnsiTheme="minorBidi" w:cstheme="minorBidi"/>
          <w:sz w:val="22"/>
          <w:szCs w:val="22"/>
          <w:highlight w:val="yellow"/>
        </w:rPr>
        <w:t xml:space="preserve"> barg)</w:t>
      </w:r>
      <w:r w:rsidR="00230239" w:rsidRPr="00DF6A28">
        <w:rPr>
          <w:rFonts w:asciiTheme="minorBidi" w:hAnsiTheme="minorBidi" w:cstheme="minorBidi"/>
          <w:sz w:val="22"/>
          <w:szCs w:val="22"/>
          <w:highlight w:val="yellow"/>
        </w:rPr>
        <w:t>, the s</w:t>
      </w:r>
      <w:r w:rsidR="00356F79" w:rsidRPr="00DF6A28">
        <w:rPr>
          <w:rFonts w:asciiTheme="minorBidi" w:hAnsiTheme="minorBidi" w:cstheme="minorBidi"/>
          <w:sz w:val="22"/>
          <w:szCs w:val="22"/>
          <w:highlight w:val="yellow"/>
        </w:rPr>
        <w:t>witch</w:t>
      </w:r>
      <w:r w:rsidRPr="00DF6A28">
        <w:rPr>
          <w:rFonts w:asciiTheme="minorBidi" w:hAnsiTheme="minorBidi" w:cstheme="minorBidi"/>
          <w:sz w:val="22"/>
          <w:szCs w:val="22"/>
          <w:highlight w:val="yellow"/>
        </w:rPr>
        <w:t xml:space="preserve"> will</w:t>
      </w:r>
      <w:r w:rsidR="00356F79" w:rsidRPr="00DF6A28">
        <w:rPr>
          <w:rFonts w:asciiTheme="minorBidi" w:hAnsiTheme="minorBidi" w:cstheme="minorBidi"/>
          <w:sz w:val="22"/>
          <w:szCs w:val="22"/>
          <w:highlight w:val="yellow"/>
        </w:rPr>
        <w:t xml:space="preserve"> trip the compressor</w:t>
      </w:r>
      <w:r w:rsidRPr="00DF6A28">
        <w:rPr>
          <w:rFonts w:asciiTheme="minorBidi" w:hAnsiTheme="minorBidi" w:cstheme="minorBidi"/>
          <w:sz w:val="22"/>
          <w:szCs w:val="22"/>
          <w:highlight w:val="yellow"/>
        </w:rPr>
        <w:t>.</w:t>
      </w:r>
      <w:r w:rsidRPr="00B07977">
        <w:rPr>
          <w:rFonts w:asciiTheme="minorBidi" w:hAnsiTheme="minorBidi" w:cstheme="minorBidi"/>
          <w:sz w:val="22"/>
          <w:szCs w:val="22"/>
        </w:rPr>
        <w:t xml:space="preserve"> The set point of this pressure </w:t>
      </w:r>
      <w:r w:rsidR="00356F79">
        <w:rPr>
          <w:rFonts w:asciiTheme="minorBidi" w:hAnsiTheme="minorBidi" w:cstheme="minorBidi"/>
          <w:sz w:val="22"/>
          <w:szCs w:val="22"/>
        </w:rPr>
        <w:t>switch</w:t>
      </w:r>
      <w:r w:rsidRPr="00B07977">
        <w:rPr>
          <w:rFonts w:asciiTheme="minorBidi" w:hAnsiTheme="minorBidi" w:cstheme="minorBidi"/>
          <w:sz w:val="22"/>
          <w:szCs w:val="22"/>
        </w:rPr>
        <w:t xml:space="preserve"> is higher than the highest expected normal operating pressure. As long as the discharge pressure is normal, it will be lower than the pressure </w:t>
      </w:r>
      <w:r w:rsidR="00356F79">
        <w:rPr>
          <w:rFonts w:asciiTheme="minorBidi" w:hAnsiTheme="minorBidi" w:cstheme="minorBidi"/>
          <w:sz w:val="22"/>
          <w:szCs w:val="22"/>
        </w:rPr>
        <w:t>switch</w:t>
      </w:r>
      <w:r w:rsidRPr="00B07977">
        <w:rPr>
          <w:rFonts w:asciiTheme="minorBidi" w:hAnsiTheme="minorBidi" w:cstheme="minorBidi"/>
          <w:sz w:val="22"/>
          <w:szCs w:val="22"/>
        </w:rPr>
        <w:t xml:space="preserve"> set point</w:t>
      </w:r>
      <w:r w:rsidR="00356F79">
        <w:rPr>
          <w:rFonts w:asciiTheme="minorBidi" w:hAnsiTheme="minorBidi" w:cstheme="minorBidi"/>
          <w:sz w:val="22"/>
          <w:szCs w:val="22"/>
        </w:rPr>
        <w:t>.</w:t>
      </w:r>
    </w:p>
    <w:p w14:paraId="278458B4" w14:textId="7E4941AC" w:rsidR="00553799" w:rsidRPr="00B07977" w:rsidRDefault="00553799" w:rsidP="00553799">
      <w:pPr>
        <w:pStyle w:val="20"/>
        <w:spacing w:line="360" w:lineRule="auto"/>
        <w:ind w:firstLine="0"/>
        <w:jc w:val="both"/>
        <w:rPr>
          <w:rFonts w:asciiTheme="minorBidi" w:hAnsiTheme="minorBidi" w:cstheme="minorBidi"/>
          <w:sz w:val="22"/>
          <w:szCs w:val="22"/>
        </w:rPr>
      </w:pPr>
      <w:r w:rsidRPr="00B07977">
        <w:rPr>
          <w:rFonts w:asciiTheme="minorBidi" w:hAnsiTheme="minorBidi" w:cstheme="minorBidi"/>
          <w:sz w:val="22"/>
          <w:szCs w:val="22"/>
        </w:rPr>
        <w:t xml:space="preserve">The purpose of </w:t>
      </w:r>
      <w:r>
        <w:rPr>
          <w:rFonts w:asciiTheme="minorBidi" w:hAnsiTheme="minorBidi" w:cstheme="minorBidi"/>
          <w:sz w:val="22"/>
          <w:szCs w:val="22"/>
        </w:rPr>
        <w:t xml:space="preserve">controlling the </w:t>
      </w:r>
      <w:r w:rsidRPr="00B07977">
        <w:rPr>
          <w:rFonts w:asciiTheme="minorBidi" w:hAnsiTheme="minorBidi" w:cstheme="minorBidi"/>
          <w:sz w:val="22"/>
          <w:szCs w:val="22"/>
        </w:rPr>
        <w:t xml:space="preserve">compressor discharge </w:t>
      </w:r>
      <w:r>
        <w:rPr>
          <w:rFonts w:asciiTheme="minorBidi" w:hAnsiTheme="minorBidi" w:cstheme="minorBidi"/>
          <w:sz w:val="22"/>
          <w:szCs w:val="22"/>
        </w:rPr>
        <w:t>temperature</w:t>
      </w:r>
      <w:r w:rsidRPr="00553799">
        <w:rPr>
          <w:rFonts w:asciiTheme="minorBidi" w:hAnsiTheme="minorBidi" w:cstheme="minorBidi"/>
          <w:sz w:val="22"/>
          <w:szCs w:val="22"/>
        </w:rPr>
        <w:t xml:space="preserve">, </w:t>
      </w:r>
      <w:r w:rsidR="006B03B5" w:rsidRPr="006412C4">
        <w:rPr>
          <w:rFonts w:asciiTheme="minorBidi" w:hAnsiTheme="minorBidi" w:cstheme="minorBidi"/>
          <w:sz w:val="22"/>
          <w:szCs w:val="22"/>
          <w:highlight w:val="yellow"/>
        </w:rPr>
        <w:t>TS-2191 A/B/C and TS-2194 A/B/C</w:t>
      </w:r>
      <w:r w:rsidRPr="00B07977">
        <w:rPr>
          <w:rFonts w:asciiTheme="minorBidi" w:hAnsiTheme="minorBidi" w:cstheme="minorBidi"/>
          <w:sz w:val="22"/>
          <w:szCs w:val="22"/>
        </w:rPr>
        <w:t xml:space="preserve">, is to protect the compressor from an abnormally high discharge </w:t>
      </w:r>
      <w:r>
        <w:rPr>
          <w:rFonts w:asciiTheme="minorBidi" w:hAnsiTheme="minorBidi" w:cstheme="minorBidi"/>
          <w:sz w:val="22"/>
          <w:szCs w:val="22"/>
        </w:rPr>
        <w:t>temperature</w:t>
      </w:r>
      <w:r w:rsidRPr="00B07977">
        <w:rPr>
          <w:rFonts w:asciiTheme="minorBidi" w:hAnsiTheme="minorBidi" w:cstheme="minorBidi"/>
          <w:sz w:val="22"/>
          <w:szCs w:val="22"/>
        </w:rPr>
        <w:t xml:space="preserve">. </w:t>
      </w:r>
      <w:r w:rsidRPr="003132BA">
        <w:rPr>
          <w:rFonts w:asciiTheme="minorBidi" w:hAnsiTheme="minorBidi" w:cstheme="minorBidi"/>
          <w:sz w:val="22"/>
          <w:szCs w:val="22"/>
          <w:highlight w:val="yellow"/>
        </w:rPr>
        <w:t>For a high discharge temperature condition,</w:t>
      </w:r>
      <w:r w:rsidR="000E53DB" w:rsidRPr="003132BA">
        <w:rPr>
          <w:rFonts w:asciiTheme="minorBidi" w:hAnsiTheme="minorBidi" w:cstheme="minorBidi"/>
          <w:sz w:val="22"/>
          <w:szCs w:val="22"/>
          <w:highlight w:val="yellow"/>
        </w:rPr>
        <w:t xml:space="preserve"> the discharge temperature transmitters </w:t>
      </w:r>
      <w:r w:rsidR="00442697" w:rsidRPr="003132BA">
        <w:rPr>
          <w:rFonts w:asciiTheme="minorBidi" w:hAnsiTheme="minorBidi" w:cstheme="minorBidi"/>
          <w:sz w:val="22"/>
          <w:szCs w:val="22"/>
          <w:highlight w:val="yellow"/>
        </w:rPr>
        <w:t>TT-2191 A/B/C and TT-2194 A/B/C will send alarm signal to UCP. If</w:t>
      </w:r>
      <w:r w:rsidRPr="003132BA">
        <w:rPr>
          <w:rFonts w:asciiTheme="minorBidi" w:hAnsiTheme="minorBidi" w:cstheme="minorBidi"/>
          <w:sz w:val="22"/>
          <w:szCs w:val="22"/>
          <w:highlight w:val="yellow"/>
        </w:rPr>
        <w:t xml:space="preserve"> the discharge temperature</w:t>
      </w:r>
      <w:r w:rsidR="00442697" w:rsidRPr="003132BA">
        <w:rPr>
          <w:rFonts w:asciiTheme="minorBidi" w:hAnsiTheme="minorBidi" w:cstheme="minorBidi"/>
          <w:sz w:val="22"/>
          <w:szCs w:val="22"/>
          <w:highlight w:val="yellow"/>
        </w:rPr>
        <w:t xml:space="preserve"> of each stage</w:t>
      </w:r>
      <w:r w:rsidRPr="003132BA">
        <w:rPr>
          <w:rFonts w:asciiTheme="minorBidi" w:hAnsiTheme="minorBidi" w:cstheme="minorBidi"/>
          <w:sz w:val="22"/>
          <w:szCs w:val="22"/>
          <w:highlight w:val="yellow"/>
        </w:rPr>
        <w:t xml:space="preserve"> </w:t>
      </w:r>
      <w:r w:rsidR="00442697" w:rsidRPr="003132BA">
        <w:rPr>
          <w:rFonts w:asciiTheme="minorBidi" w:hAnsiTheme="minorBidi" w:cstheme="minorBidi"/>
          <w:sz w:val="22"/>
          <w:szCs w:val="22"/>
          <w:highlight w:val="yellow"/>
        </w:rPr>
        <w:t xml:space="preserve">reaches to the set point of temperature </w:t>
      </w:r>
      <w:r w:rsidRPr="003132BA">
        <w:rPr>
          <w:rFonts w:asciiTheme="minorBidi" w:hAnsiTheme="minorBidi" w:cstheme="minorBidi"/>
          <w:sz w:val="22"/>
          <w:szCs w:val="22"/>
          <w:highlight w:val="yellow"/>
        </w:rPr>
        <w:t>switch</w:t>
      </w:r>
      <w:r w:rsidR="00442697" w:rsidRPr="003132BA">
        <w:rPr>
          <w:rFonts w:asciiTheme="minorBidi" w:hAnsiTheme="minorBidi" w:cstheme="minorBidi"/>
          <w:sz w:val="22"/>
          <w:szCs w:val="22"/>
          <w:highlight w:val="yellow"/>
        </w:rPr>
        <w:t xml:space="preserve">es TS-2191 A/B/C </w:t>
      </w:r>
      <w:r w:rsidR="00003613">
        <w:rPr>
          <w:rFonts w:asciiTheme="minorBidi" w:hAnsiTheme="minorBidi" w:cstheme="minorBidi"/>
          <w:sz w:val="22"/>
          <w:szCs w:val="22"/>
          <w:highlight w:val="yellow"/>
        </w:rPr>
        <w:t xml:space="preserve">(159 °C) </w:t>
      </w:r>
      <w:r w:rsidR="00442697" w:rsidRPr="003132BA">
        <w:rPr>
          <w:rFonts w:asciiTheme="minorBidi" w:hAnsiTheme="minorBidi" w:cstheme="minorBidi"/>
          <w:sz w:val="22"/>
          <w:szCs w:val="22"/>
          <w:highlight w:val="yellow"/>
        </w:rPr>
        <w:t>or TS-2194 A/B/C</w:t>
      </w:r>
      <w:r w:rsidR="00003613">
        <w:rPr>
          <w:rFonts w:asciiTheme="minorBidi" w:hAnsiTheme="minorBidi" w:cstheme="minorBidi"/>
          <w:sz w:val="22"/>
          <w:szCs w:val="22"/>
          <w:highlight w:val="yellow"/>
        </w:rPr>
        <w:t xml:space="preserve"> (17</w:t>
      </w:r>
      <w:r w:rsidR="006C28F1">
        <w:rPr>
          <w:rFonts w:asciiTheme="minorBidi" w:hAnsiTheme="minorBidi" w:cstheme="minorBidi"/>
          <w:sz w:val="22"/>
          <w:szCs w:val="22"/>
          <w:highlight w:val="yellow"/>
        </w:rPr>
        <w:t>8</w:t>
      </w:r>
      <w:r w:rsidR="00003613">
        <w:rPr>
          <w:rFonts w:asciiTheme="minorBidi" w:hAnsiTheme="minorBidi" w:cstheme="minorBidi"/>
          <w:sz w:val="22"/>
          <w:szCs w:val="22"/>
          <w:highlight w:val="yellow"/>
        </w:rPr>
        <w:t xml:space="preserve"> °C)</w:t>
      </w:r>
      <w:r w:rsidR="00442697" w:rsidRPr="003132BA">
        <w:rPr>
          <w:rFonts w:asciiTheme="minorBidi" w:hAnsiTheme="minorBidi" w:cstheme="minorBidi"/>
          <w:sz w:val="22"/>
          <w:szCs w:val="22"/>
          <w:highlight w:val="yellow"/>
        </w:rPr>
        <w:t>,</w:t>
      </w:r>
      <w:r w:rsidRPr="003132BA">
        <w:rPr>
          <w:rFonts w:asciiTheme="minorBidi" w:hAnsiTheme="minorBidi" w:cstheme="minorBidi"/>
          <w:sz w:val="22"/>
          <w:szCs w:val="22"/>
          <w:highlight w:val="yellow"/>
        </w:rPr>
        <w:t xml:space="preserve"> </w:t>
      </w:r>
      <w:r w:rsidR="00442697" w:rsidRPr="003132BA">
        <w:rPr>
          <w:rFonts w:asciiTheme="minorBidi" w:hAnsiTheme="minorBidi" w:cstheme="minorBidi"/>
          <w:sz w:val="22"/>
          <w:szCs w:val="22"/>
          <w:highlight w:val="yellow"/>
        </w:rPr>
        <w:t xml:space="preserve">the corresponding switch will </w:t>
      </w:r>
      <w:r w:rsidRPr="003132BA">
        <w:rPr>
          <w:rFonts w:asciiTheme="minorBidi" w:hAnsiTheme="minorBidi" w:cstheme="minorBidi"/>
          <w:sz w:val="22"/>
          <w:szCs w:val="22"/>
          <w:highlight w:val="yellow"/>
        </w:rPr>
        <w:t>trip the compressor.</w:t>
      </w:r>
      <w:r w:rsidRPr="00B07977">
        <w:rPr>
          <w:rFonts w:asciiTheme="minorBidi" w:hAnsiTheme="minorBidi" w:cstheme="minorBidi"/>
          <w:sz w:val="22"/>
          <w:szCs w:val="22"/>
        </w:rPr>
        <w:t xml:space="preserve"> The set point of this </w:t>
      </w:r>
      <w:r>
        <w:rPr>
          <w:rFonts w:asciiTheme="minorBidi" w:hAnsiTheme="minorBidi" w:cstheme="minorBidi"/>
          <w:sz w:val="22"/>
          <w:szCs w:val="22"/>
        </w:rPr>
        <w:t>temperature</w:t>
      </w:r>
      <w:r w:rsidRPr="00B07977">
        <w:rPr>
          <w:rFonts w:asciiTheme="minorBidi" w:hAnsiTheme="minorBidi" w:cstheme="minorBidi"/>
          <w:sz w:val="22"/>
          <w:szCs w:val="22"/>
        </w:rPr>
        <w:t xml:space="preserve"> </w:t>
      </w:r>
      <w:r>
        <w:rPr>
          <w:rFonts w:asciiTheme="minorBidi" w:hAnsiTheme="minorBidi" w:cstheme="minorBidi"/>
          <w:sz w:val="22"/>
          <w:szCs w:val="22"/>
        </w:rPr>
        <w:t>switch</w:t>
      </w:r>
      <w:r w:rsidRPr="00B07977">
        <w:rPr>
          <w:rFonts w:asciiTheme="minorBidi" w:hAnsiTheme="minorBidi" w:cstheme="minorBidi"/>
          <w:sz w:val="22"/>
          <w:szCs w:val="22"/>
        </w:rPr>
        <w:t xml:space="preserve"> is higher than the highest expected normal operating </w:t>
      </w:r>
      <w:r>
        <w:rPr>
          <w:rFonts w:asciiTheme="minorBidi" w:hAnsiTheme="minorBidi" w:cstheme="minorBidi"/>
          <w:sz w:val="22"/>
          <w:szCs w:val="22"/>
        </w:rPr>
        <w:t>temperature</w:t>
      </w:r>
      <w:r w:rsidRPr="00B07977">
        <w:rPr>
          <w:rFonts w:asciiTheme="minorBidi" w:hAnsiTheme="minorBidi" w:cstheme="minorBidi"/>
          <w:sz w:val="22"/>
          <w:szCs w:val="22"/>
        </w:rPr>
        <w:t xml:space="preserve">. As long as the discharge </w:t>
      </w:r>
      <w:r>
        <w:rPr>
          <w:rFonts w:asciiTheme="minorBidi" w:hAnsiTheme="minorBidi" w:cstheme="minorBidi"/>
          <w:sz w:val="22"/>
          <w:szCs w:val="22"/>
        </w:rPr>
        <w:t>temperature</w:t>
      </w:r>
      <w:r w:rsidRPr="00B07977">
        <w:rPr>
          <w:rFonts w:asciiTheme="minorBidi" w:hAnsiTheme="minorBidi" w:cstheme="minorBidi"/>
          <w:sz w:val="22"/>
          <w:szCs w:val="22"/>
        </w:rPr>
        <w:t xml:space="preserve"> is normal, it will be lower than the </w:t>
      </w:r>
      <w:r>
        <w:rPr>
          <w:rFonts w:asciiTheme="minorBidi" w:hAnsiTheme="minorBidi" w:cstheme="minorBidi"/>
          <w:sz w:val="22"/>
          <w:szCs w:val="22"/>
        </w:rPr>
        <w:t>temperature</w:t>
      </w:r>
      <w:r w:rsidRPr="00B07977">
        <w:rPr>
          <w:rFonts w:asciiTheme="minorBidi" w:hAnsiTheme="minorBidi" w:cstheme="minorBidi"/>
          <w:sz w:val="22"/>
          <w:szCs w:val="22"/>
        </w:rPr>
        <w:t xml:space="preserve"> </w:t>
      </w:r>
      <w:r>
        <w:rPr>
          <w:rFonts w:asciiTheme="minorBidi" w:hAnsiTheme="minorBidi" w:cstheme="minorBidi"/>
          <w:sz w:val="22"/>
          <w:szCs w:val="22"/>
        </w:rPr>
        <w:t>switch</w:t>
      </w:r>
      <w:r w:rsidRPr="00B07977">
        <w:rPr>
          <w:rFonts w:asciiTheme="minorBidi" w:hAnsiTheme="minorBidi" w:cstheme="minorBidi"/>
          <w:sz w:val="22"/>
          <w:szCs w:val="22"/>
        </w:rPr>
        <w:t xml:space="preserve"> set point</w:t>
      </w:r>
      <w:r>
        <w:rPr>
          <w:rFonts w:asciiTheme="minorBidi" w:hAnsiTheme="minorBidi" w:cstheme="minorBidi"/>
          <w:sz w:val="22"/>
          <w:szCs w:val="22"/>
        </w:rPr>
        <w:t>.</w:t>
      </w:r>
    </w:p>
    <w:p w14:paraId="1AF78AA9" w14:textId="1B4BCA55" w:rsidR="00B07977" w:rsidRPr="00B07977" w:rsidRDefault="00B07977" w:rsidP="00553799">
      <w:pPr>
        <w:pStyle w:val="20"/>
        <w:spacing w:line="360" w:lineRule="auto"/>
        <w:ind w:firstLine="0"/>
        <w:jc w:val="both"/>
        <w:rPr>
          <w:rFonts w:asciiTheme="minorBidi" w:hAnsiTheme="minorBidi" w:cstheme="minorBidi"/>
          <w:sz w:val="22"/>
          <w:szCs w:val="22"/>
        </w:rPr>
      </w:pPr>
    </w:p>
    <w:p w14:paraId="02618AB1" w14:textId="77777777" w:rsidR="000E49CB" w:rsidRPr="000E49CB" w:rsidRDefault="005A0D8F" w:rsidP="00553799">
      <w:pPr>
        <w:pStyle w:val="20"/>
        <w:shd w:val="clear" w:color="auto" w:fill="auto"/>
        <w:spacing w:line="360" w:lineRule="auto"/>
        <w:ind w:firstLine="0"/>
        <w:jc w:val="both"/>
        <w:rPr>
          <w:rFonts w:asciiTheme="minorBidi" w:hAnsiTheme="minorBidi" w:cstheme="minorBidi"/>
          <w:b/>
          <w:bCs/>
          <w:sz w:val="22"/>
          <w:szCs w:val="22"/>
        </w:rPr>
      </w:pPr>
      <w:r>
        <w:rPr>
          <w:rFonts w:asciiTheme="minorBidi" w:hAnsiTheme="minorBidi" w:cstheme="minorBidi"/>
          <w:b/>
          <w:bCs/>
          <w:sz w:val="22"/>
          <w:szCs w:val="22"/>
        </w:rPr>
        <w:t>10</w:t>
      </w:r>
      <w:r w:rsidR="000E49CB" w:rsidRPr="000E49CB">
        <w:rPr>
          <w:rFonts w:asciiTheme="minorBidi" w:hAnsiTheme="minorBidi" w:cstheme="minorBidi"/>
          <w:b/>
          <w:bCs/>
          <w:sz w:val="22"/>
          <w:szCs w:val="22"/>
        </w:rPr>
        <w:t>.1</w:t>
      </w:r>
      <w:r w:rsidR="000E49CB" w:rsidRPr="000E49CB">
        <w:rPr>
          <w:rFonts w:asciiTheme="minorBidi" w:hAnsiTheme="minorBidi" w:cstheme="minorBidi"/>
          <w:b/>
          <w:bCs/>
          <w:sz w:val="22"/>
          <w:szCs w:val="22"/>
        </w:rPr>
        <w:tab/>
        <w:t>CAPACITY CONTROL</w:t>
      </w:r>
    </w:p>
    <w:p w14:paraId="73126AFC" w14:textId="1F96FEFC" w:rsidR="000E49CB" w:rsidRDefault="000E49CB" w:rsidP="00553799">
      <w:pPr>
        <w:pStyle w:val="20"/>
        <w:spacing w:line="360" w:lineRule="auto"/>
        <w:ind w:firstLine="0"/>
        <w:jc w:val="both"/>
        <w:rPr>
          <w:rFonts w:asciiTheme="minorBidi" w:hAnsiTheme="minorBidi" w:cstheme="minorBidi"/>
          <w:sz w:val="22"/>
          <w:szCs w:val="22"/>
        </w:rPr>
      </w:pPr>
      <w:r w:rsidRPr="000E49CB">
        <w:rPr>
          <w:rFonts w:asciiTheme="minorBidi" w:hAnsiTheme="minorBidi" w:cstheme="minorBidi"/>
          <w:sz w:val="22"/>
          <w:szCs w:val="22"/>
        </w:rPr>
        <w:t xml:space="preserve">Depending on </w:t>
      </w:r>
      <w:r w:rsidR="002A0D6D">
        <w:rPr>
          <w:rFonts w:asciiTheme="minorBidi" w:hAnsiTheme="minorBidi" w:cstheme="minorBidi"/>
          <w:sz w:val="22"/>
          <w:szCs w:val="22"/>
        </w:rPr>
        <w:t>operating conditions</w:t>
      </w:r>
      <w:r w:rsidRPr="000E49CB">
        <w:rPr>
          <w:rFonts w:asciiTheme="minorBidi" w:hAnsiTheme="minorBidi" w:cstheme="minorBidi"/>
          <w:sz w:val="22"/>
          <w:szCs w:val="22"/>
        </w:rPr>
        <w:t xml:space="preserve">, step-up or step-down of the compressor capacity through unloading valves shall be done </w:t>
      </w:r>
      <w:r w:rsidRPr="00A06736">
        <w:rPr>
          <w:rFonts w:asciiTheme="minorBidi" w:hAnsiTheme="minorBidi" w:cstheme="minorBidi"/>
          <w:sz w:val="22"/>
          <w:szCs w:val="22"/>
          <w:highlight w:val="yellow"/>
        </w:rPr>
        <w:t xml:space="preserve">manually by </w:t>
      </w:r>
      <w:r w:rsidR="0045186F" w:rsidRPr="00A06736">
        <w:rPr>
          <w:rFonts w:asciiTheme="minorBidi" w:hAnsiTheme="minorBidi" w:cstheme="minorBidi"/>
          <w:sz w:val="22"/>
          <w:szCs w:val="22"/>
          <w:highlight w:val="yellow"/>
        </w:rPr>
        <w:t>o</w:t>
      </w:r>
      <w:r w:rsidRPr="00A06736">
        <w:rPr>
          <w:rFonts w:asciiTheme="minorBidi" w:hAnsiTheme="minorBidi" w:cstheme="minorBidi"/>
          <w:sz w:val="22"/>
          <w:szCs w:val="22"/>
          <w:highlight w:val="yellow"/>
        </w:rPr>
        <w:t xml:space="preserve">perator through </w:t>
      </w:r>
      <w:r w:rsidR="00A06736" w:rsidRPr="00A06736">
        <w:rPr>
          <w:rFonts w:asciiTheme="minorBidi" w:hAnsiTheme="minorBidi" w:cstheme="minorBidi"/>
          <w:sz w:val="22"/>
          <w:szCs w:val="22"/>
          <w:highlight w:val="yellow"/>
        </w:rPr>
        <w:t>U</w:t>
      </w:r>
      <w:r w:rsidRPr="00A06736">
        <w:rPr>
          <w:rFonts w:asciiTheme="minorBidi" w:hAnsiTheme="minorBidi" w:cstheme="minorBidi"/>
          <w:sz w:val="22"/>
          <w:szCs w:val="22"/>
          <w:highlight w:val="yellow"/>
        </w:rPr>
        <w:t xml:space="preserve">CP (See </w:t>
      </w:r>
      <w:r w:rsidR="000019B5" w:rsidRPr="00A06736">
        <w:rPr>
          <w:rFonts w:asciiTheme="minorBidi" w:hAnsiTheme="minorBidi" w:cstheme="minorBidi"/>
          <w:sz w:val="22"/>
          <w:szCs w:val="22"/>
          <w:highlight w:val="yellow"/>
        </w:rPr>
        <w:t>9</w:t>
      </w:r>
      <w:r w:rsidRPr="00A06736">
        <w:rPr>
          <w:rFonts w:asciiTheme="minorBidi" w:hAnsiTheme="minorBidi" w:cstheme="minorBidi"/>
          <w:sz w:val="22"/>
          <w:szCs w:val="22"/>
          <w:highlight w:val="yellow"/>
        </w:rPr>
        <w:t>.5.1).</w:t>
      </w:r>
    </w:p>
    <w:p w14:paraId="0C6458DC" w14:textId="40846318" w:rsidR="005A751C" w:rsidRDefault="005A751C" w:rsidP="00553799">
      <w:pPr>
        <w:pStyle w:val="20"/>
        <w:spacing w:line="360" w:lineRule="auto"/>
        <w:ind w:firstLine="0"/>
        <w:jc w:val="both"/>
        <w:rPr>
          <w:rFonts w:asciiTheme="minorBidi" w:hAnsiTheme="minorBidi" w:cstheme="minorBidi"/>
          <w:sz w:val="22"/>
          <w:szCs w:val="22"/>
        </w:rPr>
      </w:pPr>
      <w:r w:rsidRPr="005A751C">
        <w:rPr>
          <w:rFonts w:asciiTheme="minorBidi" w:hAnsiTheme="minorBidi" w:cstheme="minorBidi"/>
          <w:sz w:val="22"/>
          <w:szCs w:val="22"/>
          <w:highlight w:val="yellow"/>
        </w:rPr>
        <w:t>The following items shall be considered in capacity control system:</w:t>
      </w:r>
    </w:p>
    <w:p w14:paraId="01F1A40A" w14:textId="77D61189" w:rsidR="005A751C" w:rsidRPr="005A751C" w:rsidRDefault="005A751C" w:rsidP="005A751C">
      <w:pPr>
        <w:pStyle w:val="20"/>
        <w:numPr>
          <w:ilvl w:val="0"/>
          <w:numId w:val="13"/>
        </w:numPr>
        <w:spacing w:line="360" w:lineRule="auto"/>
        <w:jc w:val="both"/>
        <w:rPr>
          <w:rFonts w:asciiTheme="minorBidi" w:hAnsiTheme="minorBidi" w:cstheme="minorBidi"/>
          <w:sz w:val="22"/>
          <w:szCs w:val="22"/>
          <w:highlight w:val="yellow"/>
        </w:rPr>
      </w:pPr>
      <w:r w:rsidRPr="005A751C">
        <w:rPr>
          <w:rFonts w:asciiTheme="minorBidi" w:hAnsiTheme="minorBidi" w:cstheme="minorBidi"/>
          <w:sz w:val="22"/>
          <w:szCs w:val="22"/>
          <w:highlight w:val="yellow"/>
        </w:rPr>
        <w:lastRenderedPageBreak/>
        <w:t>After 15 second</w:t>
      </w:r>
      <w:r>
        <w:rPr>
          <w:rFonts w:asciiTheme="minorBidi" w:hAnsiTheme="minorBidi" w:cstheme="minorBidi"/>
          <w:sz w:val="22"/>
          <w:szCs w:val="22"/>
          <w:highlight w:val="yellow"/>
        </w:rPr>
        <w:t>s of starting</w:t>
      </w:r>
      <w:r w:rsidRPr="005A751C">
        <w:rPr>
          <w:rFonts w:asciiTheme="minorBidi" w:hAnsiTheme="minorBidi" w:cstheme="minorBidi"/>
          <w:sz w:val="22"/>
          <w:szCs w:val="22"/>
          <w:highlight w:val="yellow"/>
        </w:rPr>
        <w:t xml:space="preserve"> motor, compressor could be loaded</w:t>
      </w:r>
    </w:p>
    <w:p w14:paraId="2E2ED605" w14:textId="77777777" w:rsidR="005A751C" w:rsidRPr="005A751C" w:rsidRDefault="005A751C" w:rsidP="005A751C">
      <w:pPr>
        <w:pStyle w:val="20"/>
        <w:numPr>
          <w:ilvl w:val="0"/>
          <w:numId w:val="13"/>
        </w:numPr>
        <w:spacing w:line="360" w:lineRule="auto"/>
        <w:jc w:val="both"/>
        <w:rPr>
          <w:rFonts w:asciiTheme="minorBidi" w:hAnsiTheme="minorBidi" w:cstheme="minorBidi"/>
          <w:sz w:val="22"/>
          <w:szCs w:val="22"/>
          <w:highlight w:val="yellow"/>
        </w:rPr>
      </w:pPr>
      <w:r w:rsidRPr="005A751C">
        <w:rPr>
          <w:rFonts w:asciiTheme="minorBidi" w:hAnsiTheme="minorBidi" w:cstheme="minorBidi"/>
          <w:sz w:val="22"/>
          <w:szCs w:val="22"/>
          <w:highlight w:val="yellow"/>
        </w:rPr>
        <w:t>In fully unload condition, compressor could work for maximum 20 min and after 20 min motor shall be off</w:t>
      </w:r>
    </w:p>
    <w:p w14:paraId="55D5551C" w14:textId="666B70B2" w:rsidR="005A751C" w:rsidRPr="002420AD" w:rsidRDefault="005A751C" w:rsidP="005A751C">
      <w:pPr>
        <w:pStyle w:val="20"/>
        <w:numPr>
          <w:ilvl w:val="0"/>
          <w:numId w:val="13"/>
        </w:numPr>
        <w:spacing w:line="360" w:lineRule="auto"/>
        <w:jc w:val="both"/>
        <w:rPr>
          <w:rFonts w:asciiTheme="minorBidi" w:hAnsiTheme="minorBidi" w:cstheme="minorBidi"/>
          <w:sz w:val="22"/>
          <w:szCs w:val="22"/>
          <w:highlight w:val="yellow"/>
        </w:rPr>
      </w:pPr>
      <w:r w:rsidRPr="002420AD">
        <w:rPr>
          <w:rFonts w:asciiTheme="minorBidi" w:hAnsiTheme="minorBidi" w:cstheme="minorBidi"/>
          <w:sz w:val="22"/>
          <w:szCs w:val="22"/>
          <w:highlight w:val="yellow"/>
        </w:rPr>
        <w:t>In case of 50%, compressor could work maximum 7 days</w:t>
      </w:r>
      <w:r w:rsidR="002420AD">
        <w:rPr>
          <w:rFonts w:asciiTheme="minorBidi" w:hAnsiTheme="minorBidi" w:cstheme="minorBidi"/>
          <w:sz w:val="22"/>
          <w:szCs w:val="22"/>
          <w:highlight w:val="yellow"/>
        </w:rPr>
        <w:t>.</w:t>
      </w:r>
      <w:r w:rsidRPr="002420AD">
        <w:rPr>
          <w:rFonts w:asciiTheme="minorBidi" w:hAnsiTheme="minorBidi" w:cstheme="minorBidi"/>
          <w:sz w:val="22"/>
          <w:szCs w:val="22"/>
          <w:highlight w:val="yellow"/>
        </w:rPr>
        <w:t> </w:t>
      </w:r>
      <w:r w:rsidR="002420AD">
        <w:rPr>
          <w:rFonts w:asciiTheme="minorBidi" w:hAnsiTheme="minorBidi" w:cstheme="minorBidi"/>
          <w:sz w:val="22"/>
          <w:szCs w:val="22"/>
          <w:highlight w:val="yellow"/>
        </w:rPr>
        <w:t>Change between crank end and head end</w:t>
      </w:r>
      <w:r w:rsidRPr="002420AD">
        <w:rPr>
          <w:rFonts w:asciiTheme="minorBidi" w:hAnsiTheme="minorBidi" w:cstheme="minorBidi"/>
          <w:sz w:val="22"/>
          <w:szCs w:val="22"/>
          <w:highlight w:val="yellow"/>
        </w:rPr>
        <w:t xml:space="preserve"> to be done </w:t>
      </w:r>
      <w:r w:rsidR="002758C7">
        <w:rPr>
          <w:rFonts w:asciiTheme="minorBidi" w:hAnsiTheme="minorBidi" w:cstheme="minorBidi"/>
          <w:sz w:val="22"/>
          <w:szCs w:val="22"/>
          <w:highlight w:val="yellow"/>
        </w:rPr>
        <w:t>no more than</w:t>
      </w:r>
      <w:r w:rsidRPr="002420AD">
        <w:rPr>
          <w:rFonts w:asciiTheme="minorBidi" w:hAnsiTheme="minorBidi" w:cstheme="minorBidi"/>
          <w:sz w:val="22"/>
          <w:szCs w:val="22"/>
          <w:highlight w:val="yellow"/>
        </w:rPr>
        <w:t xml:space="preserve"> 7 days</w:t>
      </w:r>
      <w:r w:rsidR="002420AD">
        <w:rPr>
          <w:rFonts w:asciiTheme="minorBidi" w:hAnsiTheme="minorBidi" w:cstheme="minorBidi"/>
          <w:sz w:val="22"/>
          <w:szCs w:val="22"/>
          <w:highlight w:val="yellow"/>
        </w:rPr>
        <w:t xml:space="preserve"> interval</w:t>
      </w:r>
      <w:r w:rsidRPr="002420AD">
        <w:rPr>
          <w:rFonts w:asciiTheme="minorBidi" w:hAnsiTheme="minorBidi" w:cstheme="minorBidi"/>
          <w:sz w:val="22"/>
          <w:szCs w:val="22"/>
          <w:highlight w:val="yellow"/>
        </w:rPr>
        <w:t>.</w:t>
      </w:r>
    </w:p>
    <w:p w14:paraId="0B4F95EE" w14:textId="40386595" w:rsidR="000E49CB" w:rsidRPr="00CD7A99" w:rsidRDefault="000E49CB" w:rsidP="00C42472">
      <w:pPr>
        <w:pStyle w:val="20"/>
        <w:spacing w:line="360" w:lineRule="auto"/>
        <w:ind w:firstLine="0"/>
        <w:jc w:val="both"/>
        <w:rPr>
          <w:rFonts w:asciiTheme="minorBidi" w:hAnsiTheme="minorBidi" w:cstheme="minorBidi"/>
          <w:sz w:val="22"/>
          <w:szCs w:val="22"/>
          <w:highlight w:val="yellow"/>
        </w:rPr>
      </w:pPr>
      <w:r w:rsidRPr="00CD7A99">
        <w:rPr>
          <w:rFonts w:asciiTheme="minorBidi" w:hAnsiTheme="minorBidi" w:cstheme="minorBidi"/>
          <w:sz w:val="22"/>
          <w:szCs w:val="22"/>
          <w:highlight w:val="yellow"/>
        </w:rPr>
        <w:t>0% capacity mode is only used for start-up of the compressor.</w:t>
      </w:r>
      <w:r w:rsidR="00C42472" w:rsidRPr="00CD7A99">
        <w:rPr>
          <w:rFonts w:asciiTheme="minorBidi" w:hAnsiTheme="minorBidi" w:cstheme="minorBidi"/>
          <w:sz w:val="22"/>
          <w:szCs w:val="22"/>
          <w:highlight w:val="yellow"/>
        </w:rPr>
        <w:t xml:space="preserve"> </w:t>
      </w:r>
      <w:r w:rsidR="002A0D6D" w:rsidRPr="00CD7A99">
        <w:rPr>
          <w:rFonts w:asciiTheme="minorBidi" w:hAnsiTheme="minorBidi" w:cstheme="minorBidi"/>
          <w:sz w:val="22"/>
          <w:szCs w:val="22"/>
          <w:highlight w:val="yellow"/>
        </w:rPr>
        <w:t xml:space="preserve">By </w:t>
      </w:r>
      <w:r w:rsidR="00C51D3A" w:rsidRPr="00CD7A99">
        <w:rPr>
          <w:rFonts w:asciiTheme="minorBidi" w:hAnsiTheme="minorBidi" w:cstheme="minorBidi"/>
          <w:sz w:val="22"/>
          <w:szCs w:val="22"/>
          <w:highlight w:val="yellow"/>
        </w:rPr>
        <w:t>selecting each step of</w:t>
      </w:r>
      <w:r w:rsidR="002A0D6D" w:rsidRPr="00CD7A99">
        <w:rPr>
          <w:rFonts w:asciiTheme="minorBidi" w:hAnsiTheme="minorBidi" w:cstheme="minorBidi"/>
          <w:sz w:val="22"/>
          <w:szCs w:val="22"/>
          <w:highlight w:val="yellow"/>
        </w:rPr>
        <w:t xml:space="preserve"> </w:t>
      </w:r>
      <w:r w:rsidRPr="00CD7A99">
        <w:rPr>
          <w:rFonts w:asciiTheme="minorBidi" w:hAnsiTheme="minorBidi" w:cstheme="minorBidi"/>
          <w:sz w:val="22"/>
          <w:szCs w:val="22"/>
          <w:highlight w:val="yellow"/>
        </w:rPr>
        <w:t xml:space="preserve">Capacity Control on the </w:t>
      </w:r>
      <w:r w:rsidR="00F20638" w:rsidRPr="00CD7A99">
        <w:rPr>
          <w:rFonts w:asciiTheme="minorBidi" w:hAnsiTheme="minorBidi" w:cstheme="minorBidi"/>
          <w:sz w:val="22"/>
          <w:szCs w:val="22"/>
          <w:highlight w:val="yellow"/>
        </w:rPr>
        <w:t>U</w:t>
      </w:r>
      <w:r w:rsidRPr="00CD7A99">
        <w:rPr>
          <w:rFonts w:asciiTheme="minorBidi" w:hAnsiTheme="minorBidi" w:cstheme="minorBidi"/>
          <w:sz w:val="22"/>
          <w:szCs w:val="22"/>
          <w:highlight w:val="yellow"/>
        </w:rPr>
        <w:t>CP</w:t>
      </w:r>
      <w:r w:rsidR="00C51D3A" w:rsidRPr="00CD7A99">
        <w:rPr>
          <w:rFonts w:asciiTheme="minorBidi" w:hAnsiTheme="minorBidi" w:cstheme="minorBidi"/>
          <w:sz w:val="22"/>
          <w:szCs w:val="22"/>
          <w:highlight w:val="yellow"/>
        </w:rPr>
        <w:t xml:space="preserve"> (</w:t>
      </w:r>
      <w:r w:rsidR="002A0D6D" w:rsidRPr="00CD7A99">
        <w:rPr>
          <w:rFonts w:asciiTheme="minorBidi" w:hAnsiTheme="minorBidi" w:cstheme="minorBidi"/>
          <w:sz w:val="22"/>
          <w:szCs w:val="22"/>
          <w:highlight w:val="yellow"/>
        </w:rPr>
        <w:t xml:space="preserve">0% to 25%, </w:t>
      </w:r>
      <w:r w:rsidR="00C51D3A" w:rsidRPr="00CD7A99">
        <w:rPr>
          <w:rFonts w:asciiTheme="minorBidi" w:hAnsiTheme="minorBidi" w:cstheme="minorBidi"/>
          <w:sz w:val="22"/>
          <w:szCs w:val="22"/>
          <w:highlight w:val="yellow"/>
        </w:rPr>
        <w:t xml:space="preserve">25% to </w:t>
      </w:r>
      <w:r w:rsidR="002A0D6D" w:rsidRPr="00CD7A99">
        <w:rPr>
          <w:rFonts w:asciiTheme="minorBidi" w:hAnsiTheme="minorBidi" w:cstheme="minorBidi"/>
          <w:sz w:val="22"/>
          <w:szCs w:val="22"/>
          <w:highlight w:val="yellow"/>
        </w:rPr>
        <w:t xml:space="preserve">50%, </w:t>
      </w:r>
      <w:r w:rsidR="00C51D3A" w:rsidRPr="00CD7A99">
        <w:rPr>
          <w:rFonts w:asciiTheme="minorBidi" w:hAnsiTheme="minorBidi" w:cstheme="minorBidi"/>
          <w:sz w:val="22"/>
          <w:szCs w:val="22"/>
          <w:highlight w:val="yellow"/>
        </w:rPr>
        <w:t xml:space="preserve">50% to </w:t>
      </w:r>
      <w:r w:rsidR="002A0D6D" w:rsidRPr="00CD7A99">
        <w:rPr>
          <w:rFonts w:asciiTheme="minorBidi" w:hAnsiTheme="minorBidi" w:cstheme="minorBidi"/>
          <w:sz w:val="22"/>
          <w:szCs w:val="22"/>
          <w:highlight w:val="yellow"/>
        </w:rPr>
        <w:t xml:space="preserve">75%, and </w:t>
      </w:r>
      <w:r w:rsidR="00C51D3A" w:rsidRPr="00CD7A99">
        <w:rPr>
          <w:rFonts w:asciiTheme="minorBidi" w:hAnsiTheme="minorBidi" w:cstheme="minorBidi"/>
          <w:sz w:val="22"/>
          <w:szCs w:val="22"/>
          <w:highlight w:val="yellow"/>
        </w:rPr>
        <w:t xml:space="preserve">75% to </w:t>
      </w:r>
      <w:r w:rsidR="002A0D6D" w:rsidRPr="00CD7A99">
        <w:rPr>
          <w:rFonts w:asciiTheme="minorBidi" w:hAnsiTheme="minorBidi" w:cstheme="minorBidi"/>
          <w:sz w:val="22"/>
          <w:szCs w:val="22"/>
          <w:highlight w:val="yellow"/>
        </w:rPr>
        <w:t>100%</w:t>
      </w:r>
      <w:r w:rsidR="00C51D3A" w:rsidRPr="00CD7A99">
        <w:rPr>
          <w:rFonts w:asciiTheme="minorBidi" w:hAnsiTheme="minorBidi" w:cstheme="minorBidi"/>
          <w:sz w:val="22"/>
          <w:szCs w:val="22"/>
          <w:highlight w:val="yellow"/>
        </w:rPr>
        <w:t>)</w:t>
      </w:r>
      <w:r w:rsidR="002A0D6D" w:rsidRPr="00CD7A99">
        <w:rPr>
          <w:rFonts w:asciiTheme="minorBidi" w:hAnsiTheme="minorBidi" w:cstheme="minorBidi"/>
          <w:sz w:val="22"/>
          <w:szCs w:val="22"/>
          <w:highlight w:val="yellow"/>
        </w:rPr>
        <w:t xml:space="preserve"> the load step would change to </w:t>
      </w:r>
      <w:r w:rsidR="00F650F0" w:rsidRPr="00CD7A99">
        <w:rPr>
          <w:rFonts w:asciiTheme="minorBidi" w:hAnsiTheme="minorBidi" w:cstheme="minorBidi"/>
          <w:sz w:val="22"/>
          <w:szCs w:val="22"/>
          <w:highlight w:val="yellow"/>
        </w:rPr>
        <w:t xml:space="preserve">a </w:t>
      </w:r>
      <w:r w:rsidR="002A0D6D" w:rsidRPr="00CD7A99">
        <w:rPr>
          <w:rFonts w:asciiTheme="minorBidi" w:hAnsiTheme="minorBidi" w:cstheme="minorBidi"/>
          <w:sz w:val="22"/>
          <w:szCs w:val="22"/>
          <w:highlight w:val="yellow"/>
        </w:rPr>
        <w:t>higher level.</w:t>
      </w:r>
      <w:r w:rsidR="0049649A" w:rsidRPr="00CD7A99">
        <w:rPr>
          <w:rFonts w:asciiTheme="minorBidi" w:hAnsiTheme="minorBidi" w:cstheme="minorBidi"/>
          <w:sz w:val="22"/>
          <w:szCs w:val="22"/>
          <w:highlight w:val="yellow"/>
        </w:rPr>
        <w:t xml:space="preserve"> It is done in reverse as well</w:t>
      </w:r>
      <w:r w:rsidR="00C51D3A" w:rsidRPr="00CD7A99">
        <w:rPr>
          <w:rFonts w:asciiTheme="minorBidi" w:hAnsiTheme="minorBidi" w:cstheme="minorBidi"/>
          <w:sz w:val="22"/>
          <w:szCs w:val="22"/>
          <w:highlight w:val="yellow"/>
        </w:rPr>
        <w:t>.</w:t>
      </w:r>
    </w:p>
    <w:p w14:paraId="14973E8A" w14:textId="68462926" w:rsidR="0012141F" w:rsidRDefault="000E49CB" w:rsidP="00342C0A">
      <w:pPr>
        <w:pStyle w:val="20"/>
        <w:shd w:val="clear" w:color="auto" w:fill="auto"/>
        <w:spacing w:line="360" w:lineRule="auto"/>
        <w:ind w:firstLine="0"/>
        <w:jc w:val="both"/>
        <w:rPr>
          <w:rFonts w:asciiTheme="minorBidi" w:hAnsiTheme="minorBidi" w:cstheme="minorBidi"/>
          <w:sz w:val="22"/>
          <w:szCs w:val="22"/>
        </w:rPr>
      </w:pPr>
      <w:r w:rsidRPr="00CD7A99">
        <w:rPr>
          <w:rFonts w:asciiTheme="minorBidi" w:hAnsiTheme="minorBidi" w:cstheme="minorBidi"/>
          <w:sz w:val="22"/>
          <w:szCs w:val="22"/>
          <w:highlight w:val="yellow"/>
        </w:rPr>
        <w:t xml:space="preserve">There should be </w:t>
      </w:r>
      <w:r w:rsidR="00A7311E" w:rsidRPr="00CD7A99">
        <w:rPr>
          <w:rFonts w:asciiTheme="minorBidi" w:hAnsiTheme="minorBidi" w:cstheme="minorBidi"/>
          <w:sz w:val="22"/>
          <w:szCs w:val="22"/>
          <w:highlight w:val="yellow"/>
        </w:rPr>
        <w:t xml:space="preserve">at least </w:t>
      </w:r>
      <w:r w:rsidRPr="00CD7A99">
        <w:rPr>
          <w:rFonts w:asciiTheme="minorBidi" w:hAnsiTheme="minorBidi" w:cstheme="minorBidi"/>
          <w:sz w:val="22"/>
          <w:szCs w:val="22"/>
          <w:highlight w:val="yellow"/>
        </w:rPr>
        <w:t>1</w:t>
      </w:r>
      <w:r w:rsidR="004E322F" w:rsidRPr="00CD7A99">
        <w:rPr>
          <w:rFonts w:asciiTheme="minorBidi" w:hAnsiTheme="minorBidi" w:cstheme="minorBidi"/>
          <w:sz w:val="22"/>
          <w:szCs w:val="22"/>
          <w:highlight w:val="yellow"/>
        </w:rPr>
        <w:t>5</w:t>
      </w:r>
      <w:r w:rsidRPr="00CD7A99">
        <w:rPr>
          <w:rFonts w:asciiTheme="minorBidi" w:hAnsiTheme="minorBidi" w:cstheme="minorBidi"/>
          <w:sz w:val="22"/>
          <w:szCs w:val="22"/>
          <w:highlight w:val="yellow"/>
        </w:rPr>
        <w:t xml:space="preserve"> second</w:t>
      </w:r>
      <w:r w:rsidR="00C42472" w:rsidRPr="00CD7A99">
        <w:rPr>
          <w:rFonts w:asciiTheme="minorBidi" w:hAnsiTheme="minorBidi" w:cstheme="minorBidi"/>
          <w:sz w:val="22"/>
          <w:szCs w:val="22"/>
          <w:highlight w:val="yellow"/>
        </w:rPr>
        <w:t>s</w:t>
      </w:r>
      <w:r w:rsidRPr="00CD7A99">
        <w:rPr>
          <w:rFonts w:asciiTheme="minorBidi" w:hAnsiTheme="minorBidi" w:cstheme="minorBidi"/>
          <w:sz w:val="22"/>
          <w:szCs w:val="22"/>
          <w:highlight w:val="yellow"/>
        </w:rPr>
        <w:t xml:space="preserve"> delay following any </w:t>
      </w:r>
      <w:r w:rsidR="00A7311E" w:rsidRPr="00CD7A99">
        <w:rPr>
          <w:rFonts w:asciiTheme="minorBidi" w:hAnsiTheme="minorBidi" w:cstheme="minorBidi"/>
          <w:sz w:val="22"/>
          <w:szCs w:val="22"/>
          <w:highlight w:val="yellow"/>
        </w:rPr>
        <w:t xml:space="preserve">change </w:t>
      </w:r>
      <w:r w:rsidR="00A7311E" w:rsidRPr="00A7311E">
        <w:rPr>
          <w:rFonts w:asciiTheme="minorBidi" w:hAnsiTheme="minorBidi" w:cstheme="minorBidi"/>
          <w:sz w:val="22"/>
          <w:szCs w:val="22"/>
          <w:highlight w:val="yellow"/>
        </w:rPr>
        <w:t xml:space="preserve">in </w:t>
      </w:r>
      <w:r w:rsidRPr="00A7311E">
        <w:rPr>
          <w:rFonts w:asciiTheme="minorBidi" w:hAnsiTheme="minorBidi" w:cstheme="minorBidi"/>
          <w:sz w:val="22"/>
          <w:szCs w:val="22"/>
          <w:highlight w:val="yellow"/>
        </w:rPr>
        <w:t>load step</w:t>
      </w:r>
      <w:r w:rsidR="00A7311E" w:rsidRPr="00A7311E">
        <w:rPr>
          <w:rFonts w:asciiTheme="minorBidi" w:hAnsiTheme="minorBidi" w:cstheme="minorBidi"/>
          <w:sz w:val="22"/>
          <w:szCs w:val="22"/>
          <w:highlight w:val="yellow"/>
        </w:rPr>
        <w:t>s</w:t>
      </w:r>
      <w:r w:rsidRPr="00A7311E">
        <w:rPr>
          <w:rFonts w:asciiTheme="minorBidi" w:hAnsiTheme="minorBidi" w:cstheme="minorBidi"/>
          <w:sz w:val="22"/>
          <w:szCs w:val="22"/>
          <w:highlight w:val="yellow"/>
        </w:rPr>
        <w:t xml:space="preserve"> in either direction before any subsequent load step</w:t>
      </w:r>
      <w:r w:rsidR="00A7311E" w:rsidRPr="00A7311E">
        <w:rPr>
          <w:rFonts w:asciiTheme="minorBidi" w:hAnsiTheme="minorBidi" w:cstheme="minorBidi"/>
          <w:sz w:val="22"/>
          <w:szCs w:val="22"/>
          <w:highlight w:val="yellow"/>
        </w:rPr>
        <w:t>s</w:t>
      </w:r>
      <w:r w:rsidRPr="00A7311E">
        <w:rPr>
          <w:rFonts w:asciiTheme="minorBidi" w:hAnsiTheme="minorBidi" w:cstheme="minorBidi"/>
          <w:sz w:val="22"/>
          <w:szCs w:val="22"/>
          <w:highlight w:val="yellow"/>
        </w:rPr>
        <w:t>.</w:t>
      </w:r>
      <w:r w:rsidRPr="000E49CB">
        <w:rPr>
          <w:rFonts w:asciiTheme="minorBidi" w:hAnsiTheme="minorBidi" w:cstheme="minorBidi"/>
          <w:sz w:val="22"/>
          <w:szCs w:val="22"/>
        </w:rPr>
        <w:t xml:space="preserve"> This will allow the motor current and the process gas flow to stabilize.</w:t>
      </w:r>
      <w:r w:rsidR="00411428">
        <w:rPr>
          <w:rFonts w:asciiTheme="minorBidi" w:hAnsiTheme="minorBidi" w:cstheme="minorBidi"/>
          <w:sz w:val="22"/>
          <w:szCs w:val="22"/>
        </w:rPr>
        <w:t xml:space="preserve"> </w:t>
      </w:r>
      <w:r w:rsidR="00411428" w:rsidRPr="00411428">
        <w:rPr>
          <w:rFonts w:asciiTheme="minorBidi" w:hAnsiTheme="minorBidi" w:cstheme="minorBidi"/>
          <w:sz w:val="22"/>
          <w:szCs w:val="22"/>
          <w:highlight w:val="yellow"/>
        </w:rPr>
        <w:t>The concept of interval changes in each step has been shown in following table.</w:t>
      </w:r>
    </w:p>
    <w:p w14:paraId="5F1D94EE" w14:textId="77777777" w:rsidR="00342C0A" w:rsidRDefault="00342C0A" w:rsidP="00342C0A">
      <w:pPr>
        <w:pStyle w:val="20"/>
        <w:shd w:val="clear" w:color="auto" w:fill="auto"/>
        <w:spacing w:line="360" w:lineRule="auto"/>
        <w:ind w:firstLine="0"/>
        <w:jc w:val="both"/>
        <w:rPr>
          <w:rFonts w:asciiTheme="minorBidi" w:hAnsiTheme="minorBidi" w:cstheme="minorBidi"/>
          <w:sz w:val="22"/>
          <w:szCs w:val="22"/>
        </w:rPr>
      </w:pPr>
    </w:p>
    <w:p w14:paraId="2894DEED" w14:textId="0C7FA0C9" w:rsidR="009F2A00" w:rsidRDefault="002D05F1" w:rsidP="00A86024">
      <w:pPr>
        <w:pStyle w:val="20"/>
        <w:shd w:val="clear" w:color="auto" w:fill="auto"/>
        <w:spacing w:line="360" w:lineRule="auto"/>
        <w:ind w:firstLine="0"/>
        <w:jc w:val="both"/>
        <w:rPr>
          <w:rFonts w:asciiTheme="minorBidi" w:hAnsiTheme="minorBidi" w:cstheme="minorBidi"/>
          <w:sz w:val="22"/>
          <w:szCs w:val="22"/>
        </w:rPr>
      </w:pPr>
      <w:r>
        <w:rPr>
          <w:noProof/>
        </w:rPr>
        <w:drawing>
          <wp:inline distT="0" distB="0" distL="0" distR="0" wp14:anchorId="1747E7A2" wp14:editId="13D5A35C">
            <wp:extent cx="6480175" cy="4010025"/>
            <wp:effectExtent l="0" t="0" r="0" b="9525"/>
            <wp:docPr id="1593534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34546" name=""/>
                    <pic:cNvPicPr/>
                  </pic:nvPicPr>
                  <pic:blipFill>
                    <a:blip r:embed="rId8"/>
                    <a:stretch>
                      <a:fillRect/>
                    </a:stretch>
                  </pic:blipFill>
                  <pic:spPr>
                    <a:xfrm>
                      <a:off x="0" y="0"/>
                      <a:ext cx="6480175" cy="4010025"/>
                    </a:xfrm>
                    <a:prstGeom prst="rect">
                      <a:avLst/>
                    </a:prstGeom>
                  </pic:spPr>
                </pic:pic>
              </a:graphicData>
            </a:graphic>
          </wp:inline>
        </w:drawing>
      </w:r>
    </w:p>
    <w:p w14:paraId="6BA9557C" w14:textId="20F44773" w:rsidR="008548AF" w:rsidRPr="001D43DB" w:rsidRDefault="008548AF" w:rsidP="001D43DB">
      <w:pPr>
        <w:pStyle w:val="Heading1"/>
        <w:numPr>
          <w:ilvl w:val="0"/>
          <w:numId w:val="18"/>
        </w:numPr>
        <w:rPr>
          <w:highlight w:val="yellow"/>
        </w:rPr>
      </w:pPr>
      <w:bookmarkStart w:id="23" w:name="_Toc151901755"/>
      <w:bookmarkStart w:id="24" w:name="_Toc165387327"/>
      <w:r w:rsidRPr="001D43DB">
        <w:rPr>
          <w:rFonts w:eastAsia="Arial" w:hint="eastAsia"/>
          <w:highlight w:val="yellow"/>
        </w:rPr>
        <w:t>ALARM</w:t>
      </w:r>
      <w:r w:rsidRPr="001D43DB">
        <w:rPr>
          <w:highlight w:val="yellow"/>
        </w:rPr>
        <w:t xml:space="preserve"> </w:t>
      </w:r>
      <w:r w:rsidRPr="001D43DB">
        <w:rPr>
          <w:rFonts w:hint="eastAsia"/>
          <w:highlight w:val="yellow"/>
        </w:rPr>
        <w:t>&amp;</w:t>
      </w:r>
      <w:r w:rsidRPr="001D43DB">
        <w:rPr>
          <w:highlight w:val="yellow"/>
        </w:rPr>
        <w:t xml:space="preserve"> </w:t>
      </w:r>
      <w:r w:rsidRPr="001D43DB">
        <w:rPr>
          <w:rFonts w:hint="eastAsia"/>
          <w:highlight w:val="yellow"/>
        </w:rPr>
        <w:t>SHUTDOWN</w:t>
      </w:r>
      <w:r w:rsidRPr="001D43DB">
        <w:rPr>
          <w:highlight w:val="yellow"/>
        </w:rPr>
        <w:t xml:space="preserve"> (C-2101 / 2102 A/B/C)</w:t>
      </w:r>
      <w:bookmarkEnd w:id="23"/>
      <w:bookmarkEnd w:id="24"/>
    </w:p>
    <w:p w14:paraId="5A417007" w14:textId="563A2597" w:rsidR="008548AF" w:rsidRPr="008548AF" w:rsidRDefault="008548AF" w:rsidP="008548AF">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8548AF">
        <w:rPr>
          <w:rFonts w:ascii="Arial" w:hAnsi="Arial" w:cs="Arial"/>
          <w:color w:val="000000" w:themeColor="text1"/>
          <w:szCs w:val="20"/>
          <w:highlight w:val="yellow"/>
        </w:rPr>
        <w:t>All common alarm (X</w:t>
      </w:r>
      <w:r w:rsidR="00680526">
        <w:rPr>
          <w:rFonts w:ascii="Arial" w:hAnsi="Arial" w:cs="Arial"/>
          <w:color w:val="000000" w:themeColor="text1"/>
          <w:szCs w:val="20"/>
          <w:highlight w:val="yellow"/>
        </w:rPr>
        <w:t>F</w:t>
      </w:r>
      <w:r w:rsidRPr="008548AF">
        <w:rPr>
          <w:rFonts w:ascii="Arial" w:hAnsi="Arial" w:cs="Arial"/>
          <w:color w:val="000000" w:themeColor="text1"/>
          <w:szCs w:val="20"/>
          <w:highlight w:val="yellow"/>
        </w:rPr>
        <w:t>-</w:t>
      </w:r>
      <w:r w:rsidR="00680526">
        <w:rPr>
          <w:rFonts w:ascii="Arial" w:hAnsi="Arial" w:cs="Arial"/>
          <w:color w:val="000000" w:themeColor="text1"/>
          <w:szCs w:val="20"/>
          <w:highlight w:val="yellow"/>
        </w:rPr>
        <w:t>2230 A/B/C</w:t>
      </w:r>
      <w:r w:rsidRPr="008548AF">
        <w:rPr>
          <w:rFonts w:ascii="Arial" w:hAnsi="Arial" w:cs="Arial"/>
          <w:color w:val="000000" w:themeColor="text1"/>
          <w:szCs w:val="20"/>
          <w:highlight w:val="yellow"/>
        </w:rPr>
        <w:t>)</w:t>
      </w:r>
      <w:r w:rsidRPr="008548AF">
        <w:rPr>
          <w:rFonts w:ascii="Arial" w:hAnsi="Arial" w:cs="Arial" w:hint="eastAsia"/>
          <w:color w:val="000000" w:themeColor="text1"/>
          <w:szCs w:val="20"/>
          <w:highlight w:val="yellow"/>
        </w:rPr>
        <w:t xml:space="preserve"> &amp; </w:t>
      </w:r>
      <w:r w:rsidRPr="008548AF">
        <w:rPr>
          <w:rFonts w:ascii="Arial" w:hAnsi="Arial" w:cs="Arial"/>
          <w:color w:val="000000" w:themeColor="text1"/>
          <w:szCs w:val="20"/>
          <w:highlight w:val="yellow"/>
        </w:rPr>
        <w:t>common shutdown (</w:t>
      </w:r>
      <w:r w:rsidR="00680526">
        <w:rPr>
          <w:rFonts w:ascii="Arial" w:hAnsi="Arial" w:cs="Arial"/>
          <w:color w:val="000000" w:themeColor="text1"/>
          <w:szCs w:val="20"/>
          <w:highlight w:val="yellow"/>
        </w:rPr>
        <w:t>ESDL</w:t>
      </w:r>
      <w:r w:rsidRPr="008548AF">
        <w:rPr>
          <w:rFonts w:ascii="Arial" w:hAnsi="Arial" w:cs="Arial"/>
          <w:color w:val="000000" w:themeColor="text1"/>
          <w:szCs w:val="20"/>
          <w:highlight w:val="yellow"/>
        </w:rPr>
        <w:t>-</w:t>
      </w:r>
      <w:r w:rsidR="00680526">
        <w:rPr>
          <w:rFonts w:ascii="Arial" w:hAnsi="Arial" w:cs="Arial"/>
          <w:color w:val="000000" w:themeColor="text1"/>
          <w:szCs w:val="20"/>
          <w:highlight w:val="yellow"/>
        </w:rPr>
        <w:t>2230 A/B/C</w:t>
      </w:r>
      <w:r w:rsidRPr="008548AF">
        <w:rPr>
          <w:rFonts w:ascii="Arial" w:hAnsi="Arial" w:cs="Arial"/>
          <w:color w:val="000000" w:themeColor="text1"/>
          <w:szCs w:val="20"/>
          <w:highlight w:val="yellow"/>
        </w:rPr>
        <w:t>) can be monitored in UCP and LCP. Common shutdown can made normal status return by system reset push button (HS</w:t>
      </w:r>
      <w:r w:rsidR="00680526">
        <w:rPr>
          <w:rFonts w:ascii="Arial" w:hAnsi="Arial" w:cs="Arial"/>
          <w:color w:val="000000" w:themeColor="text1"/>
          <w:szCs w:val="20"/>
          <w:highlight w:val="yellow"/>
        </w:rPr>
        <w:t>R</w:t>
      </w:r>
      <w:r w:rsidRPr="008548AF">
        <w:rPr>
          <w:rFonts w:ascii="Arial" w:hAnsi="Arial" w:cs="Arial"/>
          <w:color w:val="000000" w:themeColor="text1"/>
          <w:szCs w:val="20"/>
          <w:highlight w:val="yellow"/>
        </w:rPr>
        <w:t>-</w:t>
      </w:r>
      <w:r w:rsidR="00680526">
        <w:rPr>
          <w:rFonts w:ascii="Arial" w:hAnsi="Arial" w:cs="Arial"/>
          <w:color w:val="000000" w:themeColor="text1"/>
          <w:szCs w:val="20"/>
          <w:highlight w:val="yellow"/>
        </w:rPr>
        <w:t>2242 A/B/C</w:t>
      </w:r>
      <w:r w:rsidRPr="008548AF">
        <w:rPr>
          <w:rFonts w:ascii="Arial" w:hAnsi="Arial" w:cs="Arial"/>
          <w:color w:val="000000" w:themeColor="text1"/>
          <w:szCs w:val="20"/>
          <w:highlight w:val="yellow"/>
        </w:rPr>
        <w:t xml:space="preserve">). If any of the following conditions apply, the common alarm &amp; common shutdown will be activated and the alarm </w:t>
      </w:r>
      <w:r w:rsidRPr="008548AF">
        <w:rPr>
          <w:rFonts w:ascii="Arial" w:hAnsi="Arial" w:cs="Arial"/>
          <w:color w:val="000000" w:themeColor="text1"/>
          <w:szCs w:val="20"/>
          <w:highlight w:val="yellow"/>
        </w:rPr>
        <w:lastRenderedPageBreak/>
        <w:t xml:space="preserve">lamp will be lit. Then detail alarm signals can check in UCP and LCP. When common shutdown </w:t>
      </w:r>
      <w:r w:rsidRPr="008548AF">
        <w:rPr>
          <w:rFonts w:ascii="Arial" w:hAnsi="Arial" w:cs="Arial" w:hint="eastAsia"/>
          <w:color w:val="000000" w:themeColor="text1"/>
          <w:szCs w:val="20"/>
          <w:highlight w:val="yellow"/>
        </w:rPr>
        <w:t>occurs</w:t>
      </w:r>
      <w:r w:rsidRPr="008548AF">
        <w:rPr>
          <w:rFonts w:ascii="Arial" w:hAnsi="Arial" w:cs="Arial"/>
          <w:color w:val="000000" w:themeColor="text1"/>
          <w:szCs w:val="20"/>
          <w:highlight w:val="yellow"/>
        </w:rPr>
        <w:t>, capacity load control becomes 0% of loading.</w:t>
      </w:r>
    </w:p>
    <w:p w14:paraId="1B73B1A9" w14:textId="77777777" w:rsidR="008548AF" w:rsidRPr="008548AF" w:rsidRDefault="008548AF" w:rsidP="00680526">
      <w:pPr>
        <w:pStyle w:val="ListParagraph"/>
        <w:widowControl w:val="0"/>
        <w:tabs>
          <w:tab w:val="left" w:pos="90"/>
        </w:tabs>
        <w:autoSpaceDE w:val="0"/>
        <w:autoSpaceDN w:val="0"/>
        <w:bidi w:val="0"/>
        <w:adjustRightInd w:val="0"/>
        <w:ind w:left="90"/>
        <w:rPr>
          <w:rFonts w:ascii="Arial" w:hAnsi="Arial" w:cs="Arial"/>
          <w:color w:val="000000" w:themeColor="text1"/>
          <w:szCs w:val="20"/>
          <w:highlight w:val="yellow"/>
        </w:rPr>
      </w:pPr>
    </w:p>
    <w:p w14:paraId="40735033" w14:textId="77777777" w:rsidR="008548AF" w:rsidRPr="008548AF" w:rsidRDefault="008548AF" w:rsidP="008548AF">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8548AF">
        <w:rPr>
          <w:rFonts w:ascii="Arial" w:hAnsi="Arial" w:cs="Arial" w:hint="eastAsia"/>
          <w:b/>
          <w:highlight w:val="yellow"/>
        </w:rPr>
        <w:t>Suc</w:t>
      </w:r>
      <w:r w:rsidRPr="008548AF">
        <w:rPr>
          <w:rFonts w:ascii="Arial" w:hAnsi="Arial" w:cs="Arial"/>
          <w:b/>
          <w:highlight w:val="yellow"/>
        </w:rPr>
        <w:t>tion</w:t>
      </w:r>
      <w:r w:rsidRPr="008548AF">
        <w:rPr>
          <w:rFonts w:ascii="Arial" w:hAnsi="Arial" w:cs="Arial" w:hint="eastAsia"/>
          <w:b/>
          <w:highlight w:val="yellow"/>
        </w:rPr>
        <w:t xml:space="preserve"> </w:t>
      </w:r>
      <w:r w:rsidRPr="008548AF">
        <w:rPr>
          <w:rFonts w:ascii="Arial" w:hAnsi="Arial" w:cs="Arial"/>
          <w:b/>
          <w:highlight w:val="yellow"/>
        </w:rPr>
        <w:t>Line</w:t>
      </w:r>
      <w:r w:rsidRPr="008548AF">
        <w:rPr>
          <w:rFonts w:ascii="Arial" w:hAnsi="Arial" w:cs="Arial" w:hint="eastAsia"/>
          <w:b/>
          <w:highlight w:val="yellow"/>
        </w:rPr>
        <w:t xml:space="preserve"> Press</w:t>
      </w:r>
      <w:r w:rsidRPr="008548AF">
        <w:rPr>
          <w:rFonts w:ascii="Arial" w:hAnsi="Arial" w:cs="Arial"/>
          <w:b/>
          <w:highlight w:val="yellow"/>
        </w:rPr>
        <w:t>ure</w:t>
      </w:r>
    </w:p>
    <w:p w14:paraId="22D88A06" w14:textId="1C2AEBED" w:rsidR="008548AF" w:rsidRPr="009736FA" w:rsidRDefault="008548AF" w:rsidP="009736FA">
      <w:pPr>
        <w:pStyle w:val="ListParagraph"/>
        <w:widowControl w:val="0"/>
        <w:numPr>
          <w:ilvl w:val="2"/>
          <w:numId w:val="15"/>
        </w:numPr>
        <w:tabs>
          <w:tab w:val="left" w:pos="90"/>
        </w:tabs>
        <w:wordWrap w:val="0"/>
        <w:autoSpaceDE w:val="0"/>
        <w:autoSpaceDN w:val="0"/>
        <w:bidi w:val="0"/>
        <w:ind w:left="90" w:firstLine="0"/>
        <w:jc w:val="both"/>
        <w:rPr>
          <w:rFonts w:ascii="Arial" w:hAnsi="Arial" w:cs="Arial"/>
          <w:szCs w:val="20"/>
          <w:highlight w:val="yellow"/>
        </w:rPr>
      </w:pPr>
      <w:r w:rsidRPr="009736FA">
        <w:rPr>
          <w:rFonts w:ascii="Arial" w:hAnsi="Arial" w:cs="Arial"/>
          <w:szCs w:val="20"/>
          <w:highlight w:val="yellow"/>
        </w:rPr>
        <w:t>Common a</w:t>
      </w:r>
      <w:r w:rsidRPr="009736FA">
        <w:rPr>
          <w:rFonts w:ascii="Arial" w:hAnsi="Arial" w:cs="Arial" w:hint="eastAsia"/>
          <w:szCs w:val="20"/>
          <w:highlight w:val="yellow"/>
        </w:rPr>
        <w:t>larm</w:t>
      </w:r>
    </w:p>
    <w:p w14:paraId="6571B26E" w14:textId="22FCD9A4" w:rsidR="009736FA" w:rsidRDefault="009736FA" w:rsidP="008548AF">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Pr>
          <w:rFonts w:ascii="Arial" w:hAnsi="Arial" w:cs="Arial"/>
          <w:color w:val="000000" w:themeColor="text1"/>
          <w:szCs w:val="20"/>
          <w:highlight w:val="yellow"/>
        </w:rPr>
        <w:t>First stage</w:t>
      </w:r>
    </w:p>
    <w:p w14:paraId="269D66A7" w14:textId="5F40117D" w:rsidR="009736FA" w:rsidRDefault="008548AF" w:rsidP="009736FA">
      <w:pPr>
        <w:widowControl w:val="0"/>
        <w:tabs>
          <w:tab w:val="left" w:pos="90"/>
        </w:tabs>
        <w:autoSpaceDE w:val="0"/>
        <w:autoSpaceDN w:val="0"/>
        <w:bidi w:val="0"/>
        <w:adjustRightInd w:val="0"/>
        <w:ind w:left="90"/>
        <w:jc w:val="both"/>
        <w:rPr>
          <w:rFonts w:ascii="Arial" w:hAnsi="Arial" w:cs="Arial"/>
          <w:color w:val="000000" w:themeColor="text1"/>
          <w:szCs w:val="20"/>
          <w:highlight w:val="yellow"/>
        </w:rPr>
      </w:pPr>
      <w:r w:rsidRPr="009736FA">
        <w:rPr>
          <w:rFonts w:ascii="Arial" w:hAnsi="Arial" w:cs="Arial"/>
          <w:color w:val="000000" w:themeColor="text1"/>
          <w:szCs w:val="20"/>
          <w:highlight w:val="yellow"/>
        </w:rPr>
        <w:t>By instrument tag No. PT-</w:t>
      </w:r>
      <w:r w:rsidR="00AA4BF2" w:rsidRPr="009736FA">
        <w:rPr>
          <w:rFonts w:ascii="Arial" w:hAnsi="Arial" w:cs="Arial"/>
          <w:color w:val="000000" w:themeColor="text1"/>
          <w:szCs w:val="20"/>
          <w:highlight w:val="yellow"/>
        </w:rPr>
        <w:t>2123 A/B/C</w:t>
      </w:r>
      <w:r w:rsidRPr="009736FA">
        <w:rPr>
          <w:rFonts w:ascii="Arial" w:hAnsi="Arial" w:cs="Arial"/>
          <w:color w:val="000000" w:themeColor="text1"/>
          <w:szCs w:val="20"/>
          <w:highlight w:val="yellow"/>
        </w:rPr>
        <w:t>, signal tag No. PAL-</w:t>
      </w:r>
      <w:r w:rsidR="00AA4BF2" w:rsidRPr="009736FA">
        <w:rPr>
          <w:rFonts w:ascii="Arial" w:hAnsi="Arial" w:cs="Arial"/>
          <w:color w:val="000000" w:themeColor="text1"/>
          <w:szCs w:val="20"/>
          <w:highlight w:val="yellow"/>
        </w:rPr>
        <w:t>2123 A/B/C</w:t>
      </w:r>
      <w:r w:rsidRPr="009736FA">
        <w:rPr>
          <w:rFonts w:ascii="Arial" w:hAnsi="Arial" w:cs="Arial"/>
          <w:color w:val="000000" w:themeColor="text1"/>
          <w:szCs w:val="20"/>
          <w:highlight w:val="yellow"/>
        </w:rPr>
        <w:t xml:space="preserve"> occurs when </w:t>
      </w:r>
      <w:r w:rsidRPr="009736FA">
        <w:rPr>
          <w:rFonts w:ascii="Arial" w:hAnsi="Arial" w:cs="Arial" w:hint="eastAsia"/>
          <w:color w:val="000000" w:themeColor="text1"/>
          <w:szCs w:val="20"/>
          <w:highlight w:val="yellow"/>
        </w:rPr>
        <w:t>suc</w:t>
      </w:r>
      <w:r w:rsidRPr="009736FA">
        <w:rPr>
          <w:rFonts w:ascii="Arial" w:hAnsi="Arial" w:cs="Arial"/>
          <w:color w:val="000000" w:themeColor="text1"/>
          <w:szCs w:val="20"/>
          <w:highlight w:val="yellow"/>
        </w:rPr>
        <w:t>tion</w:t>
      </w:r>
      <w:r w:rsidRPr="009736FA">
        <w:rPr>
          <w:rFonts w:ascii="Arial" w:hAnsi="Arial" w:cs="Arial" w:hint="eastAsia"/>
          <w:color w:val="000000" w:themeColor="text1"/>
          <w:szCs w:val="20"/>
          <w:highlight w:val="yellow"/>
        </w:rPr>
        <w:t xml:space="preserve"> </w:t>
      </w:r>
      <w:r w:rsidRPr="009736FA">
        <w:rPr>
          <w:rFonts w:ascii="Arial" w:hAnsi="Arial" w:cs="Arial"/>
          <w:color w:val="000000" w:themeColor="text1"/>
          <w:szCs w:val="20"/>
          <w:highlight w:val="yellow"/>
        </w:rPr>
        <w:t>line</w:t>
      </w:r>
      <w:r w:rsidRPr="009736FA">
        <w:rPr>
          <w:rFonts w:ascii="Arial" w:hAnsi="Arial" w:cs="Arial" w:hint="eastAsia"/>
          <w:color w:val="000000" w:themeColor="text1"/>
          <w:szCs w:val="20"/>
          <w:highlight w:val="yellow"/>
        </w:rPr>
        <w:t xml:space="preserve"> press</w:t>
      </w:r>
      <w:r w:rsidRPr="009736FA">
        <w:rPr>
          <w:rFonts w:ascii="Arial" w:hAnsi="Arial" w:cs="Arial"/>
          <w:color w:val="000000" w:themeColor="text1"/>
          <w:szCs w:val="20"/>
          <w:highlight w:val="yellow"/>
        </w:rPr>
        <w:t xml:space="preserve">ure is lower than </w:t>
      </w:r>
      <w:hyperlink r:id="rId9" w:anchor="/entry/enko/fbb6e974defa4d7f9335efcfb2dedc36" w:tgtFrame="_blank" w:history="1">
        <w:r w:rsidRPr="009736FA">
          <w:rPr>
            <w:rFonts w:ascii="Arial" w:hAnsi="Arial" w:cs="Arial"/>
            <w:color w:val="000000" w:themeColor="text1"/>
            <w:szCs w:val="20"/>
            <w:highlight w:val="yellow"/>
          </w:rPr>
          <w:t>or equal to</w:t>
        </w:r>
      </w:hyperlink>
      <w:r w:rsidRPr="009736FA">
        <w:rPr>
          <w:rFonts w:ascii="Arial" w:hAnsi="Arial" w:cs="Arial"/>
          <w:color w:val="000000" w:themeColor="text1"/>
          <w:szCs w:val="20"/>
          <w:highlight w:val="yellow"/>
        </w:rPr>
        <w:t xml:space="preserve"> </w:t>
      </w:r>
      <w:r w:rsidR="00AA4BF2" w:rsidRPr="009736FA">
        <w:rPr>
          <w:rFonts w:ascii="Arial" w:hAnsi="Arial" w:cs="Arial"/>
          <w:color w:val="000000" w:themeColor="text1"/>
          <w:szCs w:val="20"/>
          <w:highlight w:val="yellow"/>
        </w:rPr>
        <w:t>4</w:t>
      </w:r>
      <w:r w:rsidR="003656BA">
        <w:rPr>
          <w:rFonts w:ascii="Arial" w:hAnsi="Arial" w:cs="Arial"/>
          <w:color w:val="000000" w:themeColor="text1"/>
          <w:szCs w:val="20"/>
          <w:highlight w:val="yellow"/>
        </w:rPr>
        <w:t>.4</w:t>
      </w:r>
      <w:r w:rsidRPr="009736FA">
        <w:rPr>
          <w:rFonts w:ascii="Arial" w:hAnsi="Arial" w:cs="Arial"/>
          <w:color w:val="000000" w:themeColor="text1"/>
          <w:szCs w:val="20"/>
          <w:highlight w:val="yellow"/>
        </w:rPr>
        <w:t xml:space="preserve"> barg (for Normal Operation), and signal tag No. PAH-</w:t>
      </w:r>
      <w:r w:rsidR="00AA4BF2" w:rsidRPr="009736FA">
        <w:rPr>
          <w:rFonts w:ascii="Arial" w:hAnsi="Arial" w:cs="Arial"/>
          <w:color w:val="000000" w:themeColor="text1"/>
          <w:szCs w:val="20"/>
          <w:highlight w:val="yellow"/>
        </w:rPr>
        <w:t>2123 A/B/C</w:t>
      </w:r>
      <w:r w:rsidRPr="009736FA">
        <w:rPr>
          <w:rFonts w:ascii="Arial" w:hAnsi="Arial" w:cs="Arial"/>
          <w:color w:val="000000" w:themeColor="text1"/>
          <w:szCs w:val="20"/>
          <w:highlight w:val="yellow"/>
        </w:rPr>
        <w:t xml:space="preserve"> occurs when </w:t>
      </w:r>
      <w:r w:rsidRPr="009736FA">
        <w:rPr>
          <w:rFonts w:ascii="Arial" w:hAnsi="Arial" w:cs="Arial" w:hint="eastAsia"/>
          <w:color w:val="000000" w:themeColor="text1"/>
          <w:szCs w:val="20"/>
          <w:highlight w:val="yellow"/>
        </w:rPr>
        <w:t>suc</w:t>
      </w:r>
      <w:r w:rsidRPr="009736FA">
        <w:rPr>
          <w:rFonts w:ascii="Arial" w:hAnsi="Arial" w:cs="Arial"/>
          <w:color w:val="000000" w:themeColor="text1"/>
          <w:szCs w:val="20"/>
          <w:highlight w:val="yellow"/>
        </w:rPr>
        <w:t>tion</w:t>
      </w:r>
      <w:r w:rsidRPr="009736FA">
        <w:rPr>
          <w:rFonts w:ascii="Arial" w:hAnsi="Arial" w:cs="Arial" w:hint="eastAsia"/>
          <w:color w:val="000000" w:themeColor="text1"/>
          <w:szCs w:val="20"/>
          <w:highlight w:val="yellow"/>
        </w:rPr>
        <w:t xml:space="preserve"> </w:t>
      </w:r>
      <w:r w:rsidRPr="009736FA">
        <w:rPr>
          <w:rFonts w:ascii="Arial" w:hAnsi="Arial" w:cs="Arial"/>
          <w:color w:val="000000" w:themeColor="text1"/>
          <w:szCs w:val="20"/>
          <w:highlight w:val="yellow"/>
        </w:rPr>
        <w:t>line</w:t>
      </w:r>
      <w:r w:rsidRPr="009736FA">
        <w:rPr>
          <w:rFonts w:ascii="Arial" w:hAnsi="Arial" w:cs="Arial" w:hint="eastAsia"/>
          <w:color w:val="000000" w:themeColor="text1"/>
          <w:szCs w:val="20"/>
          <w:highlight w:val="yellow"/>
        </w:rPr>
        <w:t xml:space="preserve"> press</w:t>
      </w:r>
      <w:r w:rsidRPr="009736FA">
        <w:rPr>
          <w:rFonts w:ascii="Arial" w:hAnsi="Arial" w:cs="Arial"/>
          <w:color w:val="000000" w:themeColor="text1"/>
          <w:szCs w:val="20"/>
          <w:highlight w:val="yellow"/>
        </w:rPr>
        <w:t xml:space="preserve">ure is higher than </w:t>
      </w:r>
      <w:hyperlink r:id="rId10" w:anchor="/entry/enko/fbb6e974defa4d7f9335efcfb2dedc36" w:tgtFrame="_blank" w:history="1">
        <w:r w:rsidRPr="009736FA">
          <w:rPr>
            <w:rFonts w:ascii="Arial" w:hAnsi="Arial" w:cs="Arial"/>
            <w:color w:val="000000" w:themeColor="text1"/>
            <w:szCs w:val="20"/>
            <w:highlight w:val="yellow"/>
          </w:rPr>
          <w:t>or equal to</w:t>
        </w:r>
      </w:hyperlink>
      <w:r w:rsidRPr="009736FA">
        <w:rPr>
          <w:rFonts w:ascii="Arial" w:hAnsi="Arial" w:cs="Arial"/>
          <w:color w:val="000000" w:themeColor="text1"/>
          <w:szCs w:val="20"/>
          <w:highlight w:val="yellow"/>
        </w:rPr>
        <w:t xml:space="preserve"> </w:t>
      </w:r>
      <w:r w:rsidR="00AA4BF2" w:rsidRPr="009736FA">
        <w:rPr>
          <w:rFonts w:ascii="Arial" w:hAnsi="Arial" w:cs="Arial"/>
          <w:color w:val="000000" w:themeColor="text1"/>
          <w:szCs w:val="20"/>
          <w:highlight w:val="yellow"/>
        </w:rPr>
        <w:t>6</w:t>
      </w:r>
      <w:r w:rsidRPr="009736FA">
        <w:rPr>
          <w:rFonts w:ascii="Arial" w:hAnsi="Arial" w:cs="Arial"/>
          <w:color w:val="000000" w:themeColor="text1"/>
          <w:szCs w:val="20"/>
          <w:highlight w:val="yellow"/>
        </w:rPr>
        <w:t xml:space="preserve"> barg (for Normal Operation).</w:t>
      </w:r>
    </w:p>
    <w:p w14:paraId="338468F5" w14:textId="3AB2D1D9" w:rsidR="009736FA" w:rsidRDefault="009736FA" w:rsidP="009736FA">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Pr>
          <w:rFonts w:ascii="Arial" w:hAnsi="Arial" w:cs="Arial"/>
          <w:color w:val="000000" w:themeColor="text1"/>
          <w:szCs w:val="20"/>
          <w:highlight w:val="yellow"/>
        </w:rPr>
        <w:t>Second Stage</w:t>
      </w:r>
    </w:p>
    <w:p w14:paraId="55857268" w14:textId="13239706" w:rsidR="009736FA" w:rsidRPr="009736FA" w:rsidRDefault="009736FA" w:rsidP="009736FA">
      <w:pPr>
        <w:widowControl w:val="0"/>
        <w:tabs>
          <w:tab w:val="left" w:pos="90"/>
        </w:tabs>
        <w:autoSpaceDE w:val="0"/>
        <w:autoSpaceDN w:val="0"/>
        <w:bidi w:val="0"/>
        <w:adjustRightInd w:val="0"/>
        <w:ind w:left="90"/>
        <w:jc w:val="both"/>
        <w:rPr>
          <w:rFonts w:ascii="Arial" w:hAnsi="Arial" w:cs="Arial"/>
          <w:color w:val="000000" w:themeColor="text1"/>
          <w:szCs w:val="20"/>
          <w:highlight w:val="yellow"/>
        </w:rPr>
      </w:pPr>
      <w:r w:rsidRPr="009736FA">
        <w:rPr>
          <w:rFonts w:ascii="Arial" w:hAnsi="Arial" w:cs="Arial"/>
          <w:color w:val="000000" w:themeColor="text1"/>
          <w:szCs w:val="20"/>
          <w:highlight w:val="yellow"/>
        </w:rPr>
        <w:t>By instrument ta</w:t>
      </w:r>
      <w:r w:rsidRPr="00102189">
        <w:rPr>
          <w:rFonts w:ascii="Arial" w:hAnsi="Arial" w:cs="Arial"/>
          <w:color w:val="000000" w:themeColor="text1"/>
          <w:szCs w:val="20"/>
          <w:highlight w:val="yellow"/>
        </w:rPr>
        <w:t xml:space="preserve">g No. PT-2132 A/B/C, signal tag No. PAL-2132 A/B/C occurs when </w:t>
      </w:r>
      <w:r w:rsidRPr="00102189">
        <w:rPr>
          <w:rFonts w:ascii="Arial" w:hAnsi="Arial" w:cs="Arial" w:hint="eastAsia"/>
          <w:color w:val="000000" w:themeColor="text1"/>
          <w:szCs w:val="20"/>
          <w:highlight w:val="yellow"/>
        </w:rPr>
        <w:t>suc</w:t>
      </w:r>
      <w:r w:rsidRPr="00102189">
        <w:rPr>
          <w:rFonts w:ascii="Arial" w:hAnsi="Arial" w:cs="Arial"/>
          <w:color w:val="000000" w:themeColor="text1"/>
          <w:szCs w:val="20"/>
          <w:highlight w:val="yellow"/>
        </w:rPr>
        <w:t>tion</w:t>
      </w:r>
      <w:r w:rsidRPr="00102189">
        <w:rPr>
          <w:rFonts w:ascii="Arial" w:hAnsi="Arial" w:cs="Arial" w:hint="eastAsia"/>
          <w:color w:val="000000" w:themeColor="text1"/>
          <w:szCs w:val="20"/>
          <w:highlight w:val="yellow"/>
        </w:rPr>
        <w:t xml:space="preserve"> </w:t>
      </w:r>
      <w:r w:rsidRPr="00102189">
        <w:rPr>
          <w:rFonts w:ascii="Arial" w:hAnsi="Arial" w:cs="Arial"/>
          <w:color w:val="000000" w:themeColor="text1"/>
          <w:szCs w:val="20"/>
          <w:highlight w:val="yellow"/>
        </w:rPr>
        <w:t>line</w:t>
      </w:r>
      <w:r w:rsidRPr="00102189">
        <w:rPr>
          <w:rFonts w:ascii="Arial" w:hAnsi="Arial" w:cs="Arial" w:hint="eastAsia"/>
          <w:color w:val="000000" w:themeColor="text1"/>
          <w:szCs w:val="20"/>
          <w:highlight w:val="yellow"/>
        </w:rPr>
        <w:t xml:space="preserve"> press</w:t>
      </w:r>
      <w:r w:rsidRPr="00102189">
        <w:rPr>
          <w:rFonts w:ascii="Arial" w:hAnsi="Arial" w:cs="Arial"/>
          <w:color w:val="000000" w:themeColor="text1"/>
          <w:szCs w:val="20"/>
          <w:highlight w:val="yellow"/>
        </w:rPr>
        <w:t xml:space="preserve">ure is lower than </w:t>
      </w:r>
      <w:hyperlink r:id="rId11" w:anchor="/entry/enko/fbb6e974defa4d7f9335efcfb2dedc36" w:tgtFrame="_blank" w:history="1">
        <w:r w:rsidRPr="00102189">
          <w:rPr>
            <w:rFonts w:ascii="Arial" w:hAnsi="Arial" w:cs="Arial"/>
            <w:color w:val="000000" w:themeColor="text1"/>
            <w:szCs w:val="20"/>
            <w:highlight w:val="yellow"/>
          </w:rPr>
          <w:t>or equal to</w:t>
        </w:r>
      </w:hyperlink>
      <w:r w:rsidRPr="00102189">
        <w:rPr>
          <w:rFonts w:ascii="Arial" w:hAnsi="Arial" w:cs="Arial"/>
          <w:color w:val="000000" w:themeColor="text1"/>
          <w:szCs w:val="20"/>
          <w:highlight w:val="yellow"/>
        </w:rPr>
        <w:t xml:space="preserve"> </w:t>
      </w:r>
      <w:r w:rsidR="003656BA" w:rsidRPr="00102189">
        <w:rPr>
          <w:rFonts w:ascii="Arial" w:hAnsi="Arial" w:cs="Arial"/>
          <w:color w:val="000000" w:themeColor="text1"/>
          <w:szCs w:val="20"/>
          <w:highlight w:val="yellow"/>
        </w:rPr>
        <w:t>14.7</w:t>
      </w:r>
      <w:r w:rsidRPr="00102189">
        <w:rPr>
          <w:rFonts w:ascii="Arial" w:hAnsi="Arial" w:cs="Arial"/>
          <w:color w:val="000000" w:themeColor="text1"/>
          <w:szCs w:val="20"/>
          <w:highlight w:val="yellow"/>
        </w:rPr>
        <w:t xml:space="preserve"> barg </w:t>
      </w:r>
      <w:r w:rsidRPr="009736FA">
        <w:rPr>
          <w:rFonts w:ascii="Arial" w:hAnsi="Arial" w:cs="Arial"/>
          <w:color w:val="000000" w:themeColor="text1"/>
          <w:szCs w:val="20"/>
          <w:highlight w:val="yellow"/>
        </w:rPr>
        <w:t>(for Normal Operation)</w:t>
      </w:r>
      <w:r w:rsidR="009F2EE2">
        <w:rPr>
          <w:rFonts w:ascii="Arial" w:hAnsi="Arial" w:cs="Arial"/>
          <w:color w:val="000000" w:themeColor="text1"/>
          <w:szCs w:val="20"/>
          <w:highlight w:val="yellow"/>
        </w:rPr>
        <w:t>.</w:t>
      </w:r>
    </w:p>
    <w:p w14:paraId="2525BD06" w14:textId="77777777" w:rsidR="008548AF" w:rsidRPr="008548AF" w:rsidRDefault="008548AF" w:rsidP="008548AF">
      <w:pPr>
        <w:pStyle w:val="ListParagraph"/>
        <w:widowControl w:val="0"/>
        <w:numPr>
          <w:ilvl w:val="0"/>
          <w:numId w:val="16"/>
        </w:numPr>
        <w:tabs>
          <w:tab w:val="left" w:pos="90"/>
        </w:tabs>
        <w:wordWrap w:val="0"/>
        <w:autoSpaceDE w:val="0"/>
        <w:autoSpaceDN w:val="0"/>
        <w:bidi w:val="0"/>
        <w:ind w:firstLine="0"/>
        <w:contextualSpacing w:val="0"/>
        <w:jc w:val="both"/>
        <w:rPr>
          <w:rFonts w:ascii="Arial" w:eastAsiaTheme="minorEastAsia" w:hAnsi="Arial" w:cs="Arial"/>
          <w:vanish/>
          <w:szCs w:val="20"/>
          <w:highlight w:val="yellow"/>
        </w:rPr>
      </w:pPr>
    </w:p>
    <w:p w14:paraId="33D147AD" w14:textId="77777777" w:rsidR="008548AF" w:rsidRPr="008548AF" w:rsidRDefault="008548AF" w:rsidP="008548AF">
      <w:pPr>
        <w:pStyle w:val="ListParagraph"/>
        <w:widowControl w:val="0"/>
        <w:numPr>
          <w:ilvl w:val="0"/>
          <w:numId w:val="16"/>
        </w:numPr>
        <w:tabs>
          <w:tab w:val="left" w:pos="90"/>
        </w:tabs>
        <w:wordWrap w:val="0"/>
        <w:autoSpaceDE w:val="0"/>
        <w:autoSpaceDN w:val="0"/>
        <w:bidi w:val="0"/>
        <w:ind w:firstLine="0"/>
        <w:contextualSpacing w:val="0"/>
        <w:jc w:val="both"/>
        <w:rPr>
          <w:rFonts w:ascii="Arial" w:eastAsiaTheme="minorEastAsia" w:hAnsi="Arial" w:cs="Arial"/>
          <w:vanish/>
          <w:szCs w:val="20"/>
          <w:highlight w:val="yellow"/>
        </w:rPr>
      </w:pPr>
    </w:p>
    <w:p w14:paraId="7EB79009" w14:textId="77777777" w:rsidR="008548AF" w:rsidRPr="008548AF" w:rsidRDefault="008548AF" w:rsidP="008548AF">
      <w:pPr>
        <w:pStyle w:val="ListParagraph"/>
        <w:widowControl w:val="0"/>
        <w:numPr>
          <w:ilvl w:val="0"/>
          <w:numId w:val="16"/>
        </w:numPr>
        <w:tabs>
          <w:tab w:val="left" w:pos="90"/>
        </w:tabs>
        <w:wordWrap w:val="0"/>
        <w:autoSpaceDE w:val="0"/>
        <w:autoSpaceDN w:val="0"/>
        <w:bidi w:val="0"/>
        <w:ind w:firstLine="0"/>
        <w:contextualSpacing w:val="0"/>
        <w:jc w:val="both"/>
        <w:rPr>
          <w:rFonts w:ascii="Arial" w:eastAsiaTheme="minorEastAsia" w:hAnsi="Arial" w:cs="Arial"/>
          <w:vanish/>
          <w:szCs w:val="20"/>
          <w:highlight w:val="yellow"/>
        </w:rPr>
      </w:pPr>
    </w:p>
    <w:p w14:paraId="631DA174" w14:textId="77777777" w:rsidR="008548AF" w:rsidRPr="008548AF" w:rsidRDefault="008548AF" w:rsidP="008548AF">
      <w:pPr>
        <w:pStyle w:val="ListParagraph"/>
        <w:widowControl w:val="0"/>
        <w:numPr>
          <w:ilvl w:val="0"/>
          <w:numId w:val="16"/>
        </w:numPr>
        <w:tabs>
          <w:tab w:val="left" w:pos="90"/>
        </w:tabs>
        <w:wordWrap w:val="0"/>
        <w:autoSpaceDE w:val="0"/>
        <w:autoSpaceDN w:val="0"/>
        <w:bidi w:val="0"/>
        <w:ind w:firstLine="0"/>
        <w:contextualSpacing w:val="0"/>
        <w:jc w:val="both"/>
        <w:rPr>
          <w:rFonts w:ascii="Arial" w:eastAsiaTheme="minorEastAsia" w:hAnsi="Arial" w:cs="Arial"/>
          <w:vanish/>
          <w:szCs w:val="20"/>
          <w:highlight w:val="yellow"/>
        </w:rPr>
      </w:pPr>
    </w:p>
    <w:p w14:paraId="02C7C679" w14:textId="77777777" w:rsidR="008548AF" w:rsidRPr="008548AF" w:rsidRDefault="008548AF" w:rsidP="008548AF">
      <w:pPr>
        <w:pStyle w:val="ListParagraph"/>
        <w:widowControl w:val="0"/>
        <w:numPr>
          <w:ilvl w:val="0"/>
          <w:numId w:val="16"/>
        </w:numPr>
        <w:tabs>
          <w:tab w:val="left" w:pos="90"/>
        </w:tabs>
        <w:wordWrap w:val="0"/>
        <w:autoSpaceDE w:val="0"/>
        <w:autoSpaceDN w:val="0"/>
        <w:bidi w:val="0"/>
        <w:ind w:firstLine="0"/>
        <w:contextualSpacing w:val="0"/>
        <w:jc w:val="both"/>
        <w:rPr>
          <w:rFonts w:ascii="Arial" w:eastAsiaTheme="minorEastAsia" w:hAnsi="Arial" w:cs="Arial"/>
          <w:vanish/>
          <w:szCs w:val="20"/>
          <w:highlight w:val="yellow"/>
        </w:rPr>
      </w:pPr>
    </w:p>
    <w:p w14:paraId="4515AF94" w14:textId="77777777" w:rsidR="008548AF" w:rsidRPr="008548AF" w:rsidRDefault="008548AF" w:rsidP="008548AF">
      <w:pPr>
        <w:pStyle w:val="ListParagraph"/>
        <w:widowControl w:val="0"/>
        <w:numPr>
          <w:ilvl w:val="0"/>
          <w:numId w:val="16"/>
        </w:numPr>
        <w:tabs>
          <w:tab w:val="left" w:pos="90"/>
        </w:tabs>
        <w:wordWrap w:val="0"/>
        <w:autoSpaceDE w:val="0"/>
        <w:autoSpaceDN w:val="0"/>
        <w:bidi w:val="0"/>
        <w:ind w:firstLine="0"/>
        <w:contextualSpacing w:val="0"/>
        <w:jc w:val="both"/>
        <w:rPr>
          <w:rFonts w:ascii="Arial" w:eastAsiaTheme="minorEastAsia" w:hAnsi="Arial" w:cs="Arial"/>
          <w:vanish/>
          <w:szCs w:val="20"/>
          <w:highlight w:val="yellow"/>
        </w:rPr>
      </w:pPr>
    </w:p>
    <w:p w14:paraId="6BFD8D44" w14:textId="77777777" w:rsidR="008548AF" w:rsidRPr="008548AF" w:rsidRDefault="008548AF" w:rsidP="008548AF">
      <w:pPr>
        <w:pStyle w:val="ListParagraph"/>
        <w:widowControl w:val="0"/>
        <w:numPr>
          <w:ilvl w:val="0"/>
          <w:numId w:val="16"/>
        </w:numPr>
        <w:tabs>
          <w:tab w:val="left" w:pos="90"/>
        </w:tabs>
        <w:wordWrap w:val="0"/>
        <w:autoSpaceDE w:val="0"/>
        <w:autoSpaceDN w:val="0"/>
        <w:bidi w:val="0"/>
        <w:ind w:firstLine="0"/>
        <w:contextualSpacing w:val="0"/>
        <w:jc w:val="both"/>
        <w:rPr>
          <w:rFonts w:ascii="Arial" w:eastAsiaTheme="minorEastAsia" w:hAnsi="Arial" w:cs="Arial"/>
          <w:vanish/>
          <w:szCs w:val="20"/>
          <w:highlight w:val="yellow"/>
        </w:rPr>
      </w:pPr>
    </w:p>
    <w:p w14:paraId="79216C00" w14:textId="77777777" w:rsidR="008548AF" w:rsidRPr="008548AF" w:rsidRDefault="008548AF" w:rsidP="008548AF">
      <w:pPr>
        <w:pStyle w:val="ListParagraph"/>
        <w:widowControl w:val="0"/>
        <w:numPr>
          <w:ilvl w:val="0"/>
          <w:numId w:val="16"/>
        </w:numPr>
        <w:tabs>
          <w:tab w:val="left" w:pos="90"/>
        </w:tabs>
        <w:wordWrap w:val="0"/>
        <w:autoSpaceDE w:val="0"/>
        <w:autoSpaceDN w:val="0"/>
        <w:bidi w:val="0"/>
        <w:ind w:firstLine="0"/>
        <w:contextualSpacing w:val="0"/>
        <w:jc w:val="both"/>
        <w:rPr>
          <w:rFonts w:ascii="Arial" w:eastAsiaTheme="minorEastAsia" w:hAnsi="Arial" w:cs="Arial"/>
          <w:vanish/>
          <w:szCs w:val="20"/>
          <w:highlight w:val="yellow"/>
        </w:rPr>
      </w:pPr>
    </w:p>
    <w:p w14:paraId="12393769" w14:textId="77777777" w:rsidR="008548AF" w:rsidRPr="008548AF" w:rsidRDefault="008548AF" w:rsidP="008548AF">
      <w:pPr>
        <w:pStyle w:val="ListParagraph"/>
        <w:widowControl w:val="0"/>
        <w:numPr>
          <w:ilvl w:val="0"/>
          <w:numId w:val="16"/>
        </w:numPr>
        <w:tabs>
          <w:tab w:val="left" w:pos="90"/>
        </w:tabs>
        <w:wordWrap w:val="0"/>
        <w:autoSpaceDE w:val="0"/>
        <w:autoSpaceDN w:val="0"/>
        <w:bidi w:val="0"/>
        <w:ind w:firstLine="0"/>
        <w:contextualSpacing w:val="0"/>
        <w:jc w:val="both"/>
        <w:rPr>
          <w:rFonts w:ascii="Arial" w:eastAsiaTheme="minorEastAsia" w:hAnsi="Arial" w:cs="Arial"/>
          <w:vanish/>
          <w:szCs w:val="20"/>
          <w:highlight w:val="yellow"/>
        </w:rPr>
      </w:pPr>
    </w:p>
    <w:p w14:paraId="380F70EA" w14:textId="77777777" w:rsidR="008548AF" w:rsidRPr="008548AF" w:rsidRDefault="008548AF" w:rsidP="008548AF">
      <w:pPr>
        <w:pStyle w:val="ListParagraph"/>
        <w:widowControl w:val="0"/>
        <w:numPr>
          <w:ilvl w:val="1"/>
          <w:numId w:val="16"/>
        </w:numPr>
        <w:tabs>
          <w:tab w:val="left" w:pos="90"/>
        </w:tabs>
        <w:wordWrap w:val="0"/>
        <w:autoSpaceDE w:val="0"/>
        <w:autoSpaceDN w:val="0"/>
        <w:bidi w:val="0"/>
        <w:ind w:firstLine="0"/>
        <w:contextualSpacing w:val="0"/>
        <w:jc w:val="both"/>
        <w:rPr>
          <w:rFonts w:ascii="Arial" w:eastAsiaTheme="minorEastAsia" w:hAnsi="Arial" w:cs="Arial"/>
          <w:vanish/>
          <w:szCs w:val="20"/>
          <w:highlight w:val="yellow"/>
        </w:rPr>
      </w:pPr>
    </w:p>
    <w:p w14:paraId="436B9C92" w14:textId="77777777" w:rsidR="008548AF" w:rsidRPr="008548AF" w:rsidRDefault="008548AF" w:rsidP="008548AF">
      <w:pPr>
        <w:pStyle w:val="ListParagraph"/>
        <w:widowControl w:val="0"/>
        <w:numPr>
          <w:ilvl w:val="2"/>
          <w:numId w:val="16"/>
        </w:numPr>
        <w:tabs>
          <w:tab w:val="left" w:pos="90"/>
        </w:tabs>
        <w:wordWrap w:val="0"/>
        <w:autoSpaceDE w:val="0"/>
        <w:autoSpaceDN w:val="0"/>
        <w:bidi w:val="0"/>
        <w:ind w:firstLine="0"/>
        <w:contextualSpacing w:val="0"/>
        <w:jc w:val="both"/>
        <w:rPr>
          <w:rFonts w:ascii="Arial" w:eastAsiaTheme="minorEastAsia" w:hAnsi="Arial" w:cs="Arial"/>
          <w:vanish/>
          <w:szCs w:val="20"/>
          <w:highlight w:val="yellow"/>
        </w:rPr>
      </w:pPr>
    </w:p>
    <w:p w14:paraId="12626588" w14:textId="59AB2D54" w:rsidR="008548AF" w:rsidRPr="009736FA" w:rsidRDefault="008548AF" w:rsidP="009736FA">
      <w:pPr>
        <w:pStyle w:val="ListParagraph"/>
        <w:widowControl w:val="0"/>
        <w:numPr>
          <w:ilvl w:val="2"/>
          <w:numId w:val="15"/>
        </w:numPr>
        <w:tabs>
          <w:tab w:val="left" w:pos="90"/>
        </w:tabs>
        <w:wordWrap w:val="0"/>
        <w:autoSpaceDE w:val="0"/>
        <w:autoSpaceDN w:val="0"/>
        <w:bidi w:val="0"/>
        <w:ind w:left="90" w:firstLine="0"/>
        <w:jc w:val="both"/>
        <w:rPr>
          <w:rFonts w:ascii="Arial" w:hAnsi="Arial" w:cs="Arial"/>
          <w:szCs w:val="20"/>
          <w:highlight w:val="yellow"/>
        </w:rPr>
      </w:pPr>
      <w:r w:rsidRPr="009736FA">
        <w:rPr>
          <w:rFonts w:ascii="Arial" w:hAnsi="Arial" w:cs="Arial"/>
          <w:szCs w:val="20"/>
          <w:highlight w:val="yellow"/>
        </w:rPr>
        <w:t>Low suction pressure</w:t>
      </w:r>
    </w:p>
    <w:p w14:paraId="63DDD9BC" w14:textId="12FB2ABC" w:rsidR="008548AF" w:rsidRPr="008548AF" w:rsidRDefault="008548AF" w:rsidP="008548AF">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8548AF">
        <w:rPr>
          <w:rFonts w:ascii="Arial" w:hAnsi="Arial" w:cs="Arial"/>
          <w:color w:val="000000" w:themeColor="text1"/>
          <w:szCs w:val="20"/>
          <w:highlight w:val="yellow"/>
        </w:rPr>
        <w:t>By instrument tag No. PT-</w:t>
      </w:r>
      <w:r w:rsidR="00AA4BF2">
        <w:rPr>
          <w:rFonts w:ascii="Arial" w:hAnsi="Arial" w:cs="Arial"/>
          <w:color w:val="000000" w:themeColor="text1"/>
          <w:szCs w:val="20"/>
          <w:highlight w:val="yellow"/>
        </w:rPr>
        <w:t>2121 A/B/C</w:t>
      </w:r>
      <w:r w:rsidRPr="008548AF">
        <w:rPr>
          <w:rFonts w:ascii="Arial" w:hAnsi="Arial" w:cs="Arial"/>
          <w:color w:val="000000" w:themeColor="text1"/>
          <w:szCs w:val="20"/>
          <w:highlight w:val="yellow"/>
        </w:rPr>
        <w:t xml:space="preserve">, when </w:t>
      </w:r>
      <w:r w:rsidRPr="008548AF">
        <w:rPr>
          <w:rFonts w:ascii="Arial" w:hAnsi="Arial" w:cs="Arial" w:hint="eastAsia"/>
          <w:color w:val="000000" w:themeColor="text1"/>
          <w:szCs w:val="20"/>
          <w:highlight w:val="yellow"/>
        </w:rPr>
        <w:t>suc</w:t>
      </w:r>
      <w:r w:rsidRPr="008548AF">
        <w:rPr>
          <w:rFonts w:ascii="Arial" w:hAnsi="Arial" w:cs="Arial"/>
          <w:color w:val="000000" w:themeColor="text1"/>
          <w:szCs w:val="20"/>
          <w:highlight w:val="yellow"/>
        </w:rPr>
        <w:t>tion</w:t>
      </w:r>
      <w:r w:rsidRPr="008548AF">
        <w:rPr>
          <w:rFonts w:ascii="Arial" w:hAnsi="Arial" w:cs="Arial" w:hint="eastAsia"/>
          <w:color w:val="000000" w:themeColor="text1"/>
          <w:szCs w:val="20"/>
          <w:highlight w:val="yellow"/>
        </w:rPr>
        <w:t xml:space="preserve"> </w:t>
      </w:r>
      <w:r w:rsidRPr="008548AF">
        <w:rPr>
          <w:rFonts w:ascii="Arial" w:hAnsi="Arial" w:cs="Arial"/>
          <w:color w:val="000000" w:themeColor="text1"/>
          <w:szCs w:val="20"/>
          <w:highlight w:val="yellow"/>
        </w:rPr>
        <w:t>line</w:t>
      </w:r>
      <w:r w:rsidRPr="008548AF">
        <w:rPr>
          <w:rFonts w:ascii="Arial" w:hAnsi="Arial" w:cs="Arial" w:hint="eastAsia"/>
          <w:color w:val="000000" w:themeColor="text1"/>
          <w:szCs w:val="20"/>
          <w:highlight w:val="yellow"/>
        </w:rPr>
        <w:t xml:space="preserve"> press</w:t>
      </w:r>
      <w:r w:rsidRPr="008548AF">
        <w:rPr>
          <w:rFonts w:ascii="Arial" w:hAnsi="Arial" w:cs="Arial"/>
          <w:color w:val="000000" w:themeColor="text1"/>
          <w:szCs w:val="20"/>
          <w:highlight w:val="yellow"/>
        </w:rPr>
        <w:t xml:space="preserve">ure is lower than </w:t>
      </w:r>
      <w:hyperlink r:id="rId12" w:anchor="/entry/enko/fbb6e974defa4d7f9335efcfb2dedc36" w:tgtFrame="_blank" w:history="1">
        <w:r w:rsidRPr="008548AF">
          <w:rPr>
            <w:rFonts w:ascii="Arial" w:hAnsi="Arial" w:cs="Arial"/>
            <w:color w:val="000000" w:themeColor="text1"/>
            <w:szCs w:val="20"/>
            <w:highlight w:val="yellow"/>
          </w:rPr>
          <w:t>or equal to</w:t>
        </w:r>
      </w:hyperlink>
      <w:r w:rsidRPr="008548AF">
        <w:rPr>
          <w:rFonts w:ascii="Arial" w:hAnsi="Arial" w:cs="Arial"/>
          <w:color w:val="000000" w:themeColor="text1"/>
          <w:szCs w:val="20"/>
          <w:highlight w:val="yellow"/>
        </w:rPr>
        <w:t xml:space="preserve"> </w:t>
      </w:r>
      <w:r w:rsidR="00AA4BF2">
        <w:rPr>
          <w:rFonts w:ascii="Arial" w:hAnsi="Arial" w:cs="Arial"/>
          <w:color w:val="000000" w:themeColor="text1"/>
          <w:szCs w:val="20"/>
          <w:highlight w:val="yellow"/>
        </w:rPr>
        <w:t>4</w:t>
      </w:r>
      <w:r w:rsidR="00677F44">
        <w:rPr>
          <w:rFonts w:ascii="Arial" w:hAnsi="Arial" w:cs="Arial"/>
          <w:color w:val="000000" w:themeColor="text1"/>
          <w:szCs w:val="20"/>
          <w:highlight w:val="yellow"/>
        </w:rPr>
        <w:t>.7</w:t>
      </w:r>
      <w:r w:rsidRPr="008548AF">
        <w:rPr>
          <w:rFonts w:ascii="Arial" w:hAnsi="Arial" w:cs="Arial"/>
          <w:color w:val="000000" w:themeColor="text1"/>
          <w:szCs w:val="20"/>
          <w:highlight w:val="yellow"/>
        </w:rPr>
        <w:t xml:space="preserve"> barg (for Normal Operation) this PT would open the spill-back valve (PV-</w:t>
      </w:r>
      <w:r w:rsidR="00AA4BF2">
        <w:rPr>
          <w:rFonts w:ascii="Arial" w:hAnsi="Arial" w:cs="Arial"/>
          <w:color w:val="000000" w:themeColor="text1"/>
          <w:szCs w:val="20"/>
          <w:highlight w:val="yellow"/>
        </w:rPr>
        <w:t>2123 A/B/C</w:t>
      </w:r>
      <w:r w:rsidRPr="008548AF">
        <w:rPr>
          <w:rFonts w:ascii="Arial" w:hAnsi="Arial" w:cs="Arial"/>
          <w:color w:val="000000" w:themeColor="text1"/>
          <w:szCs w:val="20"/>
          <w:highlight w:val="yellow"/>
        </w:rPr>
        <w:t>) to compensate the reduction of pressure in suction line. Consequently, while the suction pressure is in normal condition, PT-</w:t>
      </w:r>
      <w:r w:rsidR="00AA4BF2">
        <w:rPr>
          <w:rFonts w:ascii="Arial" w:hAnsi="Arial" w:cs="Arial"/>
          <w:color w:val="000000" w:themeColor="text1"/>
          <w:szCs w:val="20"/>
          <w:highlight w:val="yellow"/>
        </w:rPr>
        <w:t>2121 A/B/C</w:t>
      </w:r>
      <w:r w:rsidRPr="008548AF">
        <w:rPr>
          <w:rFonts w:ascii="Arial" w:hAnsi="Arial" w:cs="Arial"/>
          <w:color w:val="000000" w:themeColor="text1"/>
          <w:szCs w:val="20"/>
          <w:highlight w:val="yellow"/>
        </w:rPr>
        <w:t xml:space="preserve"> will send signal to PV-</w:t>
      </w:r>
      <w:r w:rsidR="00AA4BF2">
        <w:rPr>
          <w:rFonts w:ascii="Arial" w:hAnsi="Arial" w:cs="Arial"/>
          <w:color w:val="000000" w:themeColor="text1"/>
          <w:szCs w:val="20"/>
          <w:highlight w:val="yellow"/>
        </w:rPr>
        <w:t>2123 A/B/C</w:t>
      </w:r>
      <w:r w:rsidRPr="008548AF">
        <w:rPr>
          <w:rFonts w:ascii="Arial" w:hAnsi="Arial" w:cs="Arial"/>
          <w:color w:val="000000" w:themeColor="text1"/>
          <w:szCs w:val="20"/>
          <w:highlight w:val="yellow"/>
        </w:rPr>
        <w:t xml:space="preserve"> to be closed.</w:t>
      </w:r>
    </w:p>
    <w:p w14:paraId="50F6FE80" w14:textId="77777777" w:rsidR="008548AF" w:rsidRPr="008548AF" w:rsidRDefault="008548AF" w:rsidP="008548AF">
      <w:pPr>
        <w:widowControl w:val="0"/>
        <w:tabs>
          <w:tab w:val="left" w:pos="90"/>
        </w:tabs>
        <w:wordWrap w:val="0"/>
        <w:autoSpaceDE w:val="0"/>
        <w:autoSpaceDN w:val="0"/>
        <w:ind w:left="90"/>
        <w:jc w:val="both"/>
        <w:rPr>
          <w:rFonts w:ascii="Arial" w:hAnsi="Arial" w:cs="Arial"/>
          <w:szCs w:val="20"/>
          <w:highlight w:val="yellow"/>
        </w:rPr>
      </w:pPr>
    </w:p>
    <w:p w14:paraId="2E8E6259" w14:textId="77777777" w:rsidR="008548AF" w:rsidRPr="008548AF" w:rsidRDefault="008548AF" w:rsidP="008548AF">
      <w:pPr>
        <w:widowControl w:val="0"/>
        <w:tabs>
          <w:tab w:val="left" w:pos="90"/>
        </w:tabs>
        <w:wordWrap w:val="0"/>
        <w:autoSpaceDE w:val="0"/>
        <w:autoSpaceDN w:val="0"/>
        <w:ind w:left="90"/>
        <w:jc w:val="both"/>
        <w:rPr>
          <w:rFonts w:ascii="Arial" w:hAnsi="Arial" w:cs="Arial"/>
          <w:szCs w:val="20"/>
          <w:highlight w:val="yellow"/>
        </w:rPr>
      </w:pPr>
    </w:p>
    <w:p w14:paraId="275FAEC0" w14:textId="77777777" w:rsidR="008548AF" w:rsidRPr="008548AF" w:rsidRDefault="008548AF" w:rsidP="007B6BF2">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8548AF">
        <w:rPr>
          <w:rFonts w:ascii="Arial" w:hAnsi="Arial" w:cs="Arial"/>
          <w:b/>
          <w:highlight w:val="yellow"/>
        </w:rPr>
        <w:t xml:space="preserve">Discharge Line </w:t>
      </w:r>
      <w:r w:rsidRPr="008548AF">
        <w:rPr>
          <w:rFonts w:ascii="Arial" w:hAnsi="Arial" w:cs="Arial" w:hint="eastAsia"/>
          <w:b/>
          <w:highlight w:val="yellow"/>
        </w:rPr>
        <w:t>Press</w:t>
      </w:r>
      <w:r w:rsidRPr="008548AF">
        <w:rPr>
          <w:rFonts w:ascii="Arial" w:hAnsi="Arial" w:cs="Arial"/>
          <w:b/>
          <w:highlight w:val="yellow"/>
        </w:rPr>
        <w:t>ure</w:t>
      </w:r>
    </w:p>
    <w:p w14:paraId="1CBFBAFE" w14:textId="77777777" w:rsidR="008548AF" w:rsidRDefault="008548AF" w:rsidP="007B6BF2">
      <w:pPr>
        <w:widowControl w:val="0"/>
        <w:numPr>
          <w:ilvl w:val="2"/>
          <w:numId w:val="15"/>
        </w:numPr>
        <w:tabs>
          <w:tab w:val="left" w:pos="9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 a</w:t>
      </w:r>
      <w:r w:rsidRPr="008548AF">
        <w:rPr>
          <w:rFonts w:ascii="Arial" w:hAnsi="Arial" w:cs="Arial" w:hint="eastAsia"/>
          <w:szCs w:val="20"/>
          <w:highlight w:val="yellow"/>
        </w:rPr>
        <w:t>larm</w:t>
      </w:r>
    </w:p>
    <w:p w14:paraId="55BDC9CA" w14:textId="270BCE2F" w:rsidR="004E05BC" w:rsidRPr="004E05BC" w:rsidRDefault="004E05BC" w:rsidP="007B6BF2">
      <w:pPr>
        <w:pStyle w:val="ListParagraph"/>
        <w:widowControl w:val="0"/>
        <w:numPr>
          <w:ilvl w:val="4"/>
          <w:numId w:val="16"/>
        </w:numPr>
        <w:tabs>
          <w:tab w:val="left" w:pos="90"/>
        </w:tabs>
        <w:wordWrap w:val="0"/>
        <w:autoSpaceDE w:val="0"/>
        <w:autoSpaceDN w:val="0"/>
        <w:bidi w:val="0"/>
        <w:ind w:left="90" w:firstLine="0"/>
        <w:jc w:val="both"/>
        <w:rPr>
          <w:rFonts w:ascii="Arial" w:hAnsi="Arial" w:cs="Arial"/>
          <w:szCs w:val="20"/>
          <w:highlight w:val="yellow"/>
        </w:rPr>
      </w:pPr>
      <w:r>
        <w:rPr>
          <w:rFonts w:ascii="Arial" w:hAnsi="Arial" w:cs="Arial"/>
          <w:szCs w:val="20"/>
          <w:highlight w:val="yellow"/>
        </w:rPr>
        <w:t>First stage</w:t>
      </w:r>
    </w:p>
    <w:p w14:paraId="02756171" w14:textId="24716A35" w:rsidR="008548AF" w:rsidRDefault="008548AF" w:rsidP="007B6BF2">
      <w:pPr>
        <w:widowControl w:val="0"/>
        <w:tabs>
          <w:tab w:val="left" w:pos="90"/>
        </w:tabs>
        <w:autoSpaceDE w:val="0"/>
        <w:autoSpaceDN w:val="0"/>
        <w:bidi w:val="0"/>
        <w:adjustRightInd w:val="0"/>
        <w:ind w:left="90"/>
        <w:jc w:val="both"/>
        <w:rPr>
          <w:rFonts w:ascii="Arial" w:hAnsi="Arial" w:cs="Arial"/>
          <w:color w:val="000000" w:themeColor="text1"/>
          <w:szCs w:val="20"/>
          <w:highlight w:val="yellow"/>
        </w:rPr>
      </w:pPr>
      <w:r w:rsidRPr="004E05BC">
        <w:rPr>
          <w:rFonts w:ascii="Arial" w:hAnsi="Arial" w:cs="Arial"/>
          <w:color w:val="000000" w:themeColor="text1"/>
          <w:szCs w:val="20"/>
          <w:highlight w:val="yellow"/>
        </w:rPr>
        <w:t>Instrument tag No. PT-</w:t>
      </w:r>
      <w:r w:rsidR="000D41C2">
        <w:rPr>
          <w:rFonts w:ascii="Arial" w:hAnsi="Arial" w:cs="Arial"/>
          <w:color w:val="000000" w:themeColor="text1"/>
          <w:szCs w:val="20"/>
          <w:highlight w:val="yellow"/>
        </w:rPr>
        <w:t>2124 A/B/C</w:t>
      </w:r>
      <w:r w:rsidRPr="004E05BC">
        <w:rPr>
          <w:rFonts w:ascii="Arial" w:hAnsi="Arial" w:cs="Arial"/>
          <w:color w:val="000000" w:themeColor="text1"/>
          <w:szCs w:val="20"/>
          <w:highlight w:val="yellow"/>
        </w:rPr>
        <w:t>, signal tag No. PAH-</w:t>
      </w:r>
      <w:r w:rsidR="00AC094D">
        <w:rPr>
          <w:rFonts w:ascii="Arial" w:hAnsi="Arial" w:cs="Arial"/>
          <w:color w:val="000000" w:themeColor="text1"/>
          <w:szCs w:val="20"/>
          <w:highlight w:val="yellow"/>
        </w:rPr>
        <w:t>2124 A/B/C</w:t>
      </w:r>
      <w:r w:rsidRPr="004E05BC">
        <w:rPr>
          <w:rFonts w:ascii="Arial" w:hAnsi="Arial" w:cs="Arial"/>
          <w:color w:val="000000" w:themeColor="text1"/>
          <w:szCs w:val="20"/>
          <w:highlight w:val="yellow"/>
        </w:rPr>
        <w:t xml:space="preserve"> occurs when discharge line</w:t>
      </w:r>
      <w:r w:rsidRPr="004E05BC">
        <w:rPr>
          <w:rFonts w:ascii="Arial" w:hAnsi="Arial" w:cs="Arial" w:hint="eastAsia"/>
          <w:color w:val="000000" w:themeColor="text1"/>
          <w:szCs w:val="20"/>
          <w:highlight w:val="yellow"/>
        </w:rPr>
        <w:t xml:space="preserve"> press</w:t>
      </w:r>
      <w:r w:rsidRPr="004E05BC">
        <w:rPr>
          <w:rFonts w:ascii="Arial" w:hAnsi="Arial" w:cs="Arial"/>
          <w:color w:val="000000" w:themeColor="text1"/>
          <w:szCs w:val="20"/>
          <w:highlight w:val="yellow"/>
        </w:rPr>
        <w:t xml:space="preserve">ure is </w:t>
      </w:r>
      <w:r w:rsidRPr="004E05BC">
        <w:rPr>
          <w:rFonts w:ascii="Arial" w:hAnsi="Arial" w:cs="Arial" w:hint="eastAsia"/>
          <w:color w:val="000000" w:themeColor="text1"/>
          <w:szCs w:val="20"/>
          <w:highlight w:val="yellow"/>
        </w:rPr>
        <w:t>high</w:t>
      </w:r>
      <w:r w:rsidRPr="004E05BC">
        <w:rPr>
          <w:rFonts w:ascii="Arial" w:hAnsi="Arial" w:cs="Arial"/>
          <w:color w:val="000000" w:themeColor="text1"/>
          <w:szCs w:val="20"/>
          <w:highlight w:val="yellow"/>
        </w:rPr>
        <w:t xml:space="preserve">er than </w:t>
      </w:r>
      <w:hyperlink r:id="rId13" w:anchor="/entry/enko/fbb6e974defa4d7f9335efcfb2dedc36" w:tgtFrame="_blank" w:history="1">
        <w:r w:rsidRPr="004E05BC">
          <w:rPr>
            <w:rFonts w:ascii="Arial" w:hAnsi="Arial" w:cs="Arial"/>
            <w:color w:val="000000" w:themeColor="text1"/>
            <w:szCs w:val="20"/>
            <w:highlight w:val="yellow"/>
          </w:rPr>
          <w:t>or equal to</w:t>
        </w:r>
      </w:hyperlink>
      <w:r w:rsidRPr="004E05BC">
        <w:rPr>
          <w:rFonts w:ascii="Arial" w:hAnsi="Arial" w:cs="Arial"/>
          <w:color w:val="000000" w:themeColor="text1"/>
          <w:szCs w:val="20"/>
          <w:highlight w:val="yellow"/>
        </w:rPr>
        <w:t xml:space="preserve"> </w:t>
      </w:r>
      <w:r w:rsidR="003656BA">
        <w:rPr>
          <w:rFonts w:ascii="Arial" w:hAnsi="Arial" w:cs="Arial"/>
          <w:color w:val="000000" w:themeColor="text1"/>
          <w:szCs w:val="20"/>
          <w:highlight w:val="yellow"/>
        </w:rPr>
        <w:t>21.5</w:t>
      </w:r>
      <w:r w:rsidRPr="004E05BC">
        <w:rPr>
          <w:rFonts w:ascii="Arial" w:hAnsi="Arial" w:cs="Arial"/>
          <w:color w:val="000000" w:themeColor="text1"/>
          <w:szCs w:val="20"/>
          <w:highlight w:val="yellow"/>
        </w:rPr>
        <w:t xml:space="preserve"> barg</w:t>
      </w:r>
      <w:r w:rsidR="00AC094D">
        <w:rPr>
          <w:rFonts w:ascii="Arial" w:hAnsi="Arial" w:cs="Arial"/>
          <w:color w:val="000000" w:themeColor="text1"/>
          <w:szCs w:val="20"/>
          <w:highlight w:val="yellow"/>
        </w:rPr>
        <w:t>.</w:t>
      </w:r>
    </w:p>
    <w:p w14:paraId="6ED1CC16" w14:textId="2FF9AC98" w:rsidR="000D41C2" w:rsidRDefault="000D41C2"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Pr>
          <w:rFonts w:ascii="Arial" w:hAnsi="Arial" w:cs="Arial"/>
          <w:color w:val="000000" w:themeColor="text1"/>
          <w:szCs w:val="20"/>
          <w:highlight w:val="yellow"/>
        </w:rPr>
        <w:t>Second stage</w:t>
      </w:r>
    </w:p>
    <w:p w14:paraId="3D36DEFC" w14:textId="0534E61C" w:rsidR="008548AF" w:rsidRDefault="000D41C2" w:rsidP="007B6BF2">
      <w:pPr>
        <w:widowControl w:val="0"/>
        <w:tabs>
          <w:tab w:val="left" w:pos="90"/>
        </w:tabs>
        <w:autoSpaceDE w:val="0"/>
        <w:autoSpaceDN w:val="0"/>
        <w:bidi w:val="0"/>
        <w:adjustRightInd w:val="0"/>
        <w:ind w:left="90"/>
        <w:jc w:val="both"/>
        <w:rPr>
          <w:rFonts w:ascii="Arial" w:hAnsi="Arial" w:cs="Arial"/>
          <w:color w:val="000000" w:themeColor="text1"/>
          <w:szCs w:val="20"/>
          <w:highlight w:val="yellow"/>
        </w:rPr>
      </w:pPr>
      <w:r w:rsidRPr="000D41C2">
        <w:rPr>
          <w:rFonts w:ascii="Arial" w:hAnsi="Arial" w:cs="Arial"/>
          <w:color w:val="000000" w:themeColor="text1"/>
          <w:szCs w:val="20"/>
          <w:highlight w:val="yellow"/>
        </w:rPr>
        <w:t>Instrument tag No. PT-</w:t>
      </w:r>
      <w:r w:rsidR="00AC094D">
        <w:rPr>
          <w:rFonts w:ascii="Arial" w:hAnsi="Arial" w:cs="Arial"/>
          <w:color w:val="000000" w:themeColor="text1"/>
          <w:szCs w:val="20"/>
          <w:highlight w:val="yellow"/>
        </w:rPr>
        <w:t>2133 A/B/C</w:t>
      </w:r>
      <w:r w:rsidRPr="000D41C2">
        <w:rPr>
          <w:rFonts w:ascii="Arial" w:hAnsi="Arial" w:cs="Arial"/>
          <w:color w:val="000000" w:themeColor="text1"/>
          <w:szCs w:val="20"/>
          <w:highlight w:val="yellow"/>
        </w:rPr>
        <w:t>, signal tag No. PAH-</w:t>
      </w:r>
      <w:r w:rsidR="00AC094D">
        <w:rPr>
          <w:rFonts w:ascii="Arial" w:hAnsi="Arial" w:cs="Arial"/>
          <w:color w:val="000000" w:themeColor="text1"/>
          <w:szCs w:val="20"/>
          <w:highlight w:val="yellow"/>
        </w:rPr>
        <w:t>2133 A/B/C</w:t>
      </w:r>
      <w:r w:rsidRPr="000D41C2">
        <w:rPr>
          <w:rFonts w:ascii="Arial" w:hAnsi="Arial" w:cs="Arial"/>
          <w:color w:val="000000" w:themeColor="text1"/>
          <w:szCs w:val="20"/>
          <w:highlight w:val="yellow"/>
        </w:rPr>
        <w:t xml:space="preserve"> occurs when discharge line</w:t>
      </w:r>
      <w:r w:rsidRPr="000D41C2">
        <w:rPr>
          <w:rFonts w:ascii="Arial" w:hAnsi="Arial" w:cs="Arial" w:hint="eastAsia"/>
          <w:color w:val="000000" w:themeColor="text1"/>
          <w:szCs w:val="20"/>
          <w:highlight w:val="yellow"/>
        </w:rPr>
        <w:t xml:space="preserve"> press</w:t>
      </w:r>
      <w:r w:rsidRPr="000D41C2">
        <w:rPr>
          <w:rFonts w:ascii="Arial" w:hAnsi="Arial" w:cs="Arial"/>
          <w:color w:val="000000" w:themeColor="text1"/>
          <w:szCs w:val="20"/>
          <w:highlight w:val="yellow"/>
        </w:rPr>
        <w:t xml:space="preserve">ure is </w:t>
      </w:r>
      <w:r w:rsidRPr="000D41C2">
        <w:rPr>
          <w:rFonts w:ascii="Arial" w:hAnsi="Arial" w:cs="Arial" w:hint="eastAsia"/>
          <w:color w:val="000000" w:themeColor="text1"/>
          <w:szCs w:val="20"/>
          <w:highlight w:val="yellow"/>
        </w:rPr>
        <w:t>high</w:t>
      </w:r>
      <w:r w:rsidRPr="000D41C2">
        <w:rPr>
          <w:rFonts w:ascii="Arial" w:hAnsi="Arial" w:cs="Arial"/>
          <w:color w:val="000000" w:themeColor="text1"/>
          <w:szCs w:val="20"/>
          <w:highlight w:val="yellow"/>
        </w:rPr>
        <w:t xml:space="preserve">er than </w:t>
      </w:r>
      <w:hyperlink r:id="rId14" w:anchor="/entry/enko/fbb6e974defa4d7f9335efcfb2dedc36" w:tgtFrame="_blank" w:history="1">
        <w:r w:rsidRPr="000D41C2">
          <w:rPr>
            <w:rFonts w:ascii="Arial" w:hAnsi="Arial" w:cs="Arial"/>
            <w:color w:val="000000" w:themeColor="text1"/>
            <w:szCs w:val="20"/>
            <w:highlight w:val="yellow"/>
          </w:rPr>
          <w:t>or equal to</w:t>
        </w:r>
      </w:hyperlink>
      <w:r w:rsidRPr="000D41C2">
        <w:rPr>
          <w:rFonts w:ascii="Arial" w:hAnsi="Arial" w:cs="Arial"/>
          <w:color w:val="000000" w:themeColor="text1"/>
          <w:szCs w:val="20"/>
          <w:highlight w:val="yellow"/>
        </w:rPr>
        <w:t xml:space="preserve"> </w:t>
      </w:r>
      <w:r w:rsidR="00AC094D">
        <w:rPr>
          <w:rFonts w:ascii="Arial" w:hAnsi="Arial" w:cs="Arial"/>
          <w:color w:val="000000" w:themeColor="text1"/>
          <w:szCs w:val="20"/>
          <w:highlight w:val="yellow"/>
        </w:rPr>
        <w:t>56</w:t>
      </w:r>
      <w:r w:rsidRPr="000D41C2">
        <w:rPr>
          <w:rFonts w:ascii="Arial" w:hAnsi="Arial" w:cs="Arial"/>
          <w:color w:val="000000" w:themeColor="text1"/>
          <w:szCs w:val="20"/>
          <w:highlight w:val="yellow"/>
        </w:rPr>
        <w:t xml:space="preserve"> barg.</w:t>
      </w:r>
    </w:p>
    <w:p w14:paraId="1A0DA7D0" w14:textId="78A4DE2E" w:rsidR="00D37EAF" w:rsidRDefault="00D37EAF" w:rsidP="007B6BF2">
      <w:pPr>
        <w:pStyle w:val="ListParagraph"/>
        <w:widowControl w:val="0"/>
        <w:numPr>
          <w:ilvl w:val="2"/>
          <w:numId w:val="15"/>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Pr>
          <w:rFonts w:ascii="Arial" w:hAnsi="Arial" w:cs="Arial"/>
          <w:color w:val="000000" w:themeColor="text1"/>
          <w:szCs w:val="20"/>
          <w:highlight w:val="yellow"/>
        </w:rPr>
        <w:t>Common shutdown</w:t>
      </w:r>
    </w:p>
    <w:p w14:paraId="765B1E9E" w14:textId="1B203A41" w:rsidR="00D37EAF" w:rsidRDefault="00D37EAF"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Pr>
          <w:rFonts w:ascii="Arial" w:hAnsi="Arial" w:cs="Arial"/>
          <w:color w:val="000000" w:themeColor="text1"/>
          <w:szCs w:val="20"/>
          <w:highlight w:val="yellow"/>
        </w:rPr>
        <w:t>Second stage</w:t>
      </w:r>
    </w:p>
    <w:p w14:paraId="7D15464E" w14:textId="4A4EE02F" w:rsidR="008548AF" w:rsidRPr="002D66B0" w:rsidRDefault="00D37EAF" w:rsidP="002D66B0">
      <w:pPr>
        <w:widowControl w:val="0"/>
        <w:tabs>
          <w:tab w:val="left" w:pos="90"/>
        </w:tabs>
        <w:autoSpaceDE w:val="0"/>
        <w:autoSpaceDN w:val="0"/>
        <w:bidi w:val="0"/>
        <w:adjustRightInd w:val="0"/>
        <w:ind w:left="90"/>
        <w:jc w:val="both"/>
        <w:rPr>
          <w:rFonts w:ascii="Arial" w:hAnsi="Arial" w:cs="Arial"/>
          <w:color w:val="000000" w:themeColor="text1"/>
          <w:szCs w:val="20"/>
          <w:highlight w:val="yellow"/>
        </w:rPr>
      </w:pPr>
      <w:r w:rsidRPr="000D41C2">
        <w:rPr>
          <w:rFonts w:ascii="Arial" w:hAnsi="Arial" w:cs="Arial"/>
          <w:color w:val="000000" w:themeColor="text1"/>
          <w:szCs w:val="20"/>
          <w:highlight w:val="yellow"/>
        </w:rPr>
        <w:t>Instrument tag No. P</w:t>
      </w:r>
      <w:r>
        <w:rPr>
          <w:rFonts w:ascii="Arial" w:hAnsi="Arial" w:cs="Arial"/>
          <w:color w:val="000000" w:themeColor="text1"/>
          <w:szCs w:val="20"/>
          <w:highlight w:val="yellow"/>
        </w:rPr>
        <w:t>S</w:t>
      </w:r>
      <w:r w:rsidRPr="000D41C2">
        <w:rPr>
          <w:rFonts w:ascii="Arial" w:hAnsi="Arial" w:cs="Arial"/>
          <w:color w:val="000000" w:themeColor="text1"/>
          <w:szCs w:val="20"/>
          <w:highlight w:val="yellow"/>
        </w:rPr>
        <w:t>-</w:t>
      </w:r>
      <w:r>
        <w:rPr>
          <w:rFonts w:ascii="Arial" w:hAnsi="Arial" w:cs="Arial"/>
          <w:color w:val="000000" w:themeColor="text1"/>
          <w:szCs w:val="20"/>
          <w:highlight w:val="yellow"/>
        </w:rPr>
        <w:t>2133 A/B/C</w:t>
      </w:r>
      <w:r w:rsidRPr="000D41C2">
        <w:rPr>
          <w:rFonts w:ascii="Arial" w:hAnsi="Arial" w:cs="Arial"/>
          <w:color w:val="000000" w:themeColor="text1"/>
          <w:szCs w:val="20"/>
          <w:highlight w:val="yellow"/>
        </w:rPr>
        <w:t>, signal tag No. P</w:t>
      </w:r>
      <w:r>
        <w:rPr>
          <w:rFonts w:ascii="Arial" w:hAnsi="Arial" w:cs="Arial"/>
          <w:color w:val="000000" w:themeColor="text1"/>
          <w:szCs w:val="20"/>
          <w:highlight w:val="yellow"/>
        </w:rPr>
        <w:t>S</w:t>
      </w:r>
      <w:r w:rsidRPr="000D41C2">
        <w:rPr>
          <w:rFonts w:ascii="Arial" w:hAnsi="Arial" w:cs="Arial"/>
          <w:color w:val="000000" w:themeColor="text1"/>
          <w:szCs w:val="20"/>
          <w:highlight w:val="yellow"/>
        </w:rPr>
        <w:t>H</w:t>
      </w:r>
      <w:r w:rsidR="00F64027">
        <w:rPr>
          <w:rFonts w:ascii="Arial" w:hAnsi="Arial" w:cs="Arial"/>
          <w:color w:val="000000" w:themeColor="text1"/>
          <w:szCs w:val="20"/>
          <w:highlight w:val="yellow"/>
        </w:rPr>
        <w:t>H</w:t>
      </w:r>
      <w:r w:rsidRPr="000D41C2">
        <w:rPr>
          <w:rFonts w:ascii="Arial" w:hAnsi="Arial" w:cs="Arial"/>
          <w:color w:val="000000" w:themeColor="text1"/>
          <w:szCs w:val="20"/>
          <w:highlight w:val="yellow"/>
        </w:rPr>
        <w:t>-</w:t>
      </w:r>
      <w:r>
        <w:rPr>
          <w:rFonts w:ascii="Arial" w:hAnsi="Arial" w:cs="Arial"/>
          <w:color w:val="000000" w:themeColor="text1"/>
          <w:szCs w:val="20"/>
          <w:highlight w:val="yellow"/>
        </w:rPr>
        <w:t>2133 A/B/C</w:t>
      </w:r>
      <w:r w:rsidRPr="000D41C2">
        <w:rPr>
          <w:rFonts w:ascii="Arial" w:hAnsi="Arial" w:cs="Arial"/>
          <w:color w:val="000000" w:themeColor="text1"/>
          <w:szCs w:val="20"/>
          <w:highlight w:val="yellow"/>
        </w:rPr>
        <w:t xml:space="preserve"> occurs when discharge line</w:t>
      </w:r>
      <w:r w:rsidRPr="000D41C2">
        <w:rPr>
          <w:rFonts w:ascii="Arial" w:hAnsi="Arial" w:cs="Arial" w:hint="eastAsia"/>
          <w:color w:val="000000" w:themeColor="text1"/>
          <w:szCs w:val="20"/>
          <w:highlight w:val="yellow"/>
        </w:rPr>
        <w:t xml:space="preserve"> press</w:t>
      </w:r>
      <w:r w:rsidRPr="000D41C2">
        <w:rPr>
          <w:rFonts w:ascii="Arial" w:hAnsi="Arial" w:cs="Arial"/>
          <w:color w:val="000000" w:themeColor="text1"/>
          <w:szCs w:val="20"/>
          <w:highlight w:val="yellow"/>
        </w:rPr>
        <w:t xml:space="preserve">ure is </w:t>
      </w:r>
      <w:r w:rsidRPr="000D41C2">
        <w:rPr>
          <w:rFonts w:ascii="Arial" w:hAnsi="Arial" w:cs="Arial" w:hint="eastAsia"/>
          <w:color w:val="000000" w:themeColor="text1"/>
          <w:szCs w:val="20"/>
          <w:highlight w:val="yellow"/>
        </w:rPr>
        <w:t>high</w:t>
      </w:r>
      <w:r w:rsidRPr="000D41C2">
        <w:rPr>
          <w:rFonts w:ascii="Arial" w:hAnsi="Arial" w:cs="Arial"/>
          <w:color w:val="000000" w:themeColor="text1"/>
          <w:szCs w:val="20"/>
          <w:highlight w:val="yellow"/>
        </w:rPr>
        <w:t xml:space="preserve">er than </w:t>
      </w:r>
      <w:hyperlink r:id="rId15" w:anchor="/entry/enko/fbb6e974defa4d7f9335efcfb2dedc36" w:tgtFrame="_blank" w:history="1">
        <w:r w:rsidRPr="000D41C2">
          <w:rPr>
            <w:rFonts w:ascii="Arial" w:hAnsi="Arial" w:cs="Arial"/>
            <w:color w:val="000000" w:themeColor="text1"/>
            <w:szCs w:val="20"/>
            <w:highlight w:val="yellow"/>
          </w:rPr>
          <w:t>or equal to</w:t>
        </w:r>
      </w:hyperlink>
      <w:r w:rsidRPr="000D41C2">
        <w:rPr>
          <w:rFonts w:ascii="Arial" w:hAnsi="Arial" w:cs="Arial"/>
          <w:color w:val="000000" w:themeColor="text1"/>
          <w:szCs w:val="20"/>
          <w:highlight w:val="yellow"/>
        </w:rPr>
        <w:t xml:space="preserve"> </w:t>
      </w:r>
      <w:r>
        <w:rPr>
          <w:rFonts w:ascii="Arial" w:hAnsi="Arial" w:cs="Arial"/>
          <w:color w:val="000000" w:themeColor="text1"/>
          <w:szCs w:val="20"/>
          <w:highlight w:val="yellow"/>
        </w:rPr>
        <w:t>57</w:t>
      </w:r>
      <w:r w:rsidRPr="000D41C2">
        <w:rPr>
          <w:rFonts w:ascii="Arial" w:hAnsi="Arial" w:cs="Arial"/>
          <w:color w:val="000000" w:themeColor="text1"/>
          <w:szCs w:val="20"/>
          <w:highlight w:val="yellow"/>
        </w:rPr>
        <w:t xml:space="preserve"> barg</w:t>
      </w:r>
      <w:r>
        <w:rPr>
          <w:rFonts w:ascii="Arial" w:hAnsi="Arial" w:cs="Arial"/>
          <w:color w:val="000000" w:themeColor="text1"/>
          <w:szCs w:val="20"/>
          <w:highlight w:val="yellow"/>
        </w:rPr>
        <w:t>.</w:t>
      </w:r>
    </w:p>
    <w:p w14:paraId="34371998" w14:textId="77777777" w:rsidR="008548AF" w:rsidRPr="008548AF" w:rsidRDefault="008548AF" w:rsidP="007B6BF2">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8548AF">
        <w:rPr>
          <w:rFonts w:ascii="Arial" w:hAnsi="Arial" w:cs="Arial"/>
          <w:b/>
          <w:highlight w:val="yellow"/>
        </w:rPr>
        <w:t>Discharge Line Temperature</w:t>
      </w:r>
    </w:p>
    <w:p w14:paraId="40DDAE6A" w14:textId="77777777" w:rsidR="008548AF" w:rsidRPr="008548AF" w:rsidRDefault="008548AF" w:rsidP="007B6BF2">
      <w:pPr>
        <w:widowControl w:val="0"/>
        <w:numPr>
          <w:ilvl w:val="2"/>
          <w:numId w:val="15"/>
        </w:numPr>
        <w:tabs>
          <w:tab w:val="left" w:pos="9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 a</w:t>
      </w:r>
      <w:r w:rsidRPr="008548AF">
        <w:rPr>
          <w:rFonts w:ascii="Arial" w:hAnsi="Arial" w:cs="Arial" w:hint="eastAsia"/>
          <w:szCs w:val="20"/>
          <w:highlight w:val="yellow"/>
        </w:rPr>
        <w:t>larm</w:t>
      </w:r>
    </w:p>
    <w:p w14:paraId="46B0C387" w14:textId="4BCA8635" w:rsidR="00F64027" w:rsidRDefault="00F64027"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Pr>
          <w:rFonts w:ascii="Arial" w:hAnsi="Arial" w:cs="Arial"/>
          <w:color w:val="000000" w:themeColor="text1"/>
          <w:szCs w:val="20"/>
          <w:highlight w:val="yellow"/>
        </w:rPr>
        <w:t>First stage</w:t>
      </w:r>
    </w:p>
    <w:p w14:paraId="1378FC51" w14:textId="56DB8A20" w:rsidR="008548AF" w:rsidRDefault="008548AF" w:rsidP="007B6BF2">
      <w:pPr>
        <w:widowControl w:val="0"/>
        <w:tabs>
          <w:tab w:val="left" w:pos="90"/>
        </w:tabs>
        <w:autoSpaceDE w:val="0"/>
        <w:autoSpaceDN w:val="0"/>
        <w:bidi w:val="0"/>
        <w:adjustRightInd w:val="0"/>
        <w:ind w:left="90"/>
        <w:jc w:val="both"/>
        <w:rPr>
          <w:rFonts w:ascii="Arial" w:hAnsi="Arial" w:cs="Arial"/>
          <w:color w:val="000000" w:themeColor="text1"/>
          <w:szCs w:val="20"/>
          <w:highlight w:val="yellow"/>
        </w:rPr>
      </w:pPr>
      <w:r w:rsidRPr="00F64027">
        <w:rPr>
          <w:rFonts w:ascii="Arial" w:hAnsi="Arial" w:cs="Arial"/>
          <w:color w:val="000000" w:themeColor="text1"/>
          <w:szCs w:val="20"/>
          <w:highlight w:val="yellow"/>
        </w:rPr>
        <w:t>Instrument tag No. TT-</w:t>
      </w:r>
      <w:r w:rsidR="00F64027">
        <w:rPr>
          <w:rFonts w:ascii="Arial" w:hAnsi="Arial" w:cs="Arial"/>
          <w:color w:val="000000" w:themeColor="text1"/>
          <w:szCs w:val="20"/>
          <w:highlight w:val="yellow"/>
        </w:rPr>
        <w:t>2191 A/B/C</w:t>
      </w:r>
      <w:r w:rsidRPr="00F64027">
        <w:rPr>
          <w:rFonts w:ascii="Arial" w:hAnsi="Arial" w:cs="Arial"/>
          <w:color w:val="000000" w:themeColor="text1"/>
          <w:szCs w:val="20"/>
          <w:highlight w:val="yellow"/>
        </w:rPr>
        <w:t>, signal tag No. TAH-</w:t>
      </w:r>
      <w:r w:rsidR="00F64027">
        <w:rPr>
          <w:rFonts w:ascii="Arial" w:hAnsi="Arial" w:cs="Arial"/>
          <w:color w:val="000000" w:themeColor="text1"/>
          <w:szCs w:val="20"/>
          <w:highlight w:val="yellow"/>
        </w:rPr>
        <w:t>2191 A/B/C</w:t>
      </w:r>
      <w:r w:rsidRPr="00F64027">
        <w:rPr>
          <w:rFonts w:ascii="Arial" w:hAnsi="Arial" w:cs="Arial"/>
          <w:color w:val="000000" w:themeColor="text1"/>
          <w:szCs w:val="20"/>
          <w:highlight w:val="yellow"/>
        </w:rPr>
        <w:t xml:space="preserve"> occur when discharge line</w:t>
      </w:r>
      <w:r w:rsidRPr="00F64027">
        <w:rPr>
          <w:rFonts w:ascii="Arial" w:hAnsi="Arial" w:cs="Arial" w:hint="eastAsia"/>
          <w:color w:val="000000" w:themeColor="text1"/>
          <w:szCs w:val="20"/>
          <w:highlight w:val="yellow"/>
        </w:rPr>
        <w:t xml:space="preserve"> </w:t>
      </w:r>
      <w:r w:rsidRPr="00F64027">
        <w:rPr>
          <w:rFonts w:ascii="Arial" w:hAnsi="Arial" w:cs="Arial"/>
          <w:color w:val="000000" w:themeColor="text1"/>
          <w:szCs w:val="20"/>
          <w:highlight w:val="yellow"/>
        </w:rPr>
        <w:t xml:space="preserve">temperature is </w:t>
      </w:r>
      <w:r w:rsidRPr="00F64027">
        <w:rPr>
          <w:rFonts w:ascii="Arial" w:hAnsi="Arial" w:cs="Arial" w:hint="eastAsia"/>
          <w:color w:val="000000" w:themeColor="text1"/>
          <w:szCs w:val="20"/>
          <w:highlight w:val="yellow"/>
        </w:rPr>
        <w:t>high</w:t>
      </w:r>
      <w:r w:rsidRPr="00F64027">
        <w:rPr>
          <w:rFonts w:ascii="Arial" w:hAnsi="Arial" w:cs="Arial"/>
          <w:color w:val="000000" w:themeColor="text1"/>
          <w:szCs w:val="20"/>
          <w:highlight w:val="yellow"/>
        </w:rPr>
        <w:t xml:space="preserve">er than </w:t>
      </w:r>
      <w:hyperlink r:id="rId16" w:anchor="/entry/enko/fbb6e974defa4d7f9335efcfb2dedc36" w:tgtFrame="_blank" w:history="1">
        <w:r w:rsidRPr="00F64027">
          <w:rPr>
            <w:rFonts w:ascii="Arial" w:hAnsi="Arial" w:cs="Arial"/>
            <w:color w:val="000000" w:themeColor="text1"/>
            <w:szCs w:val="20"/>
            <w:highlight w:val="yellow"/>
          </w:rPr>
          <w:t>or equal to</w:t>
        </w:r>
      </w:hyperlink>
      <w:r w:rsidRPr="00F64027">
        <w:rPr>
          <w:rFonts w:ascii="Arial" w:hAnsi="Arial" w:cs="Arial"/>
          <w:color w:val="000000" w:themeColor="text1"/>
          <w:szCs w:val="20"/>
          <w:highlight w:val="yellow"/>
        </w:rPr>
        <w:t xml:space="preserve"> 1</w:t>
      </w:r>
      <w:r w:rsidR="00F64027">
        <w:rPr>
          <w:rFonts w:ascii="Arial" w:hAnsi="Arial" w:cs="Arial"/>
          <w:color w:val="000000" w:themeColor="text1"/>
          <w:szCs w:val="20"/>
          <w:highlight w:val="yellow"/>
        </w:rPr>
        <w:t>4</w:t>
      </w:r>
      <w:r w:rsidRPr="00F64027">
        <w:rPr>
          <w:rFonts w:ascii="Arial" w:hAnsi="Arial" w:cs="Arial"/>
          <w:color w:val="000000" w:themeColor="text1"/>
          <w:szCs w:val="20"/>
          <w:highlight w:val="yellow"/>
        </w:rPr>
        <w:t>0 °C.</w:t>
      </w:r>
    </w:p>
    <w:p w14:paraId="5B798FD4" w14:textId="5F6C4663" w:rsidR="00F64027" w:rsidRDefault="00F64027"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Pr>
          <w:rFonts w:ascii="Arial" w:hAnsi="Arial" w:cs="Arial"/>
          <w:color w:val="000000" w:themeColor="text1"/>
          <w:szCs w:val="20"/>
          <w:highlight w:val="yellow"/>
        </w:rPr>
        <w:t>Second stage</w:t>
      </w:r>
    </w:p>
    <w:p w14:paraId="00BFDC78" w14:textId="384365B0" w:rsidR="00F64027" w:rsidRPr="00F64027" w:rsidRDefault="00F64027" w:rsidP="007B6BF2">
      <w:pPr>
        <w:widowControl w:val="0"/>
        <w:tabs>
          <w:tab w:val="left" w:pos="90"/>
        </w:tabs>
        <w:autoSpaceDE w:val="0"/>
        <w:autoSpaceDN w:val="0"/>
        <w:bidi w:val="0"/>
        <w:adjustRightInd w:val="0"/>
        <w:ind w:left="90"/>
        <w:jc w:val="both"/>
        <w:rPr>
          <w:rFonts w:ascii="Arial" w:hAnsi="Arial" w:cs="Arial"/>
          <w:color w:val="000000" w:themeColor="text1"/>
          <w:szCs w:val="20"/>
          <w:highlight w:val="yellow"/>
        </w:rPr>
      </w:pPr>
      <w:r w:rsidRPr="00F64027">
        <w:rPr>
          <w:rFonts w:ascii="Arial" w:hAnsi="Arial" w:cs="Arial"/>
          <w:color w:val="000000" w:themeColor="text1"/>
          <w:szCs w:val="20"/>
          <w:highlight w:val="yellow"/>
        </w:rPr>
        <w:t>Instrument tag No. TT-</w:t>
      </w:r>
      <w:r>
        <w:rPr>
          <w:rFonts w:ascii="Arial" w:hAnsi="Arial" w:cs="Arial"/>
          <w:color w:val="000000" w:themeColor="text1"/>
          <w:szCs w:val="20"/>
          <w:highlight w:val="yellow"/>
        </w:rPr>
        <w:t>2194 A/B/C</w:t>
      </w:r>
      <w:r w:rsidRPr="00F64027">
        <w:rPr>
          <w:rFonts w:ascii="Arial" w:hAnsi="Arial" w:cs="Arial"/>
          <w:color w:val="000000" w:themeColor="text1"/>
          <w:szCs w:val="20"/>
          <w:highlight w:val="yellow"/>
        </w:rPr>
        <w:t>, signal tag No. TAH-</w:t>
      </w:r>
      <w:r>
        <w:rPr>
          <w:rFonts w:ascii="Arial" w:hAnsi="Arial" w:cs="Arial"/>
          <w:color w:val="000000" w:themeColor="text1"/>
          <w:szCs w:val="20"/>
          <w:highlight w:val="yellow"/>
        </w:rPr>
        <w:t>2194 A/B/C</w:t>
      </w:r>
      <w:r w:rsidRPr="00F64027">
        <w:rPr>
          <w:rFonts w:ascii="Arial" w:hAnsi="Arial" w:cs="Arial"/>
          <w:color w:val="000000" w:themeColor="text1"/>
          <w:szCs w:val="20"/>
          <w:highlight w:val="yellow"/>
        </w:rPr>
        <w:t xml:space="preserve"> occur when discharge line</w:t>
      </w:r>
      <w:r w:rsidRPr="00F64027">
        <w:rPr>
          <w:rFonts w:ascii="Arial" w:hAnsi="Arial" w:cs="Arial" w:hint="eastAsia"/>
          <w:color w:val="000000" w:themeColor="text1"/>
          <w:szCs w:val="20"/>
          <w:highlight w:val="yellow"/>
        </w:rPr>
        <w:t xml:space="preserve"> </w:t>
      </w:r>
      <w:r w:rsidRPr="00F64027">
        <w:rPr>
          <w:rFonts w:ascii="Arial" w:hAnsi="Arial" w:cs="Arial"/>
          <w:color w:val="000000" w:themeColor="text1"/>
          <w:szCs w:val="20"/>
          <w:highlight w:val="yellow"/>
        </w:rPr>
        <w:t xml:space="preserve">temperature is </w:t>
      </w:r>
      <w:r w:rsidRPr="00F64027">
        <w:rPr>
          <w:rFonts w:ascii="Arial" w:hAnsi="Arial" w:cs="Arial" w:hint="eastAsia"/>
          <w:color w:val="000000" w:themeColor="text1"/>
          <w:szCs w:val="20"/>
          <w:highlight w:val="yellow"/>
        </w:rPr>
        <w:t>high</w:t>
      </w:r>
      <w:r w:rsidRPr="00F64027">
        <w:rPr>
          <w:rFonts w:ascii="Arial" w:hAnsi="Arial" w:cs="Arial"/>
          <w:color w:val="000000" w:themeColor="text1"/>
          <w:szCs w:val="20"/>
          <w:highlight w:val="yellow"/>
        </w:rPr>
        <w:t xml:space="preserve">er than </w:t>
      </w:r>
      <w:hyperlink r:id="rId17" w:anchor="/entry/enko/fbb6e974defa4d7f9335efcfb2dedc36" w:tgtFrame="_blank" w:history="1">
        <w:r w:rsidRPr="00F64027">
          <w:rPr>
            <w:rFonts w:ascii="Arial" w:hAnsi="Arial" w:cs="Arial"/>
            <w:color w:val="000000" w:themeColor="text1"/>
            <w:szCs w:val="20"/>
            <w:highlight w:val="yellow"/>
          </w:rPr>
          <w:t>or equal to</w:t>
        </w:r>
      </w:hyperlink>
      <w:r w:rsidRPr="00F64027">
        <w:rPr>
          <w:rFonts w:ascii="Arial" w:hAnsi="Arial" w:cs="Arial"/>
          <w:color w:val="000000" w:themeColor="text1"/>
          <w:szCs w:val="20"/>
          <w:highlight w:val="yellow"/>
        </w:rPr>
        <w:t xml:space="preserve"> 1</w:t>
      </w:r>
      <w:r>
        <w:rPr>
          <w:rFonts w:ascii="Arial" w:hAnsi="Arial" w:cs="Arial"/>
          <w:color w:val="000000" w:themeColor="text1"/>
          <w:szCs w:val="20"/>
          <w:highlight w:val="yellow"/>
        </w:rPr>
        <w:t>6</w:t>
      </w:r>
      <w:r w:rsidRPr="00F64027">
        <w:rPr>
          <w:rFonts w:ascii="Arial" w:hAnsi="Arial" w:cs="Arial"/>
          <w:color w:val="000000" w:themeColor="text1"/>
          <w:szCs w:val="20"/>
          <w:highlight w:val="yellow"/>
        </w:rPr>
        <w:t>0 °C</w:t>
      </w:r>
      <w:r>
        <w:rPr>
          <w:rFonts w:ascii="Arial" w:hAnsi="Arial" w:cs="Arial"/>
          <w:color w:val="000000" w:themeColor="text1"/>
          <w:szCs w:val="20"/>
          <w:highlight w:val="yellow"/>
        </w:rPr>
        <w:t>.</w:t>
      </w:r>
    </w:p>
    <w:p w14:paraId="237460CE" w14:textId="77777777" w:rsidR="008548AF" w:rsidRPr="008548AF" w:rsidRDefault="008548AF" w:rsidP="007B6BF2">
      <w:pPr>
        <w:widowControl w:val="0"/>
        <w:numPr>
          <w:ilvl w:val="2"/>
          <w:numId w:val="15"/>
        </w:numPr>
        <w:tabs>
          <w:tab w:val="left" w:pos="9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 shutdown</w:t>
      </w:r>
    </w:p>
    <w:p w14:paraId="1CE1B230" w14:textId="77777777" w:rsidR="00F64027" w:rsidRDefault="00F64027"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Pr>
          <w:rFonts w:ascii="Arial" w:hAnsi="Arial" w:cs="Arial"/>
          <w:color w:val="000000" w:themeColor="text1"/>
          <w:szCs w:val="20"/>
          <w:highlight w:val="yellow"/>
        </w:rPr>
        <w:t>First stage</w:t>
      </w:r>
    </w:p>
    <w:p w14:paraId="42B28D36" w14:textId="2D975EDE" w:rsidR="008548AF" w:rsidRDefault="008548AF" w:rsidP="007B6BF2">
      <w:pPr>
        <w:widowControl w:val="0"/>
        <w:tabs>
          <w:tab w:val="left" w:pos="90"/>
        </w:tabs>
        <w:autoSpaceDE w:val="0"/>
        <w:autoSpaceDN w:val="0"/>
        <w:bidi w:val="0"/>
        <w:adjustRightInd w:val="0"/>
        <w:ind w:left="90"/>
        <w:jc w:val="both"/>
        <w:rPr>
          <w:rFonts w:ascii="Arial" w:hAnsi="Arial" w:cs="Arial"/>
          <w:color w:val="000000" w:themeColor="text1"/>
          <w:szCs w:val="20"/>
          <w:highlight w:val="yellow"/>
        </w:rPr>
      </w:pPr>
      <w:r w:rsidRPr="00F64027">
        <w:rPr>
          <w:rFonts w:ascii="Arial" w:hAnsi="Arial" w:cs="Arial"/>
          <w:color w:val="000000" w:themeColor="text1"/>
          <w:szCs w:val="20"/>
          <w:highlight w:val="yellow"/>
        </w:rPr>
        <w:t>Instrument tag No. T</w:t>
      </w:r>
      <w:r w:rsidR="00F64027" w:rsidRPr="00F64027">
        <w:rPr>
          <w:rFonts w:ascii="Arial" w:hAnsi="Arial" w:cs="Arial"/>
          <w:color w:val="000000" w:themeColor="text1"/>
          <w:szCs w:val="20"/>
          <w:highlight w:val="yellow"/>
        </w:rPr>
        <w:t>S</w:t>
      </w:r>
      <w:r w:rsidRPr="00F64027">
        <w:rPr>
          <w:rFonts w:ascii="Arial" w:hAnsi="Arial" w:cs="Arial"/>
          <w:color w:val="000000" w:themeColor="text1"/>
          <w:szCs w:val="20"/>
          <w:highlight w:val="yellow"/>
        </w:rPr>
        <w:t>-</w:t>
      </w:r>
      <w:r w:rsidR="00F64027" w:rsidRPr="00F64027">
        <w:rPr>
          <w:rFonts w:ascii="Arial" w:hAnsi="Arial" w:cs="Arial"/>
          <w:color w:val="000000" w:themeColor="text1"/>
          <w:szCs w:val="20"/>
          <w:highlight w:val="yellow"/>
        </w:rPr>
        <w:t>2191 A/B/C,</w:t>
      </w:r>
      <w:r w:rsidRPr="00F64027">
        <w:rPr>
          <w:rFonts w:ascii="Arial" w:hAnsi="Arial" w:cs="Arial"/>
          <w:color w:val="000000" w:themeColor="text1"/>
          <w:szCs w:val="20"/>
          <w:highlight w:val="yellow"/>
        </w:rPr>
        <w:t xml:space="preserve"> signal tag No. T</w:t>
      </w:r>
      <w:r w:rsidR="00F64027" w:rsidRPr="00F64027">
        <w:rPr>
          <w:rFonts w:ascii="Arial" w:hAnsi="Arial" w:cs="Arial"/>
          <w:color w:val="000000" w:themeColor="text1"/>
          <w:szCs w:val="20"/>
          <w:highlight w:val="yellow"/>
        </w:rPr>
        <w:t>S</w:t>
      </w:r>
      <w:r w:rsidRPr="00F64027">
        <w:rPr>
          <w:rFonts w:ascii="Arial" w:hAnsi="Arial" w:cs="Arial"/>
          <w:color w:val="000000" w:themeColor="text1"/>
          <w:szCs w:val="20"/>
          <w:highlight w:val="yellow"/>
        </w:rPr>
        <w:t>HH-</w:t>
      </w:r>
      <w:r w:rsidR="00F64027" w:rsidRPr="00F64027">
        <w:rPr>
          <w:rFonts w:ascii="Arial" w:hAnsi="Arial" w:cs="Arial"/>
          <w:color w:val="000000" w:themeColor="text1"/>
          <w:szCs w:val="20"/>
          <w:highlight w:val="yellow"/>
        </w:rPr>
        <w:t xml:space="preserve">2191 A/B/C </w:t>
      </w:r>
      <w:r w:rsidRPr="00F64027">
        <w:rPr>
          <w:rFonts w:ascii="Arial" w:hAnsi="Arial" w:cs="Arial"/>
          <w:color w:val="000000" w:themeColor="text1"/>
          <w:szCs w:val="20"/>
          <w:highlight w:val="yellow"/>
        </w:rPr>
        <w:t>occur when discharge line</w:t>
      </w:r>
      <w:r w:rsidRPr="00F64027">
        <w:rPr>
          <w:rFonts w:ascii="Arial" w:hAnsi="Arial" w:cs="Arial" w:hint="eastAsia"/>
          <w:color w:val="000000" w:themeColor="text1"/>
          <w:szCs w:val="20"/>
          <w:highlight w:val="yellow"/>
        </w:rPr>
        <w:t xml:space="preserve"> </w:t>
      </w:r>
      <w:r w:rsidRPr="00F64027">
        <w:rPr>
          <w:rFonts w:ascii="Arial" w:hAnsi="Arial" w:cs="Arial"/>
          <w:color w:val="000000" w:themeColor="text1"/>
          <w:szCs w:val="20"/>
          <w:highlight w:val="yellow"/>
        </w:rPr>
        <w:t xml:space="preserve">temperature is </w:t>
      </w:r>
      <w:r w:rsidRPr="00F64027">
        <w:rPr>
          <w:rFonts w:ascii="Arial" w:hAnsi="Arial" w:cs="Arial" w:hint="eastAsia"/>
          <w:color w:val="000000" w:themeColor="text1"/>
          <w:szCs w:val="20"/>
          <w:highlight w:val="yellow"/>
        </w:rPr>
        <w:t>high</w:t>
      </w:r>
      <w:r w:rsidRPr="00F64027">
        <w:rPr>
          <w:rFonts w:ascii="Arial" w:hAnsi="Arial" w:cs="Arial"/>
          <w:color w:val="000000" w:themeColor="text1"/>
          <w:szCs w:val="20"/>
          <w:highlight w:val="yellow"/>
        </w:rPr>
        <w:t xml:space="preserve">er than </w:t>
      </w:r>
      <w:hyperlink r:id="rId18" w:anchor="/entry/enko/fbb6e974defa4d7f9335efcfb2dedc36" w:tgtFrame="_blank" w:history="1">
        <w:r w:rsidRPr="00F64027">
          <w:rPr>
            <w:rFonts w:ascii="Arial" w:hAnsi="Arial" w:cs="Arial"/>
            <w:color w:val="000000" w:themeColor="text1"/>
            <w:szCs w:val="20"/>
            <w:highlight w:val="yellow"/>
          </w:rPr>
          <w:t>or equal to</w:t>
        </w:r>
      </w:hyperlink>
      <w:r w:rsidRPr="00F64027">
        <w:rPr>
          <w:rFonts w:ascii="Arial" w:hAnsi="Arial" w:cs="Arial"/>
          <w:color w:val="000000" w:themeColor="text1"/>
          <w:szCs w:val="20"/>
          <w:highlight w:val="yellow"/>
        </w:rPr>
        <w:t xml:space="preserve"> 1</w:t>
      </w:r>
      <w:r w:rsidR="00F64027" w:rsidRPr="00F64027">
        <w:rPr>
          <w:rFonts w:ascii="Arial" w:hAnsi="Arial" w:cs="Arial"/>
          <w:color w:val="000000" w:themeColor="text1"/>
          <w:szCs w:val="20"/>
          <w:highlight w:val="yellow"/>
        </w:rPr>
        <w:t>5</w:t>
      </w:r>
      <w:r w:rsidRPr="00F64027">
        <w:rPr>
          <w:rFonts w:ascii="Arial" w:hAnsi="Arial" w:cs="Arial"/>
          <w:color w:val="000000" w:themeColor="text1"/>
          <w:szCs w:val="20"/>
          <w:highlight w:val="yellow"/>
        </w:rPr>
        <w:t>0 °C.</w:t>
      </w:r>
    </w:p>
    <w:p w14:paraId="3FDB1EAC" w14:textId="651AEB7F" w:rsidR="00F64027" w:rsidRDefault="00F64027"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Pr>
          <w:rFonts w:ascii="Arial" w:hAnsi="Arial" w:cs="Arial"/>
          <w:color w:val="000000" w:themeColor="text1"/>
          <w:szCs w:val="20"/>
          <w:highlight w:val="yellow"/>
        </w:rPr>
        <w:t>Second stage</w:t>
      </w:r>
    </w:p>
    <w:p w14:paraId="56E02A4E" w14:textId="4EFB3E65" w:rsidR="008548AF" w:rsidRPr="002D66B0" w:rsidRDefault="00F64027" w:rsidP="002D66B0">
      <w:pPr>
        <w:widowControl w:val="0"/>
        <w:tabs>
          <w:tab w:val="left" w:pos="90"/>
        </w:tabs>
        <w:autoSpaceDE w:val="0"/>
        <w:autoSpaceDN w:val="0"/>
        <w:bidi w:val="0"/>
        <w:adjustRightInd w:val="0"/>
        <w:ind w:left="90"/>
        <w:jc w:val="both"/>
        <w:rPr>
          <w:rFonts w:ascii="Arial" w:hAnsi="Arial" w:cs="Arial"/>
          <w:color w:val="000000" w:themeColor="text1"/>
          <w:szCs w:val="20"/>
          <w:highlight w:val="yellow"/>
        </w:rPr>
      </w:pPr>
      <w:r w:rsidRPr="00F64027">
        <w:rPr>
          <w:rFonts w:ascii="Arial" w:hAnsi="Arial" w:cs="Arial"/>
          <w:color w:val="000000" w:themeColor="text1"/>
          <w:szCs w:val="20"/>
          <w:highlight w:val="yellow"/>
        </w:rPr>
        <w:t>Instrument tag No. TS-219</w:t>
      </w:r>
      <w:r w:rsidR="00692C1D">
        <w:rPr>
          <w:rFonts w:ascii="Arial" w:hAnsi="Arial" w:cs="Arial"/>
          <w:color w:val="000000" w:themeColor="text1"/>
          <w:szCs w:val="20"/>
          <w:highlight w:val="yellow"/>
        </w:rPr>
        <w:t>4</w:t>
      </w:r>
      <w:r w:rsidRPr="00F64027">
        <w:rPr>
          <w:rFonts w:ascii="Arial" w:hAnsi="Arial" w:cs="Arial"/>
          <w:color w:val="000000" w:themeColor="text1"/>
          <w:szCs w:val="20"/>
          <w:highlight w:val="yellow"/>
        </w:rPr>
        <w:t xml:space="preserve"> A/B/C, signal tag No. TSHH-219</w:t>
      </w:r>
      <w:r w:rsidR="00692C1D">
        <w:rPr>
          <w:rFonts w:ascii="Arial" w:hAnsi="Arial" w:cs="Arial"/>
          <w:color w:val="000000" w:themeColor="text1"/>
          <w:szCs w:val="20"/>
          <w:highlight w:val="yellow"/>
        </w:rPr>
        <w:t>4</w:t>
      </w:r>
      <w:r w:rsidRPr="00F64027">
        <w:rPr>
          <w:rFonts w:ascii="Arial" w:hAnsi="Arial" w:cs="Arial"/>
          <w:color w:val="000000" w:themeColor="text1"/>
          <w:szCs w:val="20"/>
          <w:highlight w:val="yellow"/>
        </w:rPr>
        <w:t xml:space="preserve"> A/B/C occur when discharge line</w:t>
      </w:r>
      <w:r w:rsidRPr="00F64027">
        <w:rPr>
          <w:rFonts w:ascii="Arial" w:hAnsi="Arial" w:cs="Arial" w:hint="eastAsia"/>
          <w:color w:val="000000" w:themeColor="text1"/>
          <w:szCs w:val="20"/>
          <w:highlight w:val="yellow"/>
        </w:rPr>
        <w:t xml:space="preserve"> </w:t>
      </w:r>
      <w:r w:rsidRPr="00F64027">
        <w:rPr>
          <w:rFonts w:ascii="Arial" w:hAnsi="Arial" w:cs="Arial"/>
          <w:color w:val="000000" w:themeColor="text1"/>
          <w:szCs w:val="20"/>
          <w:highlight w:val="yellow"/>
        </w:rPr>
        <w:t xml:space="preserve">temperature is </w:t>
      </w:r>
      <w:r w:rsidRPr="00F64027">
        <w:rPr>
          <w:rFonts w:ascii="Arial" w:hAnsi="Arial" w:cs="Arial" w:hint="eastAsia"/>
          <w:color w:val="000000" w:themeColor="text1"/>
          <w:szCs w:val="20"/>
          <w:highlight w:val="yellow"/>
        </w:rPr>
        <w:t>high</w:t>
      </w:r>
      <w:r w:rsidRPr="00F64027">
        <w:rPr>
          <w:rFonts w:ascii="Arial" w:hAnsi="Arial" w:cs="Arial"/>
          <w:color w:val="000000" w:themeColor="text1"/>
          <w:szCs w:val="20"/>
          <w:highlight w:val="yellow"/>
        </w:rPr>
        <w:t xml:space="preserve">er than </w:t>
      </w:r>
      <w:hyperlink r:id="rId19" w:anchor="/entry/enko/fbb6e974defa4d7f9335efcfb2dedc36" w:tgtFrame="_blank" w:history="1">
        <w:r w:rsidRPr="00F64027">
          <w:rPr>
            <w:rFonts w:ascii="Arial" w:hAnsi="Arial" w:cs="Arial"/>
            <w:color w:val="000000" w:themeColor="text1"/>
            <w:szCs w:val="20"/>
            <w:highlight w:val="yellow"/>
          </w:rPr>
          <w:t>or equal to</w:t>
        </w:r>
      </w:hyperlink>
      <w:r w:rsidRPr="00F64027">
        <w:rPr>
          <w:rFonts w:ascii="Arial" w:hAnsi="Arial" w:cs="Arial"/>
          <w:color w:val="000000" w:themeColor="text1"/>
          <w:szCs w:val="20"/>
          <w:highlight w:val="yellow"/>
        </w:rPr>
        <w:t xml:space="preserve"> 1</w:t>
      </w:r>
      <w:r w:rsidR="00692C1D">
        <w:rPr>
          <w:rFonts w:ascii="Arial" w:hAnsi="Arial" w:cs="Arial"/>
          <w:color w:val="000000" w:themeColor="text1"/>
          <w:szCs w:val="20"/>
          <w:highlight w:val="yellow"/>
        </w:rPr>
        <w:t>7</w:t>
      </w:r>
      <w:r w:rsidRPr="00F64027">
        <w:rPr>
          <w:rFonts w:ascii="Arial" w:hAnsi="Arial" w:cs="Arial"/>
          <w:color w:val="000000" w:themeColor="text1"/>
          <w:szCs w:val="20"/>
          <w:highlight w:val="yellow"/>
        </w:rPr>
        <w:t>0 °C.</w:t>
      </w:r>
    </w:p>
    <w:p w14:paraId="70C3DC6F" w14:textId="77777777" w:rsidR="008548AF" w:rsidRPr="008548AF" w:rsidRDefault="008548AF" w:rsidP="007B6BF2">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8548AF">
        <w:rPr>
          <w:rFonts w:ascii="Arial" w:hAnsi="Arial" w:cs="Arial" w:hint="eastAsia"/>
          <w:b/>
          <w:highlight w:val="yellow"/>
        </w:rPr>
        <w:t>Lube Oil Press</w:t>
      </w:r>
      <w:r w:rsidRPr="008548AF">
        <w:rPr>
          <w:rFonts w:ascii="Arial" w:hAnsi="Arial" w:cs="Arial"/>
          <w:b/>
          <w:highlight w:val="yellow"/>
        </w:rPr>
        <w:t>ure</w:t>
      </w:r>
    </w:p>
    <w:p w14:paraId="1D8FD78F" w14:textId="77777777" w:rsidR="008548AF" w:rsidRPr="008548AF" w:rsidRDefault="008548AF" w:rsidP="007B6BF2">
      <w:pPr>
        <w:widowControl w:val="0"/>
        <w:numPr>
          <w:ilvl w:val="2"/>
          <w:numId w:val="15"/>
        </w:numPr>
        <w:tabs>
          <w:tab w:val="left" w:pos="9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 a</w:t>
      </w:r>
      <w:r w:rsidRPr="008548AF">
        <w:rPr>
          <w:rFonts w:ascii="Arial" w:hAnsi="Arial" w:cs="Arial" w:hint="eastAsia"/>
          <w:szCs w:val="20"/>
          <w:highlight w:val="yellow"/>
        </w:rPr>
        <w:t>larm</w:t>
      </w:r>
    </w:p>
    <w:p w14:paraId="324D3C5A" w14:textId="13D8C0DD" w:rsidR="008548AF" w:rsidRDefault="008548AF"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8548AF">
        <w:rPr>
          <w:rFonts w:ascii="Arial" w:hAnsi="Arial" w:cs="Arial"/>
          <w:color w:val="000000" w:themeColor="text1"/>
          <w:szCs w:val="20"/>
          <w:highlight w:val="yellow"/>
        </w:rPr>
        <w:t>Instrument tag No. PT-</w:t>
      </w:r>
      <w:r w:rsidR="00C36938">
        <w:rPr>
          <w:rFonts w:ascii="Arial" w:hAnsi="Arial" w:cs="Arial"/>
          <w:color w:val="000000" w:themeColor="text1"/>
          <w:szCs w:val="20"/>
          <w:highlight w:val="yellow"/>
        </w:rPr>
        <w:t>2204 A/B/C</w:t>
      </w:r>
      <w:r w:rsidRPr="008548AF">
        <w:rPr>
          <w:rFonts w:ascii="Arial" w:hAnsi="Arial" w:cs="Arial"/>
          <w:color w:val="000000" w:themeColor="text1"/>
          <w:szCs w:val="20"/>
          <w:highlight w:val="yellow"/>
        </w:rPr>
        <w:t>, signal tag No. PAL-</w:t>
      </w:r>
      <w:r w:rsidR="00C36938">
        <w:rPr>
          <w:rFonts w:ascii="Arial" w:hAnsi="Arial" w:cs="Arial"/>
          <w:color w:val="000000" w:themeColor="text1"/>
          <w:szCs w:val="20"/>
          <w:highlight w:val="yellow"/>
        </w:rPr>
        <w:t xml:space="preserve">2204 A/B/C </w:t>
      </w:r>
      <w:r w:rsidRPr="008548AF">
        <w:rPr>
          <w:rFonts w:ascii="Arial" w:hAnsi="Arial" w:cs="Arial"/>
          <w:color w:val="000000" w:themeColor="text1"/>
          <w:szCs w:val="20"/>
          <w:highlight w:val="yellow"/>
        </w:rPr>
        <w:t>occurs when lube oil</w:t>
      </w:r>
      <w:r w:rsidRPr="008548AF">
        <w:rPr>
          <w:rFonts w:ascii="Arial" w:hAnsi="Arial" w:cs="Arial" w:hint="eastAsia"/>
          <w:color w:val="000000" w:themeColor="text1"/>
          <w:szCs w:val="20"/>
          <w:highlight w:val="yellow"/>
        </w:rPr>
        <w:t xml:space="preserve"> press</w:t>
      </w:r>
      <w:r w:rsidRPr="008548AF">
        <w:rPr>
          <w:rFonts w:ascii="Arial" w:hAnsi="Arial" w:cs="Arial"/>
          <w:color w:val="000000" w:themeColor="text1"/>
          <w:szCs w:val="20"/>
          <w:highlight w:val="yellow"/>
        </w:rPr>
        <w:t xml:space="preserve">ure is lower than </w:t>
      </w:r>
      <w:hyperlink r:id="rId20" w:anchor="/entry/enko/fbb6e974defa4d7f9335efcfb2dedc36" w:tgtFrame="_blank" w:history="1">
        <w:r w:rsidRPr="008548AF">
          <w:rPr>
            <w:rFonts w:ascii="Arial" w:hAnsi="Arial" w:cs="Arial"/>
            <w:color w:val="000000" w:themeColor="text1"/>
            <w:szCs w:val="20"/>
            <w:highlight w:val="yellow"/>
          </w:rPr>
          <w:t>or equal to</w:t>
        </w:r>
      </w:hyperlink>
      <w:r w:rsidRPr="008548AF">
        <w:rPr>
          <w:rFonts w:ascii="Arial" w:hAnsi="Arial" w:cs="Arial"/>
          <w:color w:val="000000" w:themeColor="text1"/>
          <w:szCs w:val="20"/>
          <w:highlight w:val="yellow"/>
        </w:rPr>
        <w:t xml:space="preserve"> </w:t>
      </w:r>
      <w:r w:rsidR="00C36938">
        <w:rPr>
          <w:rFonts w:ascii="Arial" w:hAnsi="Arial" w:cs="Arial"/>
          <w:color w:val="000000" w:themeColor="text1"/>
          <w:szCs w:val="20"/>
          <w:highlight w:val="yellow"/>
        </w:rPr>
        <w:t>1.5</w:t>
      </w:r>
      <w:r w:rsidRPr="008548AF">
        <w:rPr>
          <w:rFonts w:ascii="Arial" w:hAnsi="Arial" w:cs="Arial"/>
          <w:color w:val="000000" w:themeColor="text1"/>
          <w:szCs w:val="20"/>
          <w:highlight w:val="yellow"/>
        </w:rPr>
        <w:t xml:space="preserve"> barg.</w:t>
      </w:r>
    </w:p>
    <w:p w14:paraId="22220D91" w14:textId="77777777" w:rsidR="008548AF" w:rsidRPr="008548AF" w:rsidRDefault="008548AF" w:rsidP="007B6BF2">
      <w:pPr>
        <w:widowControl w:val="0"/>
        <w:numPr>
          <w:ilvl w:val="2"/>
          <w:numId w:val="15"/>
        </w:numPr>
        <w:tabs>
          <w:tab w:val="left" w:pos="9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 shutdown</w:t>
      </w:r>
    </w:p>
    <w:p w14:paraId="3A31A751" w14:textId="7BDF95BB" w:rsidR="008548AF" w:rsidRDefault="008548AF" w:rsidP="002D66B0">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8548AF">
        <w:rPr>
          <w:rFonts w:ascii="Arial" w:hAnsi="Arial" w:cs="Arial"/>
          <w:color w:val="000000" w:themeColor="text1"/>
          <w:szCs w:val="20"/>
          <w:highlight w:val="yellow"/>
        </w:rPr>
        <w:t>Instrument tag No. P</w:t>
      </w:r>
      <w:r w:rsidR="00C36938">
        <w:rPr>
          <w:rFonts w:ascii="Arial" w:hAnsi="Arial" w:cs="Arial"/>
          <w:color w:val="000000" w:themeColor="text1"/>
          <w:szCs w:val="20"/>
          <w:highlight w:val="yellow"/>
        </w:rPr>
        <w:t>S</w:t>
      </w:r>
      <w:r w:rsidRPr="008548AF">
        <w:rPr>
          <w:rFonts w:ascii="Arial" w:hAnsi="Arial" w:cs="Arial"/>
          <w:color w:val="000000" w:themeColor="text1"/>
          <w:szCs w:val="20"/>
          <w:highlight w:val="yellow"/>
        </w:rPr>
        <w:t>-</w:t>
      </w:r>
      <w:r w:rsidR="00C36938">
        <w:rPr>
          <w:rFonts w:ascii="Arial" w:hAnsi="Arial" w:cs="Arial"/>
          <w:color w:val="000000" w:themeColor="text1"/>
          <w:szCs w:val="20"/>
          <w:highlight w:val="yellow"/>
        </w:rPr>
        <w:t>2204 A/B/C</w:t>
      </w:r>
      <w:r w:rsidRPr="008548AF">
        <w:rPr>
          <w:rFonts w:ascii="Arial" w:hAnsi="Arial" w:cs="Arial"/>
          <w:color w:val="000000" w:themeColor="text1"/>
          <w:szCs w:val="20"/>
          <w:highlight w:val="yellow"/>
        </w:rPr>
        <w:t>, signal tag No. P</w:t>
      </w:r>
      <w:r w:rsidR="00C36938">
        <w:rPr>
          <w:rFonts w:ascii="Arial" w:hAnsi="Arial" w:cs="Arial"/>
          <w:color w:val="000000" w:themeColor="text1"/>
          <w:szCs w:val="20"/>
          <w:highlight w:val="yellow"/>
        </w:rPr>
        <w:t>S</w:t>
      </w:r>
      <w:r w:rsidRPr="008548AF">
        <w:rPr>
          <w:rFonts w:ascii="Arial" w:hAnsi="Arial" w:cs="Arial"/>
          <w:color w:val="000000" w:themeColor="text1"/>
          <w:szCs w:val="20"/>
          <w:highlight w:val="yellow"/>
        </w:rPr>
        <w:t>LL-</w:t>
      </w:r>
      <w:r w:rsidR="00C36938">
        <w:rPr>
          <w:rFonts w:ascii="Arial" w:hAnsi="Arial" w:cs="Arial"/>
          <w:color w:val="000000" w:themeColor="text1"/>
          <w:szCs w:val="20"/>
          <w:highlight w:val="yellow"/>
        </w:rPr>
        <w:t>2204 A/B/C</w:t>
      </w:r>
      <w:r w:rsidRPr="008548AF">
        <w:rPr>
          <w:rFonts w:ascii="Arial" w:hAnsi="Arial" w:cs="Arial"/>
          <w:color w:val="000000" w:themeColor="text1"/>
          <w:szCs w:val="20"/>
          <w:highlight w:val="yellow"/>
        </w:rPr>
        <w:t xml:space="preserve"> occurs when lube oil</w:t>
      </w:r>
      <w:r w:rsidRPr="008548AF">
        <w:rPr>
          <w:rFonts w:ascii="Arial" w:hAnsi="Arial" w:cs="Arial" w:hint="eastAsia"/>
          <w:color w:val="000000" w:themeColor="text1"/>
          <w:szCs w:val="20"/>
          <w:highlight w:val="yellow"/>
        </w:rPr>
        <w:t xml:space="preserve"> press</w:t>
      </w:r>
      <w:r w:rsidRPr="008548AF">
        <w:rPr>
          <w:rFonts w:ascii="Arial" w:hAnsi="Arial" w:cs="Arial"/>
          <w:color w:val="000000" w:themeColor="text1"/>
          <w:szCs w:val="20"/>
          <w:highlight w:val="yellow"/>
        </w:rPr>
        <w:t xml:space="preserve">ure is lower than </w:t>
      </w:r>
      <w:hyperlink r:id="rId21" w:anchor="/entry/enko/fbb6e974defa4d7f9335efcfb2dedc36" w:tgtFrame="_blank" w:history="1">
        <w:r w:rsidRPr="008548AF">
          <w:rPr>
            <w:rFonts w:ascii="Arial" w:hAnsi="Arial" w:cs="Arial"/>
            <w:color w:val="000000" w:themeColor="text1"/>
            <w:szCs w:val="20"/>
            <w:highlight w:val="yellow"/>
          </w:rPr>
          <w:t>or equal to</w:t>
        </w:r>
      </w:hyperlink>
      <w:r w:rsidRPr="008548AF">
        <w:rPr>
          <w:rFonts w:ascii="Arial" w:hAnsi="Arial" w:cs="Arial"/>
          <w:color w:val="000000" w:themeColor="text1"/>
          <w:szCs w:val="20"/>
          <w:highlight w:val="yellow"/>
        </w:rPr>
        <w:t xml:space="preserve"> 1.2 barg.</w:t>
      </w:r>
    </w:p>
    <w:p w14:paraId="05BCE48C" w14:textId="6E9FDE2D" w:rsidR="00172F07" w:rsidRPr="008548AF" w:rsidRDefault="00172F07" w:rsidP="00172F07">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8548AF">
        <w:rPr>
          <w:rFonts w:ascii="Arial" w:hAnsi="Arial" w:cs="Arial" w:hint="eastAsia"/>
          <w:b/>
          <w:highlight w:val="yellow"/>
        </w:rPr>
        <w:lastRenderedPageBreak/>
        <w:t>Lub</w:t>
      </w:r>
      <w:r>
        <w:rPr>
          <w:rFonts w:ascii="Arial" w:hAnsi="Arial" w:cs="Arial"/>
          <w:b/>
          <w:highlight w:val="yellow"/>
        </w:rPr>
        <w:t>ricator</w:t>
      </w:r>
      <w:r w:rsidRPr="008548AF">
        <w:rPr>
          <w:rFonts w:ascii="Arial" w:hAnsi="Arial" w:cs="Arial" w:hint="eastAsia"/>
          <w:b/>
          <w:highlight w:val="yellow"/>
        </w:rPr>
        <w:t xml:space="preserve"> Press</w:t>
      </w:r>
      <w:r w:rsidRPr="008548AF">
        <w:rPr>
          <w:rFonts w:ascii="Arial" w:hAnsi="Arial" w:cs="Arial"/>
          <w:b/>
          <w:highlight w:val="yellow"/>
        </w:rPr>
        <w:t>ure</w:t>
      </w:r>
    </w:p>
    <w:p w14:paraId="3A988050" w14:textId="77777777" w:rsidR="00172F07" w:rsidRPr="008548AF" w:rsidRDefault="00172F07" w:rsidP="00172F07">
      <w:pPr>
        <w:widowControl w:val="0"/>
        <w:numPr>
          <w:ilvl w:val="2"/>
          <w:numId w:val="15"/>
        </w:numPr>
        <w:tabs>
          <w:tab w:val="left" w:pos="9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 a</w:t>
      </w:r>
      <w:r w:rsidRPr="008548AF">
        <w:rPr>
          <w:rFonts w:ascii="Arial" w:hAnsi="Arial" w:cs="Arial" w:hint="eastAsia"/>
          <w:szCs w:val="20"/>
          <w:highlight w:val="yellow"/>
        </w:rPr>
        <w:t>larm</w:t>
      </w:r>
    </w:p>
    <w:p w14:paraId="077F5269" w14:textId="0E3B2110" w:rsidR="00172F07" w:rsidRDefault="00172F07" w:rsidP="00172F07">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8548AF">
        <w:rPr>
          <w:rFonts w:ascii="Arial" w:hAnsi="Arial" w:cs="Arial"/>
          <w:color w:val="000000" w:themeColor="text1"/>
          <w:szCs w:val="20"/>
          <w:highlight w:val="yellow"/>
        </w:rPr>
        <w:t>Instrument tag No. PT-</w:t>
      </w:r>
      <w:r>
        <w:rPr>
          <w:rFonts w:ascii="Arial" w:hAnsi="Arial" w:cs="Arial"/>
          <w:color w:val="000000" w:themeColor="text1"/>
          <w:szCs w:val="20"/>
          <w:highlight w:val="yellow"/>
        </w:rPr>
        <w:t>2200 A/B/C</w:t>
      </w:r>
      <w:r w:rsidRPr="008548AF">
        <w:rPr>
          <w:rFonts w:ascii="Arial" w:hAnsi="Arial" w:cs="Arial"/>
          <w:color w:val="000000" w:themeColor="text1"/>
          <w:szCs w:val="20"/>
          <w:highlight w:val="yellow"/>
        </w:rPr>
        <w:t>, signal tag No. PAL-</w:t>
      </w:r>
      <w:r>
        <w:rPr>
          <w:rFonts w:ascii="Arial" w:hAnsi="Arial" w:cs="Arial"/>
          <w:color w:val="000000" w:themeColor="text1"/>
          <w:szCs w:val="20"/>
          <w:highlight w:val="yellow"/>
        </w:rPr>
        <w:t xml:space="preserve">2200 A/B/C </w:t>
      </w:r>
      <w:r w:rsidRPr="008548AF">
        <w:rPr>
          <w:rFonts w:ascii="Arial" w:hAnsi="Arial" w:cs="Arial"/>
          <w:color w:val="000000" w:themeColor="text1"/>
          <w:szCs w:val="20"/>
          <w:highlight w:val="yellow"/>
        </w:rPr>
        <w:t>occurs when lube oil</w:t>
      </w:r>
      <w:r w:rsidRPr="008548AF">
        <w:rPr>
          <w:rFonts w:ascii="Arial" w:hAnsi="Arial" w:cs="Arial" w:hint="eastAsia"/>
          <w:color w:val="000000" w:themeColor="text1"/>
          <w:szCs w:val="20"/>
          <w:highlight w:val="yellow"/>
        </w:rPr>
        <w:t xml:space="preserve"> press</w:t>
      </w:r>
      <w:r w:rsidRPr="008548AF">
        <w:rPr>
          <w:rFonts w:ascii="Arial" w:hAnsi="Arial" w:cs="Arial"/>
          <w:color w:val="000000" w:themeColor="text1"/>
          <w:szCs w:val="20"/>
          <w:highlight w:val="yellow"/>
        </w:rPr>
        <w:t xml:space="preserve">ure is lower than </w:t>
      </w:r>
      <w:hyperlink r:id="rId22" w:anchor="/entry/enko/fbb6e974defa4d7f9335efcfb2dedc36" w:tgtFrame="_blank" w:history="1">
        <w:r w:rsidRPr="008548AF">
          <w:rPr>
            <w:rFonts w:ascii="Arial" w:hAnsi="Arial" w:cs="Arial"/>
            <w:color w:val="000000" w:themeColor="text1"/>
            <w:szCs w:val="20"/>
            <w:highlight w:val="yellow"/>
          </w:rPr>
          <w:t>or equal to</w:t>
        </w:r>
      </w:hyperlink>
      <w:r w:rsidRPr="008548AF">
        <w:rPr>
          <w:rFonts w:ascii="Arial" w:hAnsi="Arial" w:cs="Arial"/>
          <w:color w:val="000000" w:themeColor="text1"/>
          <w:szCs w:val="20"/>
          <w:highlight w:val="yellow"/>
        </w:rPr>
        <w:t xml:space="preserve"> </w:t>
      </w:r>
      <w:r w:rsidR="00E3197A" w:rsidRPr="00E3197A">
        <w:rPr>
          <w:rFonts w:ascii="Arial" w:hAnsi="Arial" w:cs="Arial"/>
          <w:color w:val="000000" w:themeColor="text1"/>
          <w:szCs w:val="20"/>
          <w:highlight w:val="yellow"/>
        </w:rPr>
        <w:t>4</w:t>
      </w:r>
      <w:r w:rsidRPr="008548AF">
        <w:rPr>
          <w:rFonts w:ascii="Arial" w:hAnsi="Arial" w:cs="Arial"/>
          <w:color w:val="000000" w:themeColor="text1"/>
          <w:szCs w:val="20"/>
          <w:highlight w:val="yellow"/>
        </w:rPr>
        <w:t xml:space="preserve"> barg.</w:t>
      </w:r>
    </w:p>
    <w:p w14:paraId="1DECAF03" w14:textId="77777777" w:rsidR="008548AF" w:rsidRPr="008548AF" w:rsidRDefault="008548AF" w:rsidP="007B6BF2">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8548AF">
        <w:rPr>
          <w:rFonts w:ascii="Arial" w:hAnsi="Arial" w:cs="Arial"/>
          <w:b/>
          <w:highlight w:val="yellow"/>
        </w:rPr>
        <w:t>Outboard N2 Purge Pressure</w:t>
      </w:r>
    </w:p>
    <w:p w14:paraId="1C02BEBD" w14:textId="77777777" w:rsidR="008548AF" w:rsidRPr="008548AF" w:rsidRDefault="008548AF" w:rsidP="007B6BF2">
      <w:pPr>
        <w:widowControl w:val="0"/>
        <w:numPr>
          <w:ilvl w:val="2"/>
          <w:numId w:val="15"/>
        </w:numPr>
        <w:tabs>
          <w:tab w:val="left" w:pos="9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 a</w:t>
      </w:r>
      <w:r w:rsidRPr="008548AF">
        <w:rPr>
          <w:rFonts w:ascii="Arial" w:hAnsi="Arial" w:cs="Arial" w:hint="eastAsia"/>
          <w:szCs w:val="20"/>
          <w:highlight w:val="yellow"/>
        </w:rPr>
        <w:t>larm</w:t>
      </w:r>
    </w:p>
    <w:p w14:paraId="305C186D" w14:textId="561976F6" w:rsidR="008548AF" w:rsidRPr="008548AF" w:rsidRDefault="008548AF"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8548AF">
        <w:rPr>
          <w:rFonts w:ascii="Arial" w:hAnsi="Arial" w:cs="Arial"/>
          <w:color w:val="000000" w:themeColor="text1"/>
          <w:szCs w:val="20"/>
          <w:highlight w:val="yellow"/>
        </w:rPr>
        <w:t>Instrument tag No. PT-</w:t>
      </w:r>
      <w:r w:rsidR="00081CF6">
        <w:rPr>
          <w:rFonts w:ascii="Arial" w:hAnsi="Arial" w:cs="Arial"/>
          <w:color w:val="000000" w:themeColor="text1"/>
          <w:szCs w:val="20"/>
          <w:highlight w:val="yellow"/>
        </w:rPr>
        <w:t>2210 A/B/C</w:t>
      </w:r>
      <w:r w:rsidRPr="008548AF">
        <w:rPr>
          <w:rFonts w:ascii="Arial" w:hAnsi="Arial" w:cs="Arial"/>
          <w:color w:val="000000" w:themeColor="text1"/>
          <w:szCs w:val="20"/>
          <w:highlight w:val="yellow"/>
        </w:rPr>
        <w:t>, signal tag No. PAL-</w:t>
      </w:r>
      <w:r w:rsidR="00081CF6">
        <w:rPr>
          <w:rFonts w:ascii="Arial" w:hAnsi="Arial" w:cs="Arial"/>
          <w:color w:val="000000" w:themeColor="text1"/>
          <w:szCs w:val="20"/>
          <w:highlight w:val="yellow"/>
        </w:rPr>
        <w:t>2210 A/B/C</w:t>
      </w:r>
      <w:r w:rsidRPr="008548AF">
        <w:rPr>
          <w:rFonts w:ascii="Arial" w:hAnsi="Arial" w:cs="Arial"/>
          <w:color w:val="000000" w:themeColor="text1"/>
          <w:szCs w:val="20"/>
          <w:highlight w:val="yellow"/>
        </w:rPr>
        <w:t xml:space="preserve"> occurs when outboard N2 purge</w:t>
      </w:r>
      <w:r w:rsidRPr="008548AF">
        <w:rPr>
          <w:rFonts w:ascii="Arial" w:hAnsi="Arial" w:cs="Arial" w:hint="eastAsia"/>
          <w:color w:val="000000" w:themeColor="text1"/>
          <w:szCs w:val="20"/>
          <w:highlight w:val="yellow"/>
        </w:rPr>
        <w:t xml:space="preserve"> press</w:t>
      </w:r>
      <w:r w:rsidRPr="008548AF">
        <w:rPr>
          <w:rFonts w:ascii="Arial" w:hAnsi="Arial" w:cs="Arial"/>
          <w:color w:val="000000" w:themeColor="text1"/>
          <w:szCs w:val="20"/>
          <w:highlight w:val="yellow"/>
        </w:rPr>
        <w:t xml:space="preserve">ure is lower than </w:t>
      </w:r>
      <w:hyperlink r:id="rId23" w:anchor="/entry/enko/fbb6e974defa4d7f9335efcfb2dedc36" w:tgtFrame="_blank" w:history="1">
        <w:r w:rsidRPr="008548AF">
          <w:rPr>
            <w:rFonts w:ascii="Arial" w:hAnsi="Arial" w:cs="Arial"/>
            <w:color w:val="000000" w:themeColor="text1"/>
            <w:szCs w:val="20"/>
            <w:highlight w:val="yellow"/>
          </w:rPr>
          <w:t>or equal to</w:t>
        </w:r>
      </w:hyperlink>
      <w:r w:rsidRPr="008548AF">
        <w:rPr>
          <w:rFonts w:ascii="Arial" w:hAnsi="Arial" w:cs="Arial"/>
          <w:color w:val="000000" w:themeColor="text1"/>
          <w:szCs w:val="20"/>
          <w:highlight w:val="yellow"/>
        </w:rPr>
        <w:t xml:space="preserve"> 1</w:t>
      </w:r>
      <w:r w:rsidR="00081CF6">
        <w:rPr>
          <w:rFonts w:ascii="Arial" w:hAnsi="Arial" w:cs="Arial"/>
          <w:color w:val="000000" w:themeColor="text1"/>
          <w:szCs w:val="20"/>
          <w:highlight w:val="yellow"/>
        </w:rPr>
        <w:t>.8</w:t>
      </w:r>
      <w:r w:rsidRPr="008548AF">
        <w:rPr>
          <w:rFonts w:ascii="Arial" w:hAnsi="Arial" w:cs="Arial"/>
          <w:color w:val="000000" w:themeColor="text1"/>
          <w:szCs w:val="20"/>
          <w:highlight w:val="yellow"/>
        </w:rPr>
        <w:t xml:space="preserve"> barg.</w:t>
      </w:r>
    </w:p>
    <w:p w14:paraId="2548C16D" w14:textId="77777777" w:rsidR="008548AF" w:rsidRPr="008548AF" w:rsidRDefault="008548AF" w:rsidP="007B6BF2">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8548AF">
        <w:rPr>
          <w:rFonts w:ascii="Arial" w:hAnsi="Arial" w:cs="Arial"/>
          <w:b/>
          <w:highlight w:val="yellow"/>
        </w:rPr>
        <w:t>Inboard N2 Purge Pressure</w:t>
      </w:r>
    </w:p>
    <w:p w14:paraId="73313189" w14:textId="77777777" w:rsidR="008548AF" w:rsidRPr="008548AF" w:rsidRDefault="008548AF" w:rsidP="007B6BF2">
      <w:pPr>
        <w:widowControl w:val="0"/>
        <w:numPr>
          <w:ilvl w:val="2"/>
          <w:numId w:val="15"/>
        </w:numPr>
        <w:tabs>
          <w:tab w:val="left" w:pos="9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 a</w:t>
      </w:r>
      <w:r w:rsidRPr="008548AF">
        <w:rPr>
          <w:rFonts w:ascii="Arial" w:hAnsi="Arial" w:cs="Arial" w:hint="eastAsia"/>
          <w:szCs w:val="20"/>
          <w:highlight w:val="yellow"/>
        </w:rPr>
        <w:t>larm</w:t>
      </w:r>
    </w:p>
    <w:p w14:paraId="414644CA" w14:textId="2ACC313C" w:rsidR="008548AF" w:rsidRDefault="008548AF"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8548AF">
        <w:rPr>
          <w:rFonts w:ascii="Arial" w:hAnsi="Arial" w:cs="Arial"/>
          <w:color w:val="000000" w:themeColor="text1"/>
          <w:szCs w:val="20"/>
          <w:highlight w:val="yellow"/>
        </w:rPr>
        <w:t>Instrument tag No. PT-</w:t>
      </w:r>
      <w:r w:rsidR="00081CF6">
        <w:rPr>
          <w:rFonts w:ascii="Arial" w:hAnsi="Arial" w:cs="Arial"/>
          <w:color w:val="000000" w:themeColor="text1"/>
          <w:szCs w:val="20"/>
          <w:highlight w:val="yellow"/>
        </w:rPr>
        <w:t>2211 A/B/C</w:t>
      </w:r>
      <w:r w:rsidRPr="008548AF">
        <w:rPr>
          <w:rFonts w:ascii="Arial" w:hAnsi="Arial" w:cs="Arial"/>
          <w:color w:val="000000" w:themeColor="text1"/>
          <w:szCs w:val="20"/>
          <w:highlight w:val="yellow"/>
        </w:rPr>
        <w:t>, signal tag No. PAL-</w:t>
      </w:r>
      <w:r w:rsidR="00081CF6">
        <w:rPr>
          <w:rFonts w:ascii="Arial" w:hAnsi="Arial" w:cs="Arial"/>
          <w:color w:val="000000" w:themeColor="text1"/>
          <w:szCs w:val="20"/>
          <w:highlight w:val="yellow"/>
        </w:rPr>
        <w:t>2211 A/B/C</w:t>
      </w:r>
      <w:r w:rsidRPr="008548AF">
        <w:rPr>
          <w:rFonts w:ascii="Arial" w:hAnsi="Arial" w:cs="Arial"/>
          <w:color w:val="000000" w:themeColor="text1"/>
          <w:szCs w:val="20"/>
          <w:highlight w:val="yellow"/>
        </w:rPr>
        <w:t xml:space="preserve"> occurs when inboard N2 purge</w:t>
      </w:r>
      <w:r w:rsidRPr="008548AF">
        <w:rPr>
          <w:rFonts w:ascii="Arial" w:hAnsi="Arial" w:cs="Arial" w:hint="eastAsia"/>
          <w:color w:val="000000" w:themeColor="text1"/>
          <w:szCs w:val="20"/>
          <w:highlight w:val="yellow"/>
        </w:rPr>
        <w:t xml:space="preserve"> press</w:t>
      </w:r>
      <w:r w:rsidRPr="008548AF">
        <w:rPr>
          <w:rFonts w:ascii="Arial" w:hAnsi="Arial" w:cs="Arial"/>
          <w:color w:val="000000" w:themeColor="text1"/>
          <w:szCs w:val="20"/>
          <w:highlight w:val="yellow"/>
        </w:rPr>
        <w:t xml:space="preserve">ure is lower than </w:t>
      </w:r>
      <w:hyperlink r:id="rId24" w:anchor="/entry/enko/fbb6e974defa4d7f9335efcfb2dedc36" w:tgtFrame="_blank" w:history="1">
        <w:r w:rsidRPr="008548AF">
          <w:rPr>
            <w:rFonts w:ascii="Arial" w:hAnsi="Arial" w:cs="Arial"/>
            <w:color w:val="000000" w:themeColor="text1"/>
            <w:szCs w:val="20"/>
            <w:highlight w:val="yellow"/>
          </w:rPr>
          <w:t>or equal to</w:t>
        </w:r>
      </w:hyperlink>
      <w:r w:rsidRPr="008548AF">
        <w:rPr>
          <w:rFonts w:ascii="Arial" w:hAnsi="Arial" w:cs="Arial"/>
          <w:color w:val="000000" w:themeColor="text1"/>
          <w:szCs w:val="20"/>
          <w:highlight w:val="yellow"/>
        </w:rPr>
        <w:t xml:space="preserve"> </w:t>
      </w:r>
      <w:r w:rsidR="00660446">
        <w:rPr>
          <w:rFonts w:ascii="Arial" w:hAnsi="Arial" w:cs="Arial"/>
          <w:color w:val="000000" w:themeColor="text1"/>
          <w:szCs w:val="20"/>
          <w:highlight w:val="yellow"/>
        </w:rPr>
        <w:t>0.2</w:t>
      </w:r>
      <w:r w:rsidRPr="008548AF">
        <w:rPr>
          <w:rFonts w:ascii="Arial" w:hAnsi="Arial" w:cs="Arial"/>
          <w:color w:val="000000" w:themeColor="text1"/>
          <w:szCs w:val="20"/>
          <w:highlight w:val="yellow"/>
        </w:rPr>
        <w:t xml:space="preserve"> barg.</w:t>
      </w:r>
    </w:p>
    <w:p w14:paraId="79D91DDD" w14:textId="68455931" w:rsidR="0023726D" w:rsidRPr="008548AF" w:rsidRDefault="0023726D" w:rsidP="0023726D">
      <w:pPr>
        <w:widowControl w:val="0"/>
        <w:numPr>
          <w:ilvl w:val="1"/>
          <w:numId w:val="16"/>
        </w:numPr>
        <w:tabs>
          <w:tab w:val="left" w:pos="90"/>
        </w:tabs>
        <w:wordWrap w:val="0"/>
        <w:autoSpaceDE w:val="0"/>
        <w:autoSpaceDN w:val="0"/>
        <w:bidi w:val="0"/>
        <w:jc w:val="both"/>
        <w:rPr>
          <w:rFonts w:ascii="Arial" w:hAnsi="Arial" w:cs="Arial"/>
          <w:b/>
          <w:highlight w:val="yellow"/>
        </w:rPr>
      </w:pPr>
      <w:r>
        <w:rPr>
          <w:rFonts w:ascii="Arial" w:hAnsi="Arial" w:cs="Arial"/>
          <w:b/>
          <w:highlight w:val="yellow"/>
        </w:rPr>
        <w:t>Distance Piece</w:t>
      </w:r>
      <w:r w:rsidRPr="008548AF">
        <w:rPr>
          <w:rFonts w:ascii="Arial" w:hAnsi="Arial" w:cs="Arial"/>
          <w:b/>
          <w:highlight w:val="yellow"/>
        </w:rPr>
        <w:t xml:space="preserve"> N2 Purge </w:t>
      </w:r>
      <w:r>
        <w:rPr>
          <w:rFonts w:ascii="Arial" w:hAnsi="Arial" w:cs="Arial"/>
          <w:b/>
          <w:highlight w:val="yellow"/>
        </w:rPr>
        <w:t xml:space="preserve">Outlet </w:t>
      </w:r>
      <w:r w:rsidRPr="008548AF">
        <w:rPr>
          <w:rFonts w:ascii="Arial" w:hAnsi="Arial" w:cs="Arial"/>
          <w:b/>
          <w:highlight w:val="yellow"/>
        </w:rPr>
        <w:t>Pressure</w:t>
      </w:r>
    </w:p>
    <w:p w14:paraId="195BB2E1" w14:textId="77777777" w:rsidR="0023726D" w:rsidRPr="008548AF" w:rsidRDefault="0023726D" w:rsidP="0023726D">
      <w:pPr>
        <w:widowControl w:val="0"/>
        <w:numPr>
          <w:ilvl w:val="2"/>
          <w:numId w:val="16"/>
        </w:numPr>
        <w:tabs>
          <w:tab w:val="left" w:pos="90"/>
        </w:tabs>
        <w:wordWrap w:val="0"/>
        <w:autoSpaceDE w:val="0"/>
        <w:autoSpaceDN w:val="0"/>
        <w:bidi w:val="0"/>
        <w:ind w:left="810"/>
        <w:jc w:val="both"/>
        <w:rPr>
          <w:rFonts w:ascii="Arial" w:hAnsi="Arial" w:cs="Arial"/>
          <w:szCs w:val="20"/>
          <w:highlight w:val="yellow"/>
        </w:rPr>
      </w:pPr>
      <w:r w:rsidRPr="008548AF">
        <w:rPr>
          <w:rFonts w:ascii="Arial" w:hAnsi="Arial" w:cs="Arial"/>
          <w:szCs w:val="20"/>
          <w:highlight w:val="yellow"/>
        </w:rPr>
        <w:t>Common a</w:t>
      </w:r>
      <w:r w:rsidRPr="008548AF">
        <w:rPr>
          <w:rFonts w:ascii="Arial" w:hAnsi="Arial" w:cs="Arial" w:hint="eastAsia"/>
          <w:szCs w:val="20"/>
          <w:highlight w:val="yellow"/>
        </w:rPr>
        <w:t>larm</w:t>
      </w:r>
    </w:p>
    <w:p w14:paraId="4C90C8E3" w14:textId="157C1D17" w:rsidR="0023726D" w:rsidRPr="0023726D" w:rsidRDefault="0023726D" w:rsidP="0023726D">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8548AF">
        <w:rPr>
          <w:rFonts w:ascii="Arial" w:hAnsi="Arial" w:cs="Arial"/>
          <w:color w:val="000000" w:themeColor="text1"/>
          <w:szCs w:val="20"/>
          <w:highlight w:val="yellow"/>
        </w:rPr>
        <w:t>Instrument tag No</w:t>
      </w:r>
      <w:r w:rsidRPr="00C13DAD">
        <w:rPr>
          <w:rFonts w:ascii="Arial" w:hAnsi="Arial" w:cs="Arial"/>
          <w:color w:val="000000" w:themeColor="text1"/>
          <w:szCs w:val="20"/>
          <w:highlight w:val="yellow"/>
        </w:rPr>
        <w:t>. PT-</w:t>
      </w:r>
      <w:r w:rsidR="00660446" w:rsidRPr="00C13DAD">
        <w:rPr>
          <w:rFonts w:ascii="Arial" w:hAnsi="Arial" w:cs="Arial"/>
          <w:color w:val="000000" w:themeColor="text1"/>
          <w:szCs w:val="20"/>
          <w:highlight w:val="yellow"/>
        </w:rPr>
        <w:t>2212</w:t>
      </w:r>
      <w:r w:rsidRPr="00C13DAD">
        <w:rPr>
          <w:rFonts w:ascii="Arial" w:hAnsi="Arial" w:cs="Arial"/>
          <w:color w:val="000000" w:themeColor="text1"/>
          <w:szCs w:val="20"/>
          <w:highlight w:val="yellow"/>
        </w:rPr>
        <w:t xml:space="preserve"> A/B/C, signal tag No. PAH-</w:t>
      </w:r>
      <w:r w:rsidR="008712CE">
        <w:rPr>
          <w:rFonts w:ascii="Arial" w:hAnsi="Arial" w:cs="Arial"/>
          <w:color w:val="000000" w:themeColor="text1"/>
          <w:szCs w:val="20"/>
          <w:highlight w:val="yellow"/>
        </w:rPr>
        <w:t>2212</w:t>
      </w:r>
      <w:r w:rsidRPr="00C13DAD">
        <w:rPr>
          <w:rFonts w:ascii="Arial" w:hAnsi="Arial" w:cs="Arial"/>
          <w:color w:val="000000" w:themeColor="text1"/>
          <w:szCs w:val="20"/>
          <w:highlight w:val="yellow"/>
        </w:rPr>
        <w:t xml:space="preserve"> A/B/C occurs when N2 purge</w:t>
      </w:r>
      <w:r w:rsidRPr="00C13DAD">
        <w:rPr>
          <w:rFonts w:ascii="Arial" w:hAnsi="Arial" w:cs="Arial" w:hint="eastAsia"/>
          <w:color w:val="000000" w:themeColor="text1"/>
          <w:szCs w:val="20"/>
          <w:highlight w:val="yellow"/>
        </w:rPr>
        <w:t xml:space="preserve"> press</w:t>
      </w:r>
      <w:r w:rsidRPr="00C13DAD">
        <w:rPr>
          <w:rFonts w:ascii="Arial" w:hAnsi="Arial" w:cs="Arial"/>
          <w:color w:val="000000" w:themeColor="text1"/>
          <w:szCs w:val="20"/>
          <w:highlight w:val="yellow"/>
        </w:rPr>
        <w:t xml:space="preserve">ure is higher than </w:t>
      </w:r>
      <w:hyperlink r:id="rId25" w:anchor="/entry/enko/fbb6e974defa4d7f9335efcfb2dedc36" w:tgtFrame="_blank" w:history="1">
        <w:r w:rsidRPr="00C13DAD">
          <w:rPr>
            <w:rFonts w:ascii="Arial" w:hAnsi="Arial" w:cs="Arial"/>
            <w:color w:val="000000" w:themeColor="text1"/>
            <w:szCs w:val="20"/>
            <w:highlight w:val="yellow"/>
          </w:rPr>
          <w:t>or equal to</w:t>
        </w:r>
      </w:hyperlink>
      <w:r w:rsidRPr="00C13DAD">
        <w:rPr>
          <w:rFonts w:ascii="Arial" w:hAnsi="Arial" w:cs="Arial"/>
          <w:color w:val="000000" w:themeColor="text1"/>
          <w:szCs w:val="20"/>
          <w:highlight w:val="yellow"/>
        </w:rPr>
        <w:t xml:space="preserve"> </w:t>
      </w:r>
      <w:r w:rsidR="00C13DAD" w:rsidRPr="00C13DAD">
        <w:rPr>
          <w:rFonts w:ascii="Arial" w:hAnsi="Arial" w:cs="Arial"/>
          <w:color w:val="000000" w:themeColor="text1"/>
          <w:szCs w:val="20"/>
          <w:highlight w:val="yellow"/>
        </w:rPr>
        <w:t>4</w:t>
      </w:r>
      <w:r w:rsidRPr="00C13DAD">
        <w:rPr>
          <w:rFonts w:ascii="Arial" w:hAnsi="Arial" w:cs="Arial"/>
          <w:color w:val="000000" w:themeColor="text1"/>
          <w:szCs w:val="20"/>
          <w:highlight w:val="yellow"/>
        </w:rPr>
        <w:t xml:space="preserve"> </w:t>
      </w:r>
      <w:r w:rsidRPr="008548AF">
        <w:rPr>
          <w:rFonts w:ascii="Arial" w:hAnsi="Arial" w:cs="Arial"/>
          <w:color w:val="000000" w:themeColor="text1"/>
          <w:szCs w:val="20"/>
          <w:highlight w:val="yellow"/>
        </w:rPr>
        <w:t>barg.</w:t>
      </w:r>
    </w:p>
    <w:p w14:paraId="3A29A0DE" w14:textId="77777777" w:rsidR="008548AF" w:rsidRPr="008548AF" w:rsidRDefault="008548AF" w:rsidP="007B6BF2">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8548AF">
        <w:rPr>
          <w:rFonts w:ascii="Arial" w:hAnsi="Arial" w:cs="Arial" w:hint="eastAsia"/>
          <w:b/>
          <w:highlight w:val="yellow"/>
        </w:rPr>
        <w:t>L</w:t>
      </w:r>
      <w:r w:rsidRPr="008548AF">
        <w:rPr>
          <w:rFonts w:ascii="Arial" w:hAnsi="Arial" w:cs="Arial"/>
          <w:b/>
          <w:highlight w:val="yellow"/>
        </w:rPr>
        <w:t>ube Oil</w:t>
      </w:r>
      <w:r w:rsidRPr="008548AF">
        <w:rPr>
          <w:rFonts w:ascii="Arial" w:hAnsi="Arial" w:cs="Arial" w:hint="eastAsia"/>
          <w:b/>
          <w:highlight w:val="yellow"/>
        </w:rPr>
        <w:t xml:space="preserve"> Filter Diff. Press</w:t>
      </w:r>
      <w:r w:rsidRPr="008548AF">
        <w:rPr>
          <w:rFonts w:ascii="Arial" w:hAnsi="Arial" w:cs="Arial"/>
          <w:b/>
          <w:highlight w:val="yellow"/>
        </w:rPr>
        <w:t>ure</w:t>
      </w:r>
    </w:p>
    <w:p w14:paraId="6A0D2A8E" w14:textId="77777777" w:rsidR="008548AF" w:rsidRPr="008548AF" w:rsidRDefault="008548AF" w:rsidP="007B6BF2">
      <w:pPr>
        <w:widowControl w:val="0"/>
        <w:numPr>
          <w:ilvl w:val="2"/>
          <w:numId w:val="15"/>
        </w:numPr>
        <w:tabs>
          <w:tab w:val="left" w:pos="9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 a</w:t>
      </w:r>
      <w:r w:rsidRPr="008548AF">
        <w:rPr>
          <w:rFonts w:ascii="Arial" w:hAnsi="Arial" w:cs="Arial" w:hint="eastAsia"/>
          <w:szCs w:val="20"/>
          <w:highlight w:val="yellow"/>
        </w:rPr>
        <w:t>larm</w:t>
      </w:r>
    </w:p>
    <w:p w14:paraId="1626757C" w14:textId="3777D6AF" w:rsidR="008548AF" w:rsidRPr="008548AF" w:rsidRDefault="008548AF"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8548AF">
        <w:rPr>
          <w:rFonts w:ascii="Arial" w:hAnsi="Arial" w:cs="Arial"/>
          <w:color w:val="000000" w:themeColor="text1"/>
          <w:szCs w:val="20"/>
          <w:highlight w:val="yellow"/>
        </w:rPr>
        <w:t>Instrument tag No. PDT-</w:t>
      </w:r>
      <w:r w:rsidR="007A289D">
        <w:rPr>
          <w:rFonts w:ascii="Arial" w:hAnsi="Arial" w:cs="Arial"/>
          <w:color w:val="000000" w:themeColor="text1"/>
          <w:szCs w:val="20"/>
          <w:highlight w:val="yellow"/>
        </w:rPr>
        <w:t>2204 A/B/C</w:t>
      </w:r>
      <w:r w:rsidRPr="008548AF">
        <w:rPr>
          <w:rFonts w:ascii="Arial" w:hAnsi="Arial" w:cs="Arial"/>
          <w:color w:val="000000" w:themeColor="text1"/>
          <w:szCs w:val="20"/>
          <w:highlight w:val="yellow"/>
        </w:rPr>
        <w:t>, signal tag No. PDAH-</w:t>
      </w:r>
      <w:r w:rsidR="007A289D">
        <w:rPr>
          <w:rFonts w:ascii="Arial" w:hAnsi="Arial" w:cs="Arial"/>
          <w:color w:val="000000" w:themeColor="text1"/>
          <w:szCs w:val="20"/>
          <w:highlight w:val="yellow"/>
        </w:rPr>
        <w:t>2204 A/B/C</w:t>
      </w:r>
      <w:r w:rsidRPr="008548AF">
        <w:rPr>
          <w:rFonts w:ascii="Arial" w:hAnsi="Arial" w:cs="Arial"/>
          <w:color w:val="000000" w:themeColor="text1"/>
          <w:szCs w:val="20"/>
          <w:highlight w:val="yellow"/>
        </w:rPr>
        <w:t xml:space="preserve"> occurs when </w:t>
      </w:r>
      <w:r w:rsidRPr="008548AF">
        <w:rPr>
          <w:rFonts w:ascii="Arial" w:hAnsi="Arial" w:cs="Arial" w:hint="eastAsia"/>
          <w:color w:val="000000" w:themeColor="text1"/>
          <w:szCs w:val="20"/>
          <w:highlight w:val="yellow"/>
        </w:rPr>
        <w:t>l</w:t>
      </w:r>
      <w:r w:rsidRPr="008548AF">
        <w:rPr>
          <w:rFonts w:ascii="Arial" w:hAnsi="Arial" w:cs="Arial"/>
          <w:color w:val="000000" w:themeColor="text1"/>
          <w:szCs w:val="20"/>
          <w:highlight w:val="yellow"/>
        </w:rPr>
        <w:t>ube oil</w:t>
      </w:r>
      <w:r w:rsidRPr="008548AF">
        <w:rPr>
          <w:rFonts w:ascii="Arial" w:hAnsi="Arial" w:cs="Arial" w:hint="eastAsia"/>
          <w:color w:val="000000" w:themeColor="text1"/>
          <w:szCs w:val="20"/>
          <w:highlight w:val="yellow"/>
        </w:rPr>
        <w:t xml:space="preserve"> filter diff. press</w:t>
      </w:r>
      <w:r w:rsidRPr="008548AF">
        <w:rPr>
          <w:rFonts w:ascii="Arial" w:hAnsi="Arial" w:cs="Arial"/>
          <w:color w:val="000000" w:themeColor="text1"/>
          <w:szCs w:val="20"/>
          <w:highlight w:val="yellow"/>
        </w:rPr>
        <w:t xml:space="preserve">ure is </w:t>
      </w:r>
      <w:r w:rsidRPr="008548AF">
        <w:rPr>
          <w:rFonts w:ascii="Arial" w:hAnsi="Arial" w:cs="Arial" w:hint="eastAsia"/>
          <w:color w:val="000000" w:themeColor="text1"/>
          <w:szCs w:val="20"/>
          <w:highlight w:val="yellow"/>
        </w:rPr>
        <w:t>high</w:t>
      </w:r>
      <w:r w:rsidRPr="008548AF">
        <w:rPr>
          <w:rFonts w:ascii="Arial" w:hAnsi="Arial" w:cs="Arial"/>
          <w:color w:val="000000" w:themeColor="text1"/>
          <w:szCs w:val="20"/>
          <w:highlight w:val="yellow"/>
        </w:rPr>
        <w:t xml:space="preserve">er than </w:t>
      </w:r>
      <w:hyperlink r:id="rId26" w:anchor="/entry/enko/fbb6e974defa4d7f9335efcfb2dedc36" w:tgtFrame="_blank" w:history="1">
        <w:r w:rsidRPr="008548AF">
          <w:rPr>
            <w:rFonts w:ascii="Arial" w:hAnsi="Arial" w:cs="Arial"/>
            <w:color w:val="000000" w:themeColor="text1"/>
            <w:szCs w:val="20"/>
            <w:highlight w:val="yellow"/>
          </w:rPr>
          <w:t>or equal to</w:t>
        </w:r>
      </w:hyperlink>
      <w:r w:rsidRPr="008548AF">
        <w:rPr>
          <w:rFonts w:ascii="Arial" w:hAnsi="Arial" w:cs="Arial"/>
          <w:color w:val="000000" w:themeColor="text1"/>
          <w:szCs w:val="20"/>
          <w:highlight w:val="yellow"/>
        </w:rPr>
        <w:t xml:space="preserve"> 0.</w:t>
      </w:r>
      <w:r w:rsidR="007A289D">
        <w:rPr>
          <w:rFonts w:ascii="Arial" w:hAnsi="Arial" w:cs="Arial"/>
          <w:color w:val="000000" w:themeColor="text1"/>
          <w:szCs w:val="20"/>
          <w:highlight w:val="yellow"/>
        </w:rPr>
        <w:t>7</w:t>
      </w:r>
      <w:r w:rsidRPr="008548AF">
        <w:rPr>
          <w:rFonts w:ascii="Arial" w:hAnsi="Arial" w:cs="Arial"/>
          <w:color w:val="000000" w:themeColor="text1"/>
          <w:szCs w:val="20"/>
          <w:highlight w:val="yellow"/>
        </w:rPr>
        <w:t xml:space="preserve"> bar.</w:t>
      </w:r>
    </w:p>
    <w:p w14:paraId="30FCC61B" w14:textId="77777777" w:rsidR="008548AF" w:rsidRPr="008548AF" w:rsidRDefault="008548AF" w:rsidP="007B6BF2">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8548AF">
        <w:rPr>
          <w:rFonts w:ascii="Arial" w:hAnsi="Arial" w:cs="Arial"/>
          <w:b/>
          <w:highlight w:val="yellow"/>
        </w:rPr>
        <w:t xml:space="preserve"> Crank Case Lube Oil</w:t>
      </w:r>
      <w:r w:rsidRPr="008548AF">
        <w:rPr>
          <w:rFonts w:ascii="Arial" w:hAnsi="Arial" w:cs="Arial" w:hint="eastAsia"/>
          <w:b/>
          <w:highlight w:val="yellow"/>
        </w:rPr>
        <w:t xml:space="preserve"> Level</w:t>
      </w:r>
    </w:p>
    <w:p w14:paraId="6C48D598" w14:textId="77777777" w:rsidR="008548AF" w:rsidRPr="008548AF" w:rsidRDefault="008548AF" w:rsidP="007B6BF2">
      <w:pPr>
        <w:widowControl w:val="0"/>
        <w:numPr>
          <w:ilvl w:val="2"/>
          <w:numId w:val="15"/>
        </w:numPr>
        <w:tabs>
          <w:tab w:val="left" w:pos="9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 a</w:t>
      </w:r>
      <w:r w:rsidRPr="008548AF">
        <w:rPr>
          <w:rFonts w:ascii="Arial" w:hAnsi="Arial" w:cs="Arial" w:hint="eastAsia"/>
          <w:szCs w:val="20"/>
          <w:highlight w:val="yellow"/>
        </w:rPr>
        <w:t>larm</w:t>
      </w:r>
    </w:p>
    <w:p w14:paraId="7945095D" w14:textId="72C680C9" w:rsidR="008548AF" w:rsidRPr="002D66B0" w:rsidRDefault="008548AF" w:rsidP="002D66B0">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8548AF">
        <w:rPr>
          <w:rFonts w:ascii="Arial" w:hAnsi="Arial" w:cs="Arial"/>
          <w:color w:val="000000" w:themeColor="text1"/>
          <w:szCs w:val="20"/>
          <w:highlight w:val="yellow"/>
        </w:rPr>
        <w:t>Instrument tag No. LT-</w:t>
      </w:r>
      <w:r w:rsidR="00BB5BCB">
        <w:rPr>
          <w:rFonts w:ascii="Arial" w:hAnsi="Arial" w:cs="Arial"/>
          <w:color w:val="000000" w:themeColor="text1"/>
          <w:szCs w:val="20"/>
          <w:highlight w:val="yellow"/>
        </w:rPr>
        <w:t>2200 A/B/C</w:t>
      </w:r>
      <w:r w:rsidRPr="008548AF">
        <w:rPr>
          <w:rFonts w:ascii="Arial" w:hAnsi="Arial" w:cs="Arial"/>
          <w:color w:val="000000" w:themeColor="text1"/>
          <w:szCs w:val="20"/>
          <w:highlight w:val="yellow"/>
        </w:rPr>
        <w:t>, signal tag No. LAL-</w:t>
      </w:r>
      <w:r w:rsidR="00BB5BCB">
        <w:rPr>
          <w:rFonts w:ascii="Arial" w:hAnsi="Arial" w:cs="Arial"/>
          <w:color w:val="000000" w:themeColor="text1"/>
          <w:szCs w:val="20"/>
          <w:highlight w:val="yellow"/>
        </w:rPr>
        <w:t>2200 A/B/C</w:t>
      </w:r>
      <w:r w:rsidRPr="008548AF">
        <w:rPr>
          <w:rFonts w:ascii="Arial" w:hAnsi="Arial" w:cs="Arial"/>
          <w:color w:val="000000" w:themeColor="text1"/>
          <w:szCs w:val="20"/>
          <w:highlight w:val="yellow"/>
        </w:rPr>
        <w:t xml:space="preserve"> occurs when crank case lube oil</w:t>
      </w:r>
      <w:r w:rsidRPr="008548AF">
        <w:rPr>
          <w:rFonts w:ascii="Arial" w:hAnsi="Arial" w:cs="Arial" w:hint="eastAsia"/>
          <w:color w:val="000000" w:themeColor="text1"/>
          <w:szCs w:val="20"/>
          <w:highlight w:val="yellow"/>
        </w:rPr>
        <w:t xml:space="preserve"> level</w:t>
      </w:r>
      <w:r w:rsidRPr="008548AF">
        <w:rPr>
          <w:rFonts w:ascii="Arial" w:hAnsi="Arial" w:cs="Arial"/>
          <w:color w:val="000000" w:themeColor="text1"/>
          <w:szCs w:val="20"/>
          <w:highlight w:val="yellow"/>
        </w:rPr>
        <w:t xml:space="preserve"> is </w:t>
      </w:r>
      <w:r w:rsidRPr="008548AF">
        <w:rPr>
          <w:rFonts w:ascii="Arial" w:hAnsi="Arial" w:cs="Arial" w:hint="eastAsia"/>
          <w:color w:val="000000" w:themeColor="text1"/>
          <w:szCs w:val="20"/>
          <w:highlight w:val="yellow"/>
        </w:rPr>
        <w:t>low</w:t>
      </w:r>
      <w:r w:rsidRPr="008548AF">
        <w:rPr>
          <w:rFonts w:ascii="Arial" w:hAnsi="Arial" w:cs="Arial"/>
          <w:color w:val="000000" w:themeColor="text1"/>
          <w:szCs w:val="20"/>
          <w:highlight w:val="yellow"/>
        </w:rPr>
        <w:t xml:space="preserve">er than </w:t>
      </w:r>
      <w:hyperlink r:id="rId27" w:anchor="/entry/enko/fbb6e974defa4d7f9335efcfb2dedc36" w:tgtFrame="_blank" w:history="1">
        <w:r w:rsidRPr="008548AF">
          <w:rPr>
            <w:rFonts w:ascii="Arial" w:hAnsi="Arial" w:cs="Arial"/>
            <w:color w:val="000000" w:themeColor="text1"/>
            <w:szCs w:val="20"/>
            <w:highlight w:val="yellow"/>
          </w:rPr>
          <w:t>or equal to</w:t>
        </w:r>
      </w:hyperlink>
      <w:r w:rsidRPr="008548AF">
        <w:rPr>
          <w:rFonts w:ascii="Arial" w:hAnsi="Arial" w:cs="Arial"/>
          <w:color w:val="000000" w:themeColor="text1"/>
          <w:szCs w:val="20"/>
          <w:highlight w:val="yellow"/>
        </w:rPr>
        <w:t xml:space="preserve"> </w:t>
      </w:r>
      <w:r w:rsidR="00895436">
        <w:rPr>
          <w:rFonts w:ascii="Arial" w:hAnsi="Arial" w:cs="Arial"/>
          <w:color w:val="000000" w:themeColor="text1"/>
          <w:szCs w:val="20"/>
          <w:highlight w:val="yellow"/>
        </w:rPr>
        <w:t>32.25</w:t>
      </w:r>
      <w:r w:rsidRPr="008548AF">
        <w:rPr>
          <w:rFonts w:ascii="Arial" w:hAnsi="Arial" w:cs="Arial"/>
          <w:color w:val="000000" w:themeColor="text1"/>
          <w:szCs w:val="20"/>
          <w:highlight w:val="yellow"/>
        </w:rPr>
        <w:t xml:space="preserve"> mm</w:t>
      </w:r>
      <w:r w:rsidR="005B5B02">
        <w:rPr>
          <w:rFonts w:ascii="Arial" w:hAnsi="Arial" w:cs="Arial"/>
          <w:color w:val="000000" w:themeColor="text1"/>
          <w:szCs w:val="20"/>
          <w:highlight w:val="yellow"/>
        </w:rPr>
        <w:t>.</w:t>
      </w:r>
    </w:p>
    <w:p w14:paraId="6885331D" w14:textId="77777777" w:rsidR="008548AF" w:rsidRPr="008548AF" w:rsidRDefault="008548AF" w:rsidP="007B6BF2">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8548AF">
        <w:rPr>
          <w:rFonts w:ascii="Arial" w:hAnsi="Arial" w:cs="Arial"/>
          <w:b/>
          <w:highlight w:val="yellow"/>
        </w:rPr>
        <w:t xml:space="preserve"> Lube Oil</w:t>
      </w:r>
      <w:r w:rsidRPr="008548AF">
        <w:rPr>
          <w:rFonts w:ascii="Arial" w:hAnsi="Arial" w:cs="Arial" w:hint="eastAsia"/>
          <w:b/>
          <w:highlight w:val="yellow"/>
        </w:rPr>
        <w:t xml:space="preserve"> </w:t>
      </w:r>
      <w:r w:rsidRPr="008548AF">
        <w:rPr>
          <w:rFonts w:ascii="Arial" w:hAnsi="Arial" w:cs="Arial"/>
          <w:b/>
          <w:highlight w:val="yellow"/>
        </w:rPr>
        <w:t>Temperature</w:t>
      </w:r>
      <w:r w:rsidRPr="008548AF">
        <w:rPr>
          <w:rFonts w:ascii="Arial" w:hAnsi="Arial" w:cs="Arial" w:hint="eastAsia"/>
          <w:b/>
          <w:highlight w:val="yellow"/>
        </w:rPr>
        <w:t xml:space="preserve"> </w:t>
      </w:r>
    </w:p>
    <w:p w14:paraId="5906C2F7" w14:textId="77777777" w:rsidR="008548AF" w:rsidRPr="008548AF" w:rsidRDefault="008548AF" w:rsidP="007B6BF2">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 a</w:t>
      </w:r>
      <w:r w:rsidRPr="008548AF">
        <w:rPr>
          <w:rFonts w:ascii="Arial" w:hAnsi="Arial" w:cs="Arial" w:hint="eastAsia"/>
          <w:szCs w:val="20"/>
          <w:highlight w:val="yellow"/>
        </w:rPr>
        <w:t>larm</w:t>
      </w:r>
    </w:p>
    <w:p w14:paraId="737258FE" w14:textId="360BD8F2" w:rsidR="008548AF" w:rsidRDefault="008548AF"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8548AF">
        <w:rPr>
          <w:rFonts w:ascii="Arial" w:hAnsi="Arial" w:cs="Arial"/>
          <w:color w:val="000000" w:themeColor="text1"/>
          <w:szCs w:val="20"/>
          <w:highlight w:val="yellow"/>
        </w:rPr>
        <w:t>Instrument tag No. TT-</w:t>
      </w:r>
      <w:r w:rsidR="00D95263">
        <w:rPr>
          <w:rFonts w:ascii="Arial" w:hAnsi="Arial" w:cs="Arial"/>
          <w:color w:val="000000" w:themeColor="text1"/>
          <w:szCs w:val="20"/>
          <w:highlight w:val="yellow"/>
        </w:rPr>
        <w:t>2204 A/B/C</w:t>
      </w:r>
      <w:r w:rsidRPr="008548AF">
        <w:rPr>
          <w:rFonts w:ascii="Arial" w:hAnsi="Arial" w:cs="Arial"/>
          <w:color w:val="000000" w:themeColor="text1"/>
          <w:szCs w:val="20"/>
          <w:highlight w:val="yellow"/>
        </w:rPr>
        <w:t>, signal tag No. TAH-</w:t>
      </w:r>
      <w:r w:rsidR="00D95263">
        <w:rPr>
          <w:rFonts w:ascii="Arial" w:hAnsi="Arial" w:cs="Arial"/>
          <w:color w:val="000000" w:themeColor="text1"/>
          <w:szCs w:val="20"/>
          <w:highlight w:val="yellow"/>
        </w:rPr>
        <w:t>2204 A/B/C</w:t>
      </w:r>
      <w:r w:rsidRPr="008548AF">
        <w:rPr>
          <w:rFonts w:ascii="Arial" w:hAnsi="Arial" w:cs="Arial"/>
          <w:color w:val="000000" w:themeColor="text1"/>
          <w:szCs w:val="20"/>
          <w:highlight w:val="yellow"/>
        </w:rPr>
        <w:t xml:space="preserve"> occurs when lube oil </w:t>
      </w:r>
      <w:r w:rsidRPr="008548AF">
        <w:rPr>
          <w:rFonts w:ascii="Arial" w:hAnsi="Arial" w:cs="Arial" w:hint="eastAsia"/>
          <w:color w:val="000000" w:themeColor="text1"/>
          <w:szCs w:val="20"/>
          <w:highlight w:val="yellow"/>
        </w:rPr>
        <w:t>temp</w:t>
      </w:r>
      <w:r w:rsidRPr="008548AF">
        <w:rPr>
          <w:rFonts w:ascii="Arial" w:hAnsi="Arial" w:cs="Arial"/>
          <w:color w:val="000000" w:themeColor="text1"/>
          <w:szCs w:val="20"/>
          <w:highlight w:val="yellow"/>
        </w:rPr>
        <w:t xml:space="preserve">erature is </w:t>
      </w:r>
      <w:r w:rsidRPr="008548AF">
        <w:rPr>
          <w:rFonts w:ascii="Arial" w:hAnsi="Arial" w:cs="Arial" w:hint="eastAsia"/>
          <w:color w:val="000000" w:themeColor="text1"/>
          <w:szCs w:val="20"/>
          <w:highlight w:val="yellow"/>
        </w:rPr>
        <w:t>high</w:t>
      </w:r>
      <w:r w:rsidRPr="008548AF">
        <w:rPr>
          <w:rFonts w:ascii="Arial" w:hAnsi="Arial" w:cs="Arial"/>
          <w:color w:val="000000" w:themeColor="text1"/>
          <w:szCs w:val="20"/>
          <w:highlight w:val="yellow"/>
        </w:rPr>
        <w:t>er than</w:t>
      </w:r>
      <w:r w:rsidRPr="008548AF">
        <w:rPr>
          <w:rFonts w:ascii="Arial" w:hAnsi="Arial" w:cs="Arial" w:hint="eastAsia"/>
          <w:color w:val="000000" w:themeColor="text1"/>
          <w:szCs w:val="20"/>
          <w:highlight w:val="yellow"/>
        </w:rPr>
        <w:t xml:space="preserve"> </w:t>
      </w:r>
      <w:hyperlink r:id="rId28" w:anchor="/entry/enko/fbb6e974defa4d7f9335efcfb2dedc36" w:tgtFrame="_blank" w:history="1">
        <w:r w:rsidRPr="008548AF">
          <w:rPr>
            <w:rFonts w:ascii="Arial" w:hAnsi="Arial" w:cs="Arial"/>
            <w:color w:val="000000" w:themeColor="text1"/>
            <w:szCs w:val="20"/>
            <w:highlight w:val="yellow"/>
          </w:rPr>
          <w:t>or equal to</w:t>
        </w:r>
      </w:hyperlink>
      <w:r w:rsidRPr="008548AF">
        <w:rPr>
          <w:rFonts w:ascii="Arial" w:hAnsi="Arial" w:cs="Arial"/>
          <w:color w:val="000000" w:themeColor="text1"/>
          <w:szCs w:val="20"/>
          <w:highlight w:val="yellow"/>
        </w:rPr>
        <w:t xml:space="preserve"> </w:t>
      </w:r>
      <w:r w:rsidR="00D95263">
        <w:rPr>
          <w:rFonts w:ascii="Arial" w:hAnsi="Arial" w:cs="Arial"/>
          <w:color w:val="000000" w:themeColor="text1"/>
          <w:szCs w:val="20"/>
          <w:highlight w:val="yellow"/>
        </w:rPr>
        <w:t>65</w:t>
      </w:r>
      <w:r w:rsidRPr="008548AF">
        <w:rPr>
          <w:rFonts w:ascii="Cambria Math" w:hAnsi="Cambria Math" w:cs="Cambria Math"/>
          <w:color w:val="000000" w:themeColor="text1"/>
          <w:szCs w:val="20"/>
          <w:highlight w:val="yellow"/>
        </w:rPr>
        <w:t>℃</w:t>
      </w:r>
      <w:r w:rsidRPr="008548AF">
        <w:rPr>
          <w:rFonts w:ascii="Arial" w:hAnsi="Arial" w:cs="Arial"/>
          <w:color w:val="000000" w:themeColor="text1"/>
          <w:szCs w:val="20"/>
          <w:highlight w:val="yellow"/>
        </w:rPr>
        <w:t>.</w:t>
      </w:r>
    </w:p>
    <w:p w14:paraId="5F70E1B8" w14:textId="42849E1C" w:rsidR="004C53C1" w:rsidRDefault="004C53C1"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8548AF">
        <w:rPr>
          <w:rFonts w:ascii="Arial" w:hAnsi="Arial" w:cs="Arial"/>
          <w:color w:val="000000" w:themeColor="text1"/>
          <w:szCs w:val="20"/>
          <w:highlight w:val="yellow"/>
        </w:rPr>
        <w:t>Instrument tag No. TT-</w:t>
      </w:r>
      <w:r>
        <w:rPr>
          <w:rFonts w:ascii="Arial" w:hAnsi="Arial" w:cs="Arial"/>
          <w:color w:val="000000" w:themeColor="text1"/>
          <w:szCs w:val="20"/>
          <w:highlight w:val="yellow"/>
        </w:rPr>
        <w:t>2204 A/B/C</w:t>
      </w:r>
      <w:r w:rsidRPr="008548AF">
        <w:rPr>
          <w:rFonts w:ascii="Arial" w:hAnsi="Arial" w:cs="Arial"/>
          <w:color w:val="000000" w:themeColor="text1"/>
          <w:szCs w:val="20"/>
          <w:highlight w:val="yellow"/>
        </w:rPr>
        <w:t>, signal tag No. TA</w:t>
      </w:r>
      <w:r>
        <w:rPr>
          <w:rFonts w:ascii="Arial" w:hAnsi="Arial" w:cs="Arial"/>
          <w:color w:val="000000" w:themeColor="text1"/>
          <w:szCs w:val="20"/>
          <w:highlight w:val="yellow"/>
        </w:rPr>
        <w:t>L</w:t>
      </w:r>
      <w:r w:rsidRPr="008548AF">
        <w:rPr>
          <w:rFonts w:ascii="Arial" w:hAnsi="Arial" w:cs="Arial"/>
          <w:color w:val="000000" w:themeColor="text1"/>
          <w:szCs w:val="20"/>
          <w:highlight w:val="yellow"/>
        </w:rPr>
        <w:t>-</w:t>
      </w:r>
      <w:r>
        <w:rPr>
          <w:rFonts w:ascii="Arial" w:hAnsi="Arial" w:cs="Arial"/>
          <w:color w:val="000000" w:themeColor="text1"/>
          <w:szCs w:val="20"/>
          <w:highlight w:val="yellow"/>
        </w:rPr>
        <w:t>2204 A/B/C</w:t>
      </w:r>
      <w:r w:rsidRPr="008548AF">
        <w:rPr>
          <w:rFonts w:ascii="Arial" w:hAnsi="Arial" w:cs="Arial"/>
          <w:color w:val="000000" w:themeColor="text1"/>
          <w:szCs w:val="20"/>
          <w:highlight w:val="yellow"/>
        </w:rPr>
        <w:t xml:space="preserve"> occurs when lube oil </w:t>
      </w:r>
      <w:r w:rsidRPr="008548AF">
        <w:rPr>
          <w:rFonts w:ascii="Arial" w:hAnsi="Arial" w:cs="Arial" w:hint="eastAsia"/>
          <w:color w:val="000000" w:themeColor="text1"/>
          <w:szCs w:val="20"/>
          <w:highlight w:val="yellow"/>
        </w:rPr>
        <w:t>temp</w:t>
      </w:r>
      <w:r w:rsidRPr="008548AF">
        <w:rPr>
          <w:rFonts w:ascii="Arial" w:hAnsi="Arial" w:cs="Arial"/>
          <w:color w:val="000000" w:themeColor="text1"/>
          <w:szCs w:val="20"/>
          <w:highlight w:val="yellow"/>
        </w:rPr>
        <w:t xml:space="preserve">erature is </w:t>
      </w:r>
      <w:r>
        <w:rPr>
          <w:rFonts w:ascii="Arial" w:hAnsi="Arial" w:cs="Arial"/>
          <w:color w:val="000000" w:themeColor="text1"/>
          <w:szCs w:val="20"/>
          <w:highlight w:val="yellow"/>
        </w:rPr>
        <w:t>lower</w:t>
      </w:r>
      <w:r w:rsidRPr="008548AF">
        <w:rPr>
          <w:rFonts w:ascii="Arial" w:hAnsi="Arial" w:cs="Arial"/>
          <w:color w:val="000000" w:themeColor="text1"/>
          <w:szCs w:val="20"/>
          <w:highlight w:val="yellow"/>
        </w:rPr>
        <w:t xml:space="preserve"> than</w:t>
      </w:r>
      <w:r w:rsidRPr="008548AF">
        <w:rPr>
          <w:rFonts w:ascii="Arial" w:hAnsi="Arial" w:cs="Arial" w:hint="eastAsia"/>
          <w:color w:val="000000" w:themeColor="text1"/>
          <w:szCs w:val="20"/>
          <w:highlight w:val="yellow"/>
        </w:rPr>
        <w:t xml:space="preserve"> </w:t>
      </w:r>
      <w:hyperlink r:id="rId29" w:anchor="/entry/enko/fbb6e974defa4d7f9335efcfb2dedc36" w:tgtFrame="_blank" w:history="1">
        <w:r w:rsidRPr="008548AF">
          <w:rPr>
            <w:rFonts w:ascii="Arial" w:hAnsi="Arial" w:cs="Arial"/>
            <w:color w:val="000000" w:themeColor="text1"/>
            <w:szCs w:val="20"/>
            <w:highlight w:val="yellow"/>
          </w:rPr>
          <w:t>or equal to</w:t>
        </w:r>
      </w:hyperlink>
      <w:r w:rsidRPr="008548AF">
        <w:rPr>
          <w:rFonts w:ascii="Arial" w:hAnsi="Arial" w:cs="Arial"/>
          <w:color w:val="000000" w:themeColor="text1"/>
          <w:szCs w:val="20"/>
          <w:highlight w:val="yellow"/>
        </w:rPr>
        <w:t xml:space="preserve"> </w:t>
      </w:r>
      <w:r>
        <w:rPr>
          <w:rFonts w:ascii="Arial" w:hAnsi="Arial" w:cs="Arial"/>
          <w:color w:val="000000" w:themeColor="text1"/>
          <w:szCs w:val="20"/>
          <w:highlight w:val="yellow"/>
        </w:rPr>
        <w:t>5</w:t>
      </w:r>
      <w:r w:rsidRPr="008548AF">
        <w:rPr>
          <w:rFonts w:ascii="Cambria Math" w:hAnsi="Cambria Math" w:cs="Cambria Math"/>
          <w:color w:val="000000" w:themeColor="text1"/>
          <w:szCs w:val="20"/>
          <w:highlight w:val="yellow"/>
        </w:rPr>
        <w:t>℃</w:t>
      </w:r>
      <w:r w:rsidRPr="008548AF">
        <w:rPr>
          <w:rFonts w:ascii="Arial" w:hAnsi="Arial" w:cs="Arial"/>
          <w:color w:val="000000" w:themeColor="text1"/>
          <w:szCs w:val="20"/>
          <w:highlight w:val="yellow"/>
        </w:rPr>
        <w:t>.</w:t>
      </w:r>
    </w:p>
    <w:p w14:paraId="5588AF6D" w14:textId="5158764A" w:rsidR="004D2B98" w:rsidRPr="008548AF" w:rsidRDefault="004D2B98" w:rsidP="004D2B98">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Pr>
          <w:rFonts w:ascii="Arial" w:hAnsi="Arial" w:cs="Arial"/>
          <w:b/>
          <w:highlight w:val="yellow"/>
        </w:rPr>
        <w:t>Cooling Water</w:t>
      </w:r>
      <w:r w:rsidRPr="008548AF">
        <w:rPr>
          <w:rFonts w:ascii="Arial" w:hAnsi="Arial" w:cs="Arial" w:hint="eastAsia"/>
          <w:b/>
          <w:highlight w:val="yellow"/>
        </w:rPr>
        <w:t xml:space="preserve"> </w:t>
      </w:r>
      <w:r w:rsidRPr="008548AF">
        <w:rPr>
          <w:rFonts w:ascii="Arial" w:hAnsi="Arial" w:cs="Arial"/>
          <w:b/>
          <w:highlight w:val="yellow"/>
        </w:rPr>
        <w:t>Temperature</w:t>
      </w:r>
      <w:r w:rsidRPr="008548AF">
        <w:rPr>
          <w:rFonts w:ascii="Arial" w:hAnsi="Arial" w:cs="Arial" w:hint="eastAsia"/>
          <w:b/>
          <w:highlight w:val="yellow"/>
        </w:rPr>
        <w:t xml:space="preserve"> </w:t>
      </w:r>
    </w:p>
    <w:p w14:paraId="77BED46B" w14:textId="77777777" w:rsidR="004D2B98" w:rsidRPr="008548AF" w:rsidRDefault="004D2B98" w:rsidP="004D2B98">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 a</w:t>
      </w:r>
      <w:r w:rsidRPr="008548AF">
        <w:rPr>
          <w:rFonts w:ascii="Arial" w:hAnsi="Arial" w:cs="Arial" w:hint="eastAsia"/>
          <w:szCs w:val="20"/>
          <w:highlight w:val="yellow"/>
        </w:rPr>
        <w:t>larm</w:t>
      </w:r>
    </w:p>
    <w:p w14:paraId="6EE7F552" w14:textId="3DF8B20F" w:rsidR="004D2B98" w:rsidRPr="001C37C0" w:rsidRDefault="004D2B98" w:rsidP="004D2B98">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8548AF">
        <w:rPr>
          <w:rFonts w:ascii="Arial" w:hAnsi="Arial" w:cs="Arial"/>
          <w:color w:val="000000" w:themeColor="text1"/>
          <w:szCs w:val="20"/>
          <w:highlight w:val="yellow"/>
        </w:rPr>
        <w:t xml:space="preserve">Instrument tag No. </w:t>
      </w:r>
      <w:r w:rsidRPr="001C37C0">
        <w:rPr>
          <w:rFonts w:ascii="Arial" w:hAnsi="Arial" w:cs="Arial"/>
          <w:color w:val="000000" w:themeColor="text1"/>
          <w:szCs w:val="20"/>
          <w:highlight w:val="yellow"/>
        </w:rPr>
        <w:t>TT-</w:t>
      </w:r>
      <w:r w:rsidR="001C37C0" w:rsidRPr="001C37C0">
        <w:rPr>
          <w:rFonts w:ascii="Arial" w:hAnsi="Arial" w:cs="Arial"/>
          <w:color w:val="000000" w:themeColor="text1"/>
          <w:szCs w:val="20"/>
          <w:highlight w:val="yellow"/>
        </w:rPr>
        <w:t xml:space="preserve">2221 </w:t>
      </w:r>
      <w:r w:rsidRPr="001C37C0">
        <w:rPr>
          <w:rFonts w:ascii="Arial" w:hAnsi="Arial" w:cs="Arial"/>
          <w:color w:val="000000" w:themeColor="text1"/>
          <w:szCs w:val="20"/>
          <w:highlight w:val="yellow"/>
        </w:rPr>
        <w:t>A/B/C, signal tag No. TAH-</w:t>
      </w:r>
      <w:r w:rsidR="001C37C0" w:rsidRPr="001C37C0">
        <w:rPr>
          <w:rFonts w:ascii="Arial" w:hAnsi="Arial" w:cs="Arial"/>
          <w:color w:val="000000" w:themeColor="text1"/>
          <w:szCs w:val="20"/>
          <w:highlight w:val="yellow"/>
        </w:rPr>
        <w:t xml:space="preserve">2221 </w:t>
      </w:r>
      <w:r w:rsidRPr="001C37C0">
        <w:rPr>
          <w:rFonts w:ascii="Arial" w:hAnsi="Arial" w:cs="Arial"/>
          <w:color w:val="000000" w:themeColor="text1"/>
          <w:szCs w:val="20"/>
          <w:highlight w:val="yellow"/>
        </w:rPr>
        <w:t xml:space="preserve">A/B/C occurs when cooling water </w:t>
      </w:r>
      <w:r w:rsidRPr="001C37C0">
        <w:rPr>
          <w:rFonts w:ascii="Arial" w:hAnsi="Arial" w:cs="Arial" w:hint="eastAsia"/>
          <w:color w:val="000000" w:themeColor="text1"/>
          <w:szCs w:val="20"/>
          <w:highlight w:val="yellow"/>
        </w:rPr>
        <w:t>temp</w:t>
      </w:r>
      <w:r w:rsidRPr="001C37C0">
        <w:rPr>
          <w:rFonts w:ascii="Arial" w:hAnsi="Arial" w:cs="Arial"/>
          <w:color w:val="000000" w:themeColor="text1"/>
          <w:szCs w:val="20"/>
          <w:highlight w:val="yellow"/>
        </w:rPr>
        <w:t xml:space="preserve">erature is </w:t>
      </w:r>
      <w:r w:rsidRPr="001C37C0">
        <w:rPr>
          <w:rFonts w:ascii="Arial" w:hAnsi="Arial" w:cs="Arial" w:hint="eastAsia"/>
          <w:color w:val="000000" w:themeColor="text1"/>
          <w:szCs w:val="20"/>
          <w:highlight w:val="yellow"/>
        </w:rPr>
        <w:t>high</w:t>
      </w:r>
      <w:r w:rsidRPr="001C37C0">
        <w:rPr>
          <w:rFonts w:ascii="Arial" w:hAnsi="Arial" w:cs="Arial"/>
          <w:color w:val="000000" w:themeColor="text1"/>
          <w:szCs w:val="20"/>
          <w:highlight w:val="yellow"/>
        </w:rPr>
        <w:t>er than</w:t>
      </w:r>
      <w:r w:rsidRPr="001C37C0">
        <w:rPr>
          <w:rFonts w:ascii="Arial" w:hAnsi="Arial" w:cs="Arial" w:hint="eastAsia"/>
          <w:color w:val="000000" w:themeColor="text1"/>
          <w:szCs w:val="20"/>
          <w:highlight w:val="yellow"/>
        </w:rPr>
        <w:t xml:space="preserve"> </w:t>
      </w:r>
      <w:hyperlink r:id="rId30" w:anchor="/entry/enko/fbb6e974defa4d7f9335efcfb2dedc36" w:tgtFrame="_blank" w:history="1">
        <w:r w:rsidRPr="001C37C0">
          <w:rPr>
            <w:rFonts w:ascii="Arial" w:hAnsi="Arial" w:cs="Arial"/>
            <w:color w:val="000000" w:themeColor="text1"/>
            <w:szCs w:val="20"/>
            <w:highlight w:val="yellow"/>
          </w:rPr>
          <w:t>or equal to</w:t>
        </w:r>
      </w:hyperlink>
      <w:r w:rsidRPr="001C37C0">
        <w:rPr>
          <w:rFonts w:ascii="Arial" w:hAnsi="Arial" w:cs="Arial"/>
          <w:color w:val="000000" w:themeColor="text1"/>
          <w:szCs w:val="20"/>
          <w:highlight w:val="yellow"/>
        </w:rPr>
        <w:t xml:space="preserve"> 6</w:t>
      </w:r>
      <w:r w:rsidR="001C37C0" w:rsidRPr="001C37C0">
        <w:rPr>
          <w:rFonts w:ascii="Arial" w:hAnsi="Arial" w:cs="Arial"/>
          <w:color w:val="000000" w:themeColor="text1"/>
          <w:szCs w:val="20"/>
          <w:highlight w:val="yellow"/>
        </w:rPr>
        <w:t xml:space="preserve">6 </w:t>
      </w:r>
      <w:r w:rsidRPr="001C37C0">
        <w:rPr>
          <w:rFonts w:ascii="Cambria Math" w:hAnsi="Cambria Math" w:cs="Cambria Math"/>
          <w:color w:val="000000" w:themeColor="text1"/>
          <w:szCs w:val="20"/>
          <w:highlight w:val="yellow"/>
        </w:rPr>
        <w:t>℃</w:t>
      </w:r>
      <w:r w:rsidRPr="001C37C0">
        <w:rPr>
          <w:rFonts w:ascii="Arial" w:hAnsi="Arial" w:cs="Arial"/>
          <w:color w:val="000000" w:themeColor="text1"/>
          <w:szCs w:val="20"/>
          <w:highlight w:val="yellow"/>
        </w:rPr>
        <w:t>.</w:t>
      </w:r>
    </w:p>
    <w:p w14:paraId="53BB2CB8" w14:textId="27DDE997" w:rsidR="004D2B98" w:rsidRPr="001C37C0" w:rsidRDefault="004D2B98" w:rsidP="004D2B98">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1C37C0">
        <w:rPr>
          <w:rFonts w:ascii="Arial" w:hAnsi="Arial" w:cs="Arial"/>
          <w:color w:val="000000" w:themeColor="text1"/>
          <w:szCs w:val="20"/>
          <w:highlight w:val="yellow"/>
        </w:rPr>
        <w:t>Instrument tag No. TT-</w:t>
      </w:r>
      <w:r w:rsidR="001C37C0" w:rsidRPr="001C37C0">
        <w:rPr>
          <w:rFonts w:ascii="Arial" w:hAnsi="Arial" w:cs="Arial"/>
          <w:color w:val="000000" w:themeColor="text1"/>
          <w:szCs w:val="20"/>
          <w:highlight w:val="yellow"/>
        </w:rPr>
        <w:t>2221</w:t>
      </w:r>
      <w:r w:rsidRPr="001C37C0">
        <w:rPr>
          <w:rFonts w:ascii="Arial" w:hAnsi="Arial" w:cs="Arial"/>
          <w:color w:val="000000" w:themeColor="text1"/>
          <w:szCs w:val="20"/>
          <w:highlight w:val="yellow"/>
        </w:rPr>
        <w:t xml:space="preserve"> A/B/C, signal tag No. TAL-</w:t>
      </w:r>
      <w:r w:rsidR="001C37C0" w:rsidRPr="001C37C0">
        <w:rPr>
          <w:rFonts w:ascii="Arial" w:hAnsi="Arial" w:cs="Arial"/>
          <w:color w:val="000000" w:themeColor="text1"/>
          <w:szCs w:val="20"/>
          <w:highlight w:val="yellow"/>
        </w:rPr>
        <w:t>2221</w:t>
      </w:r>
      <w:r w:rsidRPr="001C37C0">
        <w:rPr>
          <w:rFonts w:ascii="Arial" w:hAnsi="Arial" w:cs="Arial"/>
          <w:color w:val="000000" w:themeColor="text1"/>
          <w:szCs w:val="20"/>
          <w:highlight w:val="yellow"/>
        </w:rPr>
        <w:t xml:space="preserve"> A/B/C occurs when cooling water </w:t>
      </w:r>
      <w:r w:rsidRPr="001C37C0">
        <w:rPr>
          <w:rFonts w:ascii="Arial" w:hAnsi="Arial" w:cs="Arial" w:hint="eastAsia"/>
          <w:color w:val="000000" w:themeColor="text1"/>
          <w:szCs w:val="20"/>
          <w:highlight w:val="yellow"/>
        </w:rPr>
        <w:t>temp</w:t>
      </w:r>
      <w:r w:rsidRPr="001C37C0">
        <w:rPr>
          <w:rFonts w:ascii="Arial" w:hAnsi="Arial" w:cs="Arial"/>
          <w:color w:val="000000" w:themeColor="text1"/>
          <w:szCs w:val="20"/>
          <w:highlight w:val="yellow"/>
        </w:rPr>
        <w:t>erature is lower than</w:t>
      </w:r>
      <w:r w:rsidRPr="001C37C0">
        <w:rPr>
          <w:rFonts w:ascii="Arial" w:hAnsi="Arial" w:cs="Arial" w:hint="eastAsia"/>
          <w:color w:val="000000" w:themeColor="text1"/>
          <w:szCs w:val="20"/>
          <w:highlight w:val="yellow"/>
        </w:rPr>
        <w:t xml:space="preserve"> </w:t>
      </w:r>
      <w:hyperlink r:id="rId31" w:anchor="/entry/enko/fbb6e974defa4d7f9335efcfb2dedc36" w:tgtFrame="_blank" w:history="1">
        <w:r w:rsidRPr="001C37C0">
          <w:rPr>
            <w:rFonts w:ascii="Arial" w:hAnsi="Arial" w:cs="Arial"/>
            <w:color w:val="000000" w:themeColor="text1"/>
            <w:szCs w:val="20"/>
            <w:highlight w:val="yellow"/>
          </w:rPr>
          <w:t>or equal to</w:t>
        </w:r>
      </w:hyperlink>
      <w:r w:rsidRPr="001C37C0">
        <w:rPr>
          <w:rFonts w:ascii="Arial" w:hAnsi="Arial" w:cs="Arial"/>
          <w:color w:val="000000" w:themeColor="text1"/>
          <w:szCs w:val="20"/>
          <w:highlight w:val="yellow"/>
        </w:rPr>
        <w:t xml:space="preserve"> 6</w:t>
      </w:r>
      <w:r w:rsidR="001C37C0" w:rsidRPr="001C37C0">
        <w:rPr>
          <w:rFonts w:ascii="Arial" w:hAnsi="Arial" w:cs="Arial"/>
          <w:color w:val="000000" w:themeColor="text1"/>
          <w:szCs w:val="20"/>
          <w:highlight w:val="yellow"/>
        </w:rPr>
        <w:t xml:space="preserve">0 </w:t>
      </w:r>
      <w:r w:rsidRPr="001C37C0">
        <w:rPr>
          <w:rFonts w:ascii="Cambria Math" w:hAnsi="Cambria Math" w:cs="Cambria Math"/>
          <w:color w:val="000000" w:themeColor="text1"/>
          <w:szCs w:val="20"/>
          <w:highlight w:val="yellow"/>
        </w:rPr>
        <w:t>℃</w:t>
      </w:r>
      <w:r w:rsidRPr="001C37C0">
        <w:rPr>
          <w:rFonts w:ascii="Arial" w:hAnsi="Arial" w:cs="Arial"/>
          <w:color w:val="000000" w:themeColor="text1"/>
          <w:szCs w:val="20"/>
          <w:highlight w:val="yellow"/>
        </w:rPr>
        <w:t>.</w:t>
      </w:r>
    </w:p>
    <w:p w14:paraId="098532FA" w14:textId="7905F829" w:rsidR="00113D56" w:rsidRPr="001C37C0" w:rsidRDefault="00113D56" w:rsidP="00113D56">
      <w:pPr>
        <w:pStyle w:val="ListParagraph"/>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113D56">
        <w:rPr>
          <w:rFonts w:ascii="Arial" w:hAnsi="Arial" w:cs="Arial"/>
          <w:szCs w:val="20"/>
          <w:highlight w:val="yellow"/>
        </w:rPr>
        <w:t>Common</w:t>
      </w:r>
      <w:r w:rsidRPr="00113D56">
        <w:rPr>
          <w:rFonts w:ascii="Arial" w:hAnsi="Arial" w:cs="Arial" w:hint="eastAsia"/>
          <w:szCs w:val="20"/>
          <w:highlight w:val="yellow"/>
        </w:rPr>
        <w:t xml:space="preserve"> </w:t>
      </w:r>
      <w:r w:rsidRPr="001C37C0">
        <w:rPr>
          <w:rFonts w:ascii="Arial" w:hAnsi="Arial" w:cs="Arial"/>
          <w:szCs w:val="20"/>
          <w:highlight w:val="yellow"/>
        </w:rPr>
        <w:t>shutdown</w:t>
      </w:r>
    </w:p>
    <w:p w14:paraId="560143BC" w14:textId="0E634FDD" w:rsidR="00113D56" w:rsidRPr="001C37C0" w:rsidRDefault="00113D56" w:rsidP="00113D56">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szCs w:val="20"/>
          <w:highlight w:val="yellow"/>
        </w:rPr>
      </w:pPr>
      <w:r w:rsidRPr="001C37C0">
        <w:rPr>
          <w:rFonts w:ascii="Arial" w:hAnsi="Arial" w:cs="Arial"/>
          <w:szCs w:val="20"/>
          <w:highlight w:val="yellow"/>
        </w:rPr>
        <w:t>Instrument tag No. TT-</w:t>
      </w:r>
      <w:r w:rsidR="001C37C0" w:rsidRPr="001C37C0">
        <w:rPr>
          <w:rFonts w:ascii="Arial" w:hAnsi="Arial" w:cs="Arial"/>
          <w:szCs w:val="20"/>
          <w:highlight w:val="yellow"/>
        </w:rPr>
        <w:t>2221</w:t>
      </w:r>
      <w:r w:rsidRPr="001C37C0">
        <w:rPr>
          <w:rFonts w:ascii="Arial" w:hAnsi="Arial" w:cs="Arial"/>
          <w:szCs w:val="20"/>
          <w:highlight w:val="yellow"/>
        </w:rPr>
        <w:t xml:space="preserve"> A/B/C, signal tag No. TAHH-</w:t>
      </w:r>
      <w:r w:rsidR="001C37C0" w:rsidRPr="001C37C0">
        <w:rPr>
          <w:rFonts w:ascii="Arial" w:hAnsi="Arial" w:cs="Arial"/>
          <w:szCs w:val="20"/>
          <w:highlight w:val="yellow"/>
        </w:rPr>
        <w:t>2221</w:t>
      </w:r>
      <w:r w:rsidRPr="001C37C0">
        <w:rPr>
          <w:rFonts w:ascii="Arial" w:hAnsi="Arial" w:cs="Arial"/>
          <w:szCs w:val="20"/>
          <w:highlight w:val="yellow"/>
        </w:rPr>
        <w:t xml:space="preserve"> A/B/C occurs when cooling water </w:t>
      </w:r>
      <w:r w:rsidRPr="001C37C0">
        <w:rPr>
          <w:rFonts w:ascii="Arial" w:hAnsi="Arial" w:cs="Arial" w:hint="eastAsia"/>
          <w:szCs w:val="20"/>
          <w:highlight w:val="yellow"/>
        </w:rPr>
        <w:t>temp</w:t>
      </w:r>
      <w:r w:rsidRPr="001C37C0">
        <w:rPr>
          <w:rFonts w:ascii="Arial" w:hAnsi="Arial" w:cs="Arial"/>
          <w:szCs w:val="20"/>
          <w:highlight w:val="yellow"/>
        </w:rPr>
        <w:t xml:space="preserve">erature is </w:t>
      </w:r>
      <w:r w:rsidRPr="001C37C0">
        <w:rPr>
          <w:rFonts w:ascii="Arial" w:hAnsi="Arial" w:cs="Arial" w:hint="eastAsia"/>
          <w:szCs w:val="20"/>
          <w:highlight w:val="yellow"/>
        </w:rPr>
        <w:t>high</w:t>
      </w:r>
      <w:r w:rsidRPr="001C37C0">
        <w:rPr>
          <w:rFonts w:ascii="Arial" w:hAnsi="Arial" w:cs="Arial"/>
          <w:szCs w:val="20"/>
          <w:highlight w:val="yellow"/>
        </w:rPr>
        <w:t>er than</w:t>
      </w:r>
      <w:r w:rsidRPr="001C37C0">
        <w:rPr>
          <w:rFonts w:ascii="Arial" w:hAnsi="Arial" w:cs="Arial" w:hint="eastAsia"/>
          <w:szCs w:val="20"/>
          <w:highlight w:val="yellow"/>
        </w:rPr>
        <w:t xml:space="preserve"> </w:t>
      </w:r>
      <w:hyperlink r:id="rId32" w:anchor="/entry/enko/fbb6e974defa4d7f9335efcfb2dedc36" w:tgtFrame="_blank" w:history="1">
        <w:r w:rsidRPr="001C37C0">
          <w:rPr>
            <w:rFonts w:ascii="Arial" w:hAnsi="Arial" w:cs="Arial"/>
            <w:szCs w:val="20"/>
            <w:highlight w:val="yellow"/>
          </w:rPr>
          <w:t>or equal to</w:t>
        </w:r>
      </w:hyperlink>
      <w:r w:rsidRPr="001C37C0">
        <w:rPr>
          <w:rFonts w:ascii="Arial" w:hAnsi="Arial" w:cs="Arial"/>
          <w:szCs w:val="20"/>
          <w:highlight w:val="yellow"/>
        </w:rPr>
        <w:t xml:space="preserve"> </w:t>
      </w:r>
      <w:r w:rsidR="001C37C0" w:rsidRPr="001C37C0">
        <w:rPr>
          <w:rFonts w:ascii="Arial" w:hAnsi="Arial" w:cs="Arial"/>
          <w:szCs w:val="20"/>
          <w:highlight w:val="yellow"/>
        </w:rPr>
        <w:t>70</w:t>
      </w:r>
      <w:r w:rsidRPr="001C37C0">
        <w:rPr>
          <w:rFonts w:ascii="Arial" w:hAnsi="Arial" w:cs="Arial"/>
          <w:szCs w:val="20"/>
          <w:highlight w:val="yellow"/>
        </w:rPr>
        <w:t xml:space="preserve"> </w:t>
      </w:r>
      <w:r w:rsidRPr="001C37C0">
        <w:rPr>
          <w:rFonts w:ascii="Cambria Math" w:hAnsi="Cambria Math" w:cs="Cambria Math"/>
          <w:szCs w:val="20"/>
          <w:highlight w:val="yellow"/>
        </w:rPr>
        <w:t>℃</w:t>
      </w:r>
      <w:r w:rsidRPr="001C37C0">
        <w:rPr>
          <w:rFonts w:ascii="Arial" w:hAnsi="Arial" w:cs="Arial"/>
          <w:szCs w:val="20"/>
          <w:highlight w:val="yellow"/>
        </w:rPr>
        <w:t>.</w:t>
      </w:r>
    </w:p>
    <w:p w14:paraId="6B1049E4" w14:textId="21111D4B" w:rsidR="00D92288" w:rsidRPr="008548AF" w:rsidRDefault="00D92288" w:rsidP="00D92288">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Pr>
          <w:rFonts w:ascii="Arial" w:hAnsi="Arial" w:cs="Arial"/>
          <w:b/>
          <w:highlight w:val="yellow"/>
        </w:rPr>
        <w:t>Cooling Water</w:t>
      </w:r>
      <w:r w:rsidRPr="008548AF">
        <w:rPr>
          <w:rFonts w:ascii="Arial" w:hAnsi="Arial" w:cs="Arial" w:hint="eastAsia"/>
          <w:b/>
          <w:highlight w:val="yellow"/>
        </w:rPr>
        <w:t xml:space="preserve"> Press</w:t>
      </w:r>
      <w:r w:rsidRPr="008548AF">
        <w:rPr>
          <w:rFonts w:ascii="Arial" w:hAnsi="Arial" w:cs="Arial"/>
          <w:b/>
          <w:highlight w:val="yellow"/>
        </w:rPr>
        <w:t>ure</w:t>
      </w:r>
    </w:p>
    <w:p w14:paraId="6AEF8D1D" w14:textId="77777777" w:rsidR="00D92288" w:rsidRPr="008548AF" w:rsidRDefault="00D92288" w:rsidP="00D92288">
      <w:pPr>
        <w:widowControl w:val="0"/>
        <w:numPr>
          <w:ilvl w:val="2"/>
          <w:numId w:val="15"/>
        </w:numPr>
        <w:tabs>
          <w:tab w:val="left" w:pos="9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 a</w:t>
      </w:r>
      <w:r w:rsidRPr="008548AF">
        <w:rPr>
          <w:rFonts w:ascii="Arial" w:hAnsi="Arial" w:cs="Arial" w:hint="eastAsia"/>
          <w:szCs w:val="20"/>
          <w:highlight w:val="yellow"/>
        </w:rPr>
        <w:t>larm</w:t>
      </w:r>
    </w:p>
    <w:p w14:paraId="030570EC" w14:textId="2EB2305B" w:rsidR="00D92288" w:rsidRDefault="00D92288" w:rsidP="00D92288">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8548AF">
        <w:rPr>
          <w:rFonts w:ascii="Arial" w:hAnsi="Arial" w:cs="Arial"/>
          <w:color w:val="000000" w:themeColor="text1"/>
          <w:szCs w:val="20"/>
          <w:highlight w:val="yellow"/>
        </w:rPr>
        <w:t>Instrument tag No. PT-</w:t>
      </w:r>
      <w:r>
        <w:rPr>
          <w:rFonts w:ascii="Arial" w:hAnsi="Arial" w:cs="Arial"/>
          <w:color w:val="000000" w:themeColor="text1"/>
          <w:szCs w:val="20"/>
          <w:highlight w:val="yellow"/>
        </w:rPr>
        <w:t>2220 A/B/C</w:t>
      </w:r>
      <w:r w:rsidRPr="008548AF">
        <w:rPr>
          <w:rFonts w:ascii="Arial" w:hAnsi="Arial" w:cs="Arial"/>
          <w:color w:val="000000" w:themeColor="text1"/>
          <w:szCs w:val="20"/>
          <w:highlight w:val="yellow"/>
        </w:rPr>
        <w:t>, signal tag No. PAL-</w:t>
      </w:r>
      <w:r>
        <w:rPr>
          <w:rFonts w:ascii="Arial" w:hAnsi="Arial" w:cs="Arial"/>
          <w:color w:val="000000" w:themeColor="text1"/>
          <w:szCs w:val="20"/>
          <w:highlight w:val="yellow"/>
        </w:rPr>
        <w:t xml:space="preserve">2220 A/B/C </w:t>
      </w:r>
      <w:r w:rsidRPr="008548AF">
        <w:rPr>
          <w:rFonts w:ascii="Arial" w:hAnsi="Arial" w:cs="Arial"/>
          <w:color w:val="000000" w:themeColor="text1"/>
          <w:szCs w:val="20"/>
          <w:highlight w:val="yellow"/>
        </w:rPr>
        <w:t xml:space="preserve">occurs when </w:t>
      </w:r>
      <w:r>
        <w:rPr>
          <w:rFonts w:ascii="Arial" w:hAnsi="Arial" w:cs="Arial"/>
          <w:color w:val="000000" w:themeColor="text1"/>
          <w:szCs w:val="20"/>
          <w:highlight w:val="yellow"/>
        </w:rPr>
        <w:t>cooling water</w:t>
      </w:r>
      <w:r w:rsidRPr="008548AF">
        <w:rPr>
          <w:rFonts w:ascii="Arial" w:hAnsi="Arial" w:cs="Arial" w:hint="eastAsia"/>
          <w:color w:val="000000" w:themeColor="text1"/>
          <w:szCs w:val="20"/>
          <w:highlight w:val="yellow"/>
        </w:rPr>
        <w:t xml:space="preserve"> press</w:t>
      </w:r>
      <w:r w:rsidRPr="008548AF">
        <w:rPr>
          <w:rFonts w:ascii="Arial" w:hAnsi="Arial" w:cs="Arial"/>
          <w:color w:val="000000" w:themeColor="text1"/>
          <w:szCs w:val="20"/>
          <w:highlight w:val="yellow"/>
        </w:rPr>
        <w:t xml:space="preserve">ure is lower than </w:t>
      </w:r>
      <w:hyperlink r:id="rId33" w:anchor="/entry/enko/fbb6e974defa4d7f9335efcfb2dedc36" w:tgtFrame="_blank" w:history="1">
        <w:r w:rsidRPr="008548AF">
          <w:rPr>
            <w:rFonts w:ascii="Arial" w:hAnsi="Arial" w:cs="Arial"/>
            <w:color w:val="000000" w:themeColor="text1"/>
            <w:szCs w:val="20"/>
            <w:highlight w:val="yellow"/>
          </w:rPr>
          <w:t>or equal to</w:t>
        </w:r>
      </w:hyperlink>
      <w:r w:rsidRPr="008548AF">
        <w:rPr>
          <w:rFonts w:ascii="Arial" w:hAnsi="Arial" w:cs="Arial"/>
          <w:color w:val="000000" w:themeColor="text1"/>
          <w:szCs w:val="20"/>
          <w:highlight w:val="yellow"/>
        </w:rPr>
        <w:t xml:space="preserve"> </w:t>
      </w:r>
      <w:r>
        <w:rPr>
          <w:rFonts w:ascii="Arial" w:hAnsi="Arial" w:cs="Arial"/>
          <w:color w:val="000000" w:themeColor="text1"/>
          <w:szCs w:val="20"/>
          <w:highlight w:val="yellow"/>
        </w:rPr>
        <w:t>2.5</w:t>
      </w:r>
      <w:r w:rsidRPr="008548AF">
        <w:rPr>
          <w:rFonts w:ascii="Arial" w:hAnsi="Arial" w:cs="Arial"/>
          <w:color w:val="000000" w:themeColor="text1"/>
          <w:szCs w:val="20"/>
          <w:highlight w:val="yellow"/>
        </w:rPr>
        <w:t xml:space="preserve"> barg.</w:t>
      </w:r>
    </w:p>
    <w:p w14:paraId="02C9CA0E" w14:textId="77777777" w:rsidR="00D92288" w:rsidRPr="008548AF" w:rsidRDefault="00D92288" w:rsidP="00D92288">
      <w:pPr>
        <w:widowControl w:val="0"/>
        <w:numPr>
          <w:ilvl w:val="2"/>
          <w:numId w:val="15"/>
        </w:numPr>
        <w:tabs>
          <w:tab w:val="left" w:pos="9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 shutdown</w:t>
      </w:r>
    </w:p>
    <w:p w14:paraId="12593709" w14:textId="42B3D2D7" w:rsidR="00D92288" w:rsidRDefault="00D92288" w:rsidP="00D92288">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8548AF">
        <w:rPr>
          <w:rFonts w:ascii="Arial" w:hAnsi="Arial" w:cs="Arial"/>
          <w:color w:val="000000" w:themeColor="text1"/>
          <w:szCs w:val="20"/>
          <w:highlight w:val="yellow"/>
        </w:rPr>
        <w:t>Instrument tag No. P</w:t>
      </w:r>
      <w:r>
        <w:rPr>
          <w:rFonts w:ascii="Arial" w:hAnsi="Arial" w:cs="Arial"/>
          <w:color w:val="000000" w:themeColor="text1"/>
          <w:szCs w:val="20"/>
          <w:highlight w:val="yellow"/>
        </w:rPr>
        <w:t>S</w:t>
      </w:r>
      <w:r w:rsidRPr="008548AF">
        <w:rPr>
          <w:rFonts w:ascii="Arial" w:hAnsi="Arial" w:cs="Arial"/>
          <w:color w:val="000000" w:themeColor="text1"/>
          <w:szCs w:val="20"/>
          <w:highlight w:val="yellow"/>
        </w:rPr>
        <w:t>-</w:t>
      </w:r>
      <w:r>
        <w:rPr>
          <w:rFonts w:ascii="Arial" w:hAnsi="Arial" w:cs="Arial"/>
          <w:color w:val="000000" w:themeColor="text1"/>
          <w:szCs w:val="20"/>
          <w:highlight w:val="yellow"/>
        </w:rPr>
        <w:t>22</w:t>
      </w:r>
      <w:r w:rsidR="00A16D80">
        <w:rPr>
          <w:rFonts w:ascii="Arial" w:hAnsi="Arial" w:cs="Arial"/>
          <w:color w:val="000000" w:themeColor="text1"/>
          <w:szCs w:val="20"/>
          <w:highlight w:val="yellow"/>
        </w:rPr>
        <w:t>20</w:t>
      </w:r>
      <w:r>
        <w:rPr>
          <w:rFonts w:ascii="Arial" w:hAnsi="Arial" w:cs="Arial"/>
          <w:color w:val="000000" w:themeColor="text1"/>
          <w:szCs w:val="20"/>
          <w:highlight w:val="yellow"/>
        </w:rPr>
        <w:t xml:space="preserve"> A/B/C</w:t>
      </w:r>
      <w:r w:rsidRPr="008548AF">
        <w:rPr>
          <w:rFonts w:ascii="Arial" w:hAnsi="Arial" w:cs="Arial"/>
          <w:color w:val="000000" w:themeColor="text1"/>
          <w:szCs w:val="20"/>
          <w:highlight w:val="yellow"/>
        </w:rPr>
        <w:t>, signal tag No. P</w:t>
      </w:r>
      <w:r>
        <w:rPr>
          <w:rFonts w:ascii="Arial" w:hAnsi="Arial" w:cs="Arial"/>
          <w:color w:val="000000" w:themeColor="text1"/>
          <w:szCs w:val="20"/>
          <w:highlight w:val="yellow"/>
        </w:rPr>
        <w:t>S</w:t>
      </w:r>
      <w:r w:rsidRPr="008548AF">
        <w:rPr>
          <w:rFonts w:ascii="Arial" w:hAnsi="Arial" w:cs="Arial"/>
          <w:color w:val="000000" w:themeColor="text1"/>
          <w:szCs w:val="20"/>
          <w:highlight w:val="yellow"/>
        </w:rPr>
        <w:t>LL-</w:t>
      </w:r>
      <w:r>
        <w:rPr>
          <w:rFonts w:ascii="Arial" w:hAnsi="Arial" w:cs="Arial"/>
          <w:color w:val="000000" w:themeColor="text1"/>
          <w:szCs w:val="20"/>
          <w:highlight w:val="yellow"/>
        </w:rPr>
        <w:t>22</w:t>
      </w:r>
      <w:r w:rsidR="00A16D80">
        <w:rPr>
          <w:rFonts w:ascii="Arial" w:hAnsi="Arial" w:cs="Arial"/>
          <w:color w:val="000000" w:themeColor="text1"/>
          <w:szCs w:val="20"/>
          <w:highlight w:val="yellow"/>
        </w:rPr>
        <w:t>20</w:t>
      </w:r>
      <w:r>
        <w:rPr>
          <w:rFonts w:ascii="Arial" w:hAnsi="Arial" w:cs="Arial"/>
          <w:color w:val="000000" w:themeColor="text1"/>
          <w:szCs w:val="20"/>
          <w:highlight w:val="yellow"/>
        </w:rPr>
        <w:t xml:space="preserve"> A/B/C</w:t>
      </w:r>
      <w:r w:rsidRPr="008548AF">
        <w:rPr>
          <w:rFonts w:ascii="Arial" w:hAnsi="Arial" w:cs="Arial"/>
          <w:color w:val="000000" w:themeColor="text1"/>
          <w:szCs w:val="20"/>
          <w:highlight w:val="yellow"/>
        </w:rPr>
        <w:t xml:space="preserve"> occurs when </w:t>
      </w:r>
      <w:r w:rsidR="00A16D80">
        <w:rPr>
          <w:rFonts w:ascii="Arial" w:hAnsi="Arial" w:cs="Arial"/>
          <w:color w:val="000000" w:themeColor="text1"/>
          <w:szCs w:val="20"/>
          <w:highlight w:val="yellow"/>
        </w:rPr>
        <w:t>cooling water</w:t>
      </w:r>
      <w:r w:rsidRPr="008548AF">
        <w:rPr>
          <w:rFonts w:ascii="Arial" w:hAnsi="Arial" w:cs="Arial" w:hint="eastAsia"/>
          <w:color w:val="000000" w:themeColor="text1"/>
          <w:szCs w:val="20"/>
          <w:highlight w:val="yellow"/>
        </w:rPr>
        <w:t xml:space="preserve"> press</w:t>
      </w:r>
      <w:r w:rsidRPr="008548AF">
        <w:rPr>
          <w:rFonts w:ascii="Arial" w:hAnsi="Arial" w:cs="Arial"/>
          <w:color w:val="000000" w:themeColor="text1"/>
          <w:szCs w:val="20"/>
          <w:highlight w:val="yellow"/>
        </w:rPr>
        <w:t xml:space="preserve">ure is lower than </w:t>
      </w:r>
      <w:hyperlink r:id="rId34" w:anchor="/entry/enko/fbb6e974defa4d7f9335efcfb2dedc36" w:tgtFrame="_blank" w:history="1">
        <w:r w:rsidRPr="008548AF">
          <w:rPr>
            <w:rFonts w:ascii="Arial" w:hAnsi="Arial" w:cs="Arial"/>
            <w:color w:val="000000" w:themeColor="text1"/>
            <w:szCs w:val="20"/>
            <w:highlight w:val="yellow"/>
          </w:rPr>
          <w:t>or equal to</w:t>
        </w:r>
      </w:hyperlink>
      <w:r w:rsidRPr="008548AF">
        <w:rPr>
          <w:rFonts w:ascii="Arial" w:hAnsi="Arial" w:cs="Arial"/>
          <w:color w:val="000000" w:themeColor="text1"/>
          <w:szCs w:val="20"/>
          <w:highlight w:val="yellow"/>
        </w:rPr>
        <w:t xml:space="preserve"> 2 barg.</w:t>
      </w:r>
    </w:p>
    <w:p w14:paraId="58B6286F" w14:textId="707421FF" w:rsidR="005A5DB3" w:rsidRPr="008548AF" w:rsidRDefault="005A5DB3" w:rsidP="005A5DB3">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Pr>
          <w:rFonts w:ascii="Arial" w:hAnsi="Arial" w:cs="Arial"/>
          <w:b/>
          <w:highlight w:val="yellow"/>
        </w:rPr>
        <w:t>Cooling Water</w:t>
      </w:r>
      <w:r w:rsidRPr="008548AF">
        <w:rPr>
          <w:rFonts w:ascii="Arial" w:hAnsi="Arial" w:cs="Arial" w:hint="eastAsia"/>
          <w:b/>
          <w:highlight w:val="yellow"/>
        </w:rPr>
        <w:t xml:space="preserve"> </w:t>
      </w:r>
      <w:r>
        <w:rPr>
          <w:rFonts w:ascii="Arial" w:hAnsi="Arial" w:cs="Arial"/>
          <w:b/>
          <w:highlight w:val="yellow"/>
        </w:rPr>
        <w:t>Reservoir Level</w:t>
      </w:r>
    </w:p>
    <w:p w14:paraId="5F3A06EF" w14:textId="77777777" w:rsidR="005A5DB3" w:rsidRPr="008548AF" w:rsidRDefault="005A5DB3" w:rsidP="005A5DB3">
      <w:pPr>
        <w:widowControl w:val="0"/>
        <w:numPr>
          <w:ilvl w:val="2"/>
          <w:numId w:val="15"/>
        </w:numPr>
        <w:tabs>
          <w:tab w:val="left" w:pos="9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 a</w:t>
      </w:r>
      <w:r w:rsidRPr="008548AF">
        <w:rPr>
          <w:rFonts w:ascii="Arial" w:hAnsi="Arial" w:cs="Arial" w:hint="eastAsia"/>
          <w:szCs w:val="20"/>
          <w:highlight w:val="yellow"/>
        </w:rPr>
        <w:t>larm</w:t>
      </w:r>
    </w:p>
    <w:p w14:paraId="5028EC25" w14:textId="167B8190" w:rsidR="005A5DB3" w:rsidRDefault="005A5DB3" w:rsidP="005A5DB3">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8548AF">
        <w:rPr>
          <w:rFonts w:ascii="Arial" w:hAnsi="Arial" w:cs="Arial"/>
          <w:color w:val="000000" w:themeColor="text1"/>
          <w:szCs w:val="20"/>
          <w:highlight w:val="yellow"/>
        </w:rPr>
        <w:t xml:space="preserve">Instrument tag No. </w:t>
      </w:r>
      <w:r w:rsidR="00E61ECF">
        <w:rPr>
          <w:rFonts w:ascii="Arial" w:hAnsi="Arial" w:cs="Arial"/>
          <w:color w:val="000000" w:themeColor="text1"/>
          <w:szCs w:val="20"/>
          <w:highlight w:val="yellow"/>
        </w:rPr>
        <w:t>L</w:t>
      </w:r>
      <w:r w:rsidR="00E61ECF" w:rsidRPr="00063963">
        <w:rPr>
          <w:rFonts w:ascii="Arial" w:hAnsi="Arial" w:cs="Arial"/>
          <w:color w:val="000000" w:themeColor="text1"/>
          <w:szCs w:val="20"/>
          <w:highlight w:val="yellow"/>
        </w:rPr>
        <w:t>T</w:t>
      </w:r>
      <w:r w:rsidRPr="00063963">
        <w:rPr>
          <w:rFonts w:ascii="Arial" w:hAnsi="Arial" w:cs="Arial"/>
          <w:color w:val="000000" w:themeColor="text1"/>
          <w:szCs w:val="20"/>
          <w:highlight w:val="yellow"/>
        </w:rPr>
        <w:t xml:space="preserve">-2213 A/B/C, signal tag No. LAL-2213 A/B/C occurs when cooling water reservoir level is lower than </w:t>
      </w:r>
      <w:hyperlink r:id="rId35" w:anchor="/entry/enko/fbb6e974defa4d7f9335efcfb2dedc36" w:tgtFrame="_blank" w:history="1">
        <w:r w:rsidRPr="00063963">
          <w:rPr>
            <w:rFonts w:ascii="Arial" w:hAnsi="Arial" w:cs="Arial"/>
            <w:color w:val="000000" w:themeColor="text1"/>
            <w:szCs w:val="20"/>
            <w:highlight w:val="yellow"/>
          </w:rPr>
          <w:t>or equal to</w:t>
        </w:r>
      </w:hyperlink>
      <w:r w:rsidRPr="00063963">
        <w:rPr>
          <w:rFonts w:ascii="Arial" w:hAnsi="Arial" w:cs="Arial"/>
          <w:color w:val="000000" w:themeColor="text1"/>
          <w:szCs w:val="20"/>
          <w:highlight w:val="yellow"/>
        </w:rPr>
        <w:t xml:space="preserve"> </w:t>
      </w:r>
      <w:r w:rsidR="00063963" w:rsidRPr="00063963">
        <w:rPr>
          <w:rFonts w:ascii="Arial" w:hAnsi="Arial" w:cs="Arial"/>
          <w:color w:val="000000" w:themeColor="text1"/>
          <w:szCs w:val="20"/>
          <w:highlight w:val="yellow"/>
        </w:rPr>
        <w:t>600</w:t>
      </w:r>
      <w:r w:rsidRPr="00063963">
        <w:rPr>
          <w:rFonts w:ascii="Arial" w:hAnsi="Arial" w:cs="Arial"/>
          <w:color w:val="000000" w:themeColor="text1"/>
          <w:szCs w:val="20"/>
          <w:highlight w:val="yellow"/>
        </w:rPr>
        <w:t xml:space="preserve"> </w:t>
      </w:r>
      <w:r w:rsidR="00063963" w:rsidRPr="00063963">
        <w:rPr>
          <w:rFonts w:ascii="Arial" w:hAnsi="Arial" w:cs="Arial"/>
          <w:color w:val="000000" w:themeColor="text1"/>
          <w:szCs w:val="20"/>
          <w:highlight w:val="yellow"/>
        </w:rPr>
        <w:t>mm</w:t>
      </w:r>
      <w:r w:rsidRPr="00063963">
        <w:rPr>
          <w:rFonts w:ascii="Arial" w:hAnsi="Arial" w:cs="Arial"/>
          <w:color w:val="000000" w:themeColor="text1"/>
          <w:szCs w:val="20"/>
          <w:highlight w:val="yellow"/>
        </w:rPr>
        <w:t>.</w:t>
      </w:r>
    </w:p>
    <w:p w14:paraId="04CCEB42" w14:textId="77777777" w:rsidR="008548AF" w:rsidRPr="008548AF" w:rsidRDefault="008548AF" w:rsidP="00113D56">
      <w:pPr>
        <w:pStyle w:val="ListParagraph"/>
        <w:widowControl w:val="0"/>
        <w:numPr>
          <w:ilvl w:val="1"/>
          <w:numId w:val="15"/>
        </w:numPr>
        <w:tabs>
          <w:tab w:val="left" w:pos="90"/>
          <w:tab w:val="left" w:pos="270"/>
        </w:tabs>
        <w:wordWrap w:val="0"/>
        <w:autoSpaceDE w:val="0"/>
        <w:autoSpaceDN w:val="0"/>
        <w:bidi w:val="0"/>
        <w:ind w:firstLine="0"/>
        <w:contextualSpacing w:val="0"/>
        <w:jc w:val="both"/>
        <w:rPr>
          <w:rFonts w:ascii="Arial" w:eastAsiaTheme="minorEastAsia" w:hAnsi="Arial" w:cs="Arial"/>
          <w:vanish/>
          <w:szCs w:val="20"/>
          <w:highlight w:val="yellow"/>
        </w:rPr>
      </w:pPr>
    </w:p>
    <w:p w14:paraId="4469F481" w14:textId="77777777" w:rsidR="008548AF" w:rsidRPr="008548AF" w:rsidRDefault="008548AF" w:rsidP="00113D56">
      <w:pPr>
        <w:pStyle w:val="ListParagraph"/>
        <w:widowControl w:val="0"/>
        <w:numPr>
          <w:ilvl w:val="1"/>
          <w:numId w:val="15"/>
        </w:numPr>
        <w:tabs>
          <w:tab w:val="left" w:pos="90"/>
          <w:tab w:val="left" w:pos="270"/>
        </w:tabs>
        <w:wordWrap w:val="0"/>
        <w:autoSpaceDE w:val="0"/>
        <w:autoSpaceDN w:val="0"/>
        <w:bidi w:val="0"/>
        <w:ind w:firstLine="0"/>
        <w:contextualSpacing w:val="0"/>
        <w:jc w:val="both"/>
        <w:rPr>
          <w:rFonts w:ascii="Arial" w:eastAsiaTheme="minorEastAsia" w:hAnsi="Arial" w:cs="Arial"/>
          <w:vanish/>
          <w:szCs w:val="20"/>
          <w:highlight w:val="yellow"/>
        </w:rPr>
      </w:pPr>
    </w:p>
    <w:p w14:paraId="2FD5D52D" w14:textId="77777777" w:rsidR="008548AF" w:rsidRPr="008548AF" w:rsidRDefault="008548AF" w:rsidP="00113D56">
      <w:pPr>
        <w:pStyle w:val="ListParagraph"/>
        <w:widowControl w:val="0"/>
        <w:numPr>
          <w:ilvl w:val="1"/>
          <w:numId w:val="15"/>
        </w:numPr>
        <w:tabs>
          <w:tab w:val="left" w:pos="90"/>
          <w:tab w:val="left" w:pos="270"/>
        </w:tabs>
        <w:wordWrap w:val="0"/>
        <w:autoSpaceDE w:val="0"/>
        <w:autoSpaceDN w:val="0"/>
        <w:bidi w:val="0"/>
        <w:ind w:firstLine="0"/>
        <w:contextualSpacing w:val="0"/>
        <w:jc w:val="both"/>
        <w:rPr>
          <w:rFonts w:ascii="Arial" w:eastAsiaTheme="minorEastAsia" w:hAnsi="Arial" w:cs="Arial"/>
          <w:vanish/>
          <w:szCs w:val="20"/>
          <w:highlight w:val="yellow"/>
        </w:rPr>
      </w:pPr>
    </w:p>
    <w:p w14:paraId="395FF0CC" w14:textId="77777777" w:rsidR="008548AF" w:rsidRPr="008548AF" w:rsidRDefault="008548AF" w:rsidP="00113D56">
      <w:pPr>
        <w:pStyle w:val="ListParagraph"/>
        <w:widowControl w:val="0"/>
        <w:numPr>
          <w:ilvl w:val="1"/>
          <w:numId w:val="15"/>
        </w:numPr>
        <w:tabs>
          <w:tab w:val="left" w:pos="90"/>
          <w:tab w:val="left" w:pos="270"/>
        </w:tabs>
        <w:wordWrap w:val="0"/>
        <w:autoSpaceDE w:val="0"/>
        <w:autoSpaceDN w:val="0"/>
        <w:bidi w:val="0"/>
        <w:ind w:firstLine="0"/>
        <w:contextualSpacing w:val="0"/>
        <w:jc w:val="both"/>
        <w:rPr>
          <w:rFonts w:ascii="Arial" w:eastAsiaTheme="minorEastAsia" w:hAnsi="Arial" w:cs="Arial"/>
          <w:vanish/>
          <w:szCs w:val="20"/>
          <w:highlight w:val="yellow"/>
        </w:rPr>
      </w:pPr>
    </w:p>
    <w:p w14:paraId="30A58698" w14:textId="77777777" w:rsidR="008548AF" w:rsidRPr="008548AF" w:rsidRDefault="008548AF" w:rsidP="00113D56">
      <w:pPr>
        <w:pStyle w:val="ListParagraph"/>
        <w:widowControl w:val="0"/>
        <w:numPr>
          <w:ilvl w:val="1"/>
          <w:numId w:val="15"/>
        </w:numPr>
        <w:tabs>
          <w:tab w:val="left" w:pos="90"/>
          <w:tab w:val="left" w:pos="270"/>
        </w:tabs>
        <w:wordWrap w:val="0"/>
        <w:autoSpaceDE w:val="0"/>
        <w:autoSpaceDN w:val="0"/>
        <w:bidi w:val="0"/>
        <w:ind w:firstLine="0"/>
        <w:contextualSpacing w:val="0"/>
        <w:jc w:val="both"/>
        <w:rPr>
          <w:rFonts w:ascii="Arial" w:eastAsiaTheme="minorEastAsia" w:hAnsi="Arial" w:cs="Arial"/>
          <w:vanish/>
          <w:szCs w:val="20"/>
          <w:highlight w:val="yellow"/>
        </w:rPr>
      </w:pPr>
    </w:p>
    <w:p w14:paraId="59294FCE" w14:textId="77777777" w:rsidR="008548AF" w:rsidRPr="008548AF" w:rsidRDefault="008548AF" w:rsidP="00113D56">
      <w:pPr>
        <w:pStyle w:val="ListParagraph"/>
        <w:widowControl w:val="0"/>
        <w:numPr>
          <w:ilvl w:val="1"/>
          <w:numId w:val="15"/>
        </w:numPr>
        <w:tabs>
          <w:tab w:val="left" w:pos="90"/>
          <w:tab w:val="left" w:pos="270"/>
        </w:tabs>
        <w:wordWrap w:val="0"/>
        <w:autoSpaceDE w:val="0"/>
        <w:autoSpaceDN w:val="0"/>
        <w:bidi w:val="0"/>
        <w:ind w:firstLine="0"/>
        <w:contextualSpacing w:val="0"/>
        <w:jc w:val="both"/>
        <w:rPr>
          <w:rFonts w:ascii="Arial" w:eastAsiaTheme="minorEastAsia" w:hAnsi="Arial" w:cs="Arial"/>
          <w:vanish/>
          <w:szCs w:val="20"/>
          <w:highlight w:val="yellow"/>
        </w:rPr>
      </w:pPr>
    </w:p>
    <w:p w14:paraId="20E782D4" w14:textId="77777777" w:rsidR="008548AF" w:rsidRPr="008548AF" w:rsidRDefault="008548AF" w:rsidP="00113D56">
      <w:pPr>
        <w:pStyle w:val="ListParagraph"/>
        <w:widowControl w:val="0"/>
        <w:numPr>
          <w:ilvl w:val="1"/>
          <w:numId w:val="15"/>
        </w:numPr>
        <w:tabs>
          <w:tab w:val="left" w:pos="90"/>
          <w:tab w:val="left" w:pos="270"/>
        </w:tabs>
        <w:wordWrap w:val="0"/>
        <w:autoSpaceDE w:val="0"/>
        <w:autoSpaceDN w:val="0"/>
        <w:bidi w:val="0"/>
        <w:ind w:firstLine="0"/>
        <w:contextualSpacing w:val="0"/>
        <w:jc w:val="both"/>
        <w:rPr>
          <w:rFonts w:ascii="Arial" w:eastAsiaTheme="minorEastAsia" w:hAnsi="Arial" w:cs="Arial"/>
          <w:vanish/>
          <w:szCs w:val="20"/>
          <w:highlight w:val="yellow"/>
        </w:rPr>
      </w:pPr>
    </w:p>
    <w:p w14:paraId="6C92D58E" w14:textId="77777777" w:rsidR="008548AF" w:rsidRPr="008548AF" w:rsidRDefault="008548AF" w:rsidP="00113D56">
      <w:pPr>
        <w:pStyle w:val="ListParagraph"/>
        <w:widowControl w:val="0"/>
        <w:numPr>
          <w:ilvl w:val="2"/>
          <w:numId w:val="15"/>
        </w:numPr>
        <w:tabs>
          <w:tab w:val="left" w:pos="90"/>
          <w:tab w:val="left" w:pos="270"/>
        </w:tabs>
        <w:wordWrap w:val="0"/>
        <w:autoSpaceDE w:val="0"/>
        <w:autoSpaceDN w:val="0"/>
        <w:bidi w:val="0"/>
        <w:ind w:firstLine="0"/>
        <w:contextualSpacing w:val="0"/>
        <w:jc w:val="both"/>
        <w:rPr>
          <w:rFonts w:ascii="Arial" w:eastAsiaTheme="minorEastAsia" w:hAnsi="Arial" w:cs="Arial"/>
          <w:vanish/>
          <w:szCs w:val="20"/>
          <w:highlight w:val="yellow"/>
        </w:rPr>
      </w:pPr>
    </w:p>
    <w:p w14:paraId="233F460A" w14:textId="3FADDBF4" w:rsidR="008548AF" w:rsidRPr="008548AF" w:rsidRDefault="008548AF" w:rsidP="007B6BF2">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8548AF">
        <w:rPr>
          <w:rFonts w:ascii="Arial" w:hAnsi="Arial" w:cs="Arial"/>
          <w:b/>
          <w:highlight w:val="yellow"/>
        </w:rPr>
        <w:t>Compressor Front Bearing (DE) Temperature</w:t>
      </w:r>
    </w:p>
    <w:p w14:paraId="4D6EAC46" w14:textId="77777777" w:rsidR="008548AF" w:rsidRPr="008548AF" w:rsidRDefault="008548AF" w:rsidP="007B6BF2">
      <w:pPr>
        <w:widowControl w:val="0"/>
        <w:numPr>
          <w:ilvl w:val="2"/>
          <w:numId w:val="15"/>
        </w:numPr>
        <w:tabs>
          <w:tab w:val="left" w:pos="90"/>
          <w:tab w:val="left" w:pos="18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w:t>
      </w:r>
      <w:r w:rsidRPr="008548AF">
        <w:rPr>
          <w:rFonts w:ascii="Arial" w:hAnsi="Arial" w:cs="Arial" w:hint="eastAsia"/>
          <w:szCs w:val="20"/>
          <w:highlight w:val="yellow"/>
        </w:rPr>
        <w:t xml:space="preserve"> </w:t>
      </w:r>
      <w:r w:rsidRPr="008548AF">
        <w:rPr>
          <w:rFonts w:ascii="Arial" w:hAnsi="Arial" w:cs="Arial"/>
          <w:szCs w:val="20"/>
          <w:highlight w:val="yellow"/>
        </w:rPr>
        <w:t>a</w:t>
      </w:r>
      <w:r w:rsidRPr="008548AF">
        <w:rPr>
          <w:rFonts w:ascii="Arial" w:hAnsi="Arial" w:cs="Arial" w:hint="eastAsia"/>
          <w:szCs w:val="20"/>
          <w:highlight w:val="yellow"/>
        </w:rPr>
        <w:t>larm</w:t>
      </w:r>
    </w:p>
    <w:p w14:paraId="29D3CD93" w14:textId="562D5CA6" w:rsidR="008548AF" w:rsidRPr="008548AF"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highlight w:val="yellow"/>
        </w:rPr>
      </w:pPr>
      <w:r w:rsidRPr="008548AF">
        <w:rPr>
          <w:rFonts w:ascii="Arial" w:hAnsi="Arial" w:cs="Arial"/>
          <w:szCs w:val="20"/>
          <w:highlight w:val="yellow"/>
        </w:rPr>
        <w:t>Instrument tag No TT-</w:t>
      </w:r>
      <w:r w:rsidR="00BF3BA8">
        <w:rPr>
          <w:rFonts w:ascii="Arial" w:hAnsi="Arial" w:cs="Arial"/>
          <w:szCs w:val="20"/>
          <w:highlight w:val="yellow"/>
        </w:rPr>
        <w:t>2216 A/B/C</w:t>
      </w:r>
      <w:r w:rsidRPr="008548AF">
        <w:rPr>
          <w:rFonts w:ascii="Arial" w:hAnsi="Arial" w:cs="Arial"/>
          <w:szCs w:val="20"/>
          <w:highlight w:val="yellow"/>
        </w:rPr>
        <w:t>, Signal tag No. TAH-</w:t>
      </w:r>
      <w:r w:rsidR="00BF3BA8">
        <w:rPr>
          <w:rFonts w:ascii="Arial" w:hAnsi="Arial" w:cs="Arial"/>
          <w:szCs w:val="20"/>
          <w:highlight w:val="yellow"/>
        </w:rPr>
        <w:t>2216 A/B/C</w:t>
      </w:r>
      <w:r w:rsidRPr="008548AF">
        <w:rPr>
          <w:rFonts w:ascii="Arial" w:hAnsi="Arial" w:cs="Arial"/>
          <w:szCs w:val="20"/>
          <w:highlight w:val="yellow"/>
        </w:rPr>
        <w:t xml:space="preserve"> Occurs when compressor front </w:t>
      </w:r>
      <w:r w:rsidRPr="008548AF">
        <w:rPr>
          <w:rFonts w:ascii="Arial" w:hAnsi="Arial" w:cs="Arial"/>
          <w:szCs w:val="20"/>
          <w:highlight w:val="yellow"/>
        </w:rPr>
        <w:lastRenderedPageBreak/>
        <w:t xml:space="preserve">bearing </w:t>
      </w:r>
      <w:r w:rsidRPr="008548AF">
        <w:rPr>
          <w:rFonts w:ascii="Arial" w:hAnsi="Arial" w:cs="Arial" w:hint="eastAsia"/>
          <w:szCs w:val="20"/>
          <w:highlight w:val="yellow"/>
        </w:rPr>
        <w:t>temp</w:t>
      </w:r>
      <w:r w:rsidRPr="008548AF">
        <w:rPr>
          <w:rFonts w:ascii="Arial" w:hAnsi="Arial" w:cs="Arial"/>
          <w:szCs w:val="20"/>
          <w:highlight w:val="yellow"/>
        </w:rPr>
        <w:t xml:space="preserve">erature is </w:t>
      </w:r>
      <w:r w:rsidRPr="008548AF">
        <w:rPr>
          <w:rFonts w:ascii="Arial" w:hAnsi="Arial" w:cs="Arial" w:hint="eastAsia"/>
          <w:szCs w:val="20"/>
          <w:highlight w:val="yellow"/>
        </w:rPr>
        <w:t>high</w:t>
      </w:r>
      <w:r w:rsidRPr="008548AF">
        <w:rPr>
          <w:rFonts w:ascii="Arial" w:hAnsi="Arial" w:cs="Arial"/>
          <w:szCs w:val="20"/>
          <w:highlight w:val="yellow"/>
        </w:rPr>
        <w:t>er than</w:t>
      </w:r>
      <w:r w:rsidRPr="008548AF">
        <w:rPr>
          <w:rFonts w:ascii="Arial" w:hAnsi="Arial" w:cs="Arial" w:hint="eastAsia"/>
          <w:szCs w:val="20"/>
          <w:highlight w:val="yellow"/>
        </w:rPr>
        <w:t xml:space="preserve"> </w:t>
      </w:r>
      <w:hyperlink r:id="rId36" w:anchor="/entry/enko/fbb6e974defa4d7f9335efcfb2dedc36" w:tgtFrame="_blank" w:history="1">
        <w:r w:rsidRPr="008548AF">
          <w:rPr>
            <w:rFonts w:ascii="Arial" w:hAnsi="Arial" w:cs="Arial"/>
            <w:szCs w:val="20"/>
            <w:highlight w:val="yellow"/>
          </w:rPr>
          <w:t>or equal to</w:t>
        </w:r>
      </w:hyperlink>
      <w:r w:rsidRPr="008548AF">
        <w:rPr>
          <w:rFonts w:ascii="Arial" w:hAnsi="Arial" w:cs="Arial"/>
          <w:szCs w:val="20"/>
          <w:highlight w:val="yellow"/>
        </w:rPr>
        <w:t xml:space="preserve"> 95</w:t>
      </w:r>
      <w:r w:rsidRPr="008548AF">
        <w:rPr>
          <w:rFonts w:ascii="Cambria Math" w:hAnsi="Cambria Math" w:cs="Cambria Math"/>
          <w:szCs w:val="20"/>
          <w:highlight w:val="yellow"/>
        </w:rPr>
        <w:t>℃</w:t>
      </w:r>
      <w:r w:rsidRPr="008548AF">
        <w:rPr>
          <w:rFonts w:ascii="Arial" w:hAnsi="Arial" w:cs="Arial"/>
          <w:szCs w:val="20"/>
          <w:highlight w:val="yellow"/>
        </w:rPr>
        <w:t>.</w:t>
      </w:r>
    </w:p>
    <w:p w14:paraId="3D825991" w14:textId="77777777" w:rsidR="008548AF" w:rsidRPr="008548AF" w:rsidRDefault="008548AF" w:rsidP="007B6BF2">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w:t>
      </w:r>
      <w:r w:rsidRPr="008548AF">
        <w:rPr>
          <w:rFonts w:ascii="Arial" w:hAnsi="Arial" w:cs="Arial" w:hint="eastAsia"/>
          <w:szCs w:val="20"/>
          <w:highlight w:val="yellow"/>
        </w:rPr>
        <w:t xml:space="preserve"> </w:t>
      </w:r>
      <w:r w:rsidRPr="008548AF">
        <w:rPr>
          <w:rFonts w:ascii="Arial" w:hAnsi="Arial" w:cs="Arial"/>
          <w:szCs w:val="20"/>
          <w:highlight w:val="yellow"/>
        </w:rPr>
        <w:t>shutdown</w:t>
      </w:r>
    </w:p>
    <w:p w14:paraId="4CB2EF5C" w14:textId="5F0EAF71" w:rsidR="008548AF"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highlight w:val="yellow"/>
        </w:rPr>
      </w:pPr>
      <w:r w:rsidRPr="008548AF">
        <w:rPr>
          <w:rFonts w:ascii="Arial" w:hAnsi="Arial" w:cs="Arial"/>
          <w:szCs w:val="20"/>
          <w:highlight w:val="yellow"/>
        </w:rPr>
        <w:t>Instrument tag No. TT-</w:t>
      </w:r>
      <w:r w:rsidR="00BF3BA8">
        <w:rPr>
          <w:rFonts w:ascii="Arial" w:hAnsi="Arial" w:cs="Arial"/>
          <w:szCs w:val="20"/>
          <w:highlight w:val="yellow"/>
        </w:rPr>
        <w:t>2216</w:t>
      </w:r>
      <w:r w:rsidR="00E208DD">
        <w:rPr>
          <w:rFonts w:ascii="Arial" w:hAnsi="Arial" w:cs="Arial"/>
          <w:szCs w:val="20"/>
          <w:highlight w:val="yellow"/>
        </w:rPr>
        <w:t xml:space="preserve"> A/B/C</w:t>
      </w:r>
      <w:r w:rsidRPr="008548AF">
        <w:rPr>
          <w:rFonts w:ascii="Arial" w:hAnsi="Arial" w:cs="Arial"/>
          <w:szCs w:val="20"/>
          <w:highlight w:val="yellow"/>
        </w:rPr>
        <w:t>, signal tag No. TAH</w:t>
      </w:r>
      <w:r w:rsidR="00BF3BA8">
        <w:rPr>
          <w:rFonts w:ascii="Arial" w:hAnsi="Arial" w:cs="Arial"/>
          <w:szCs w:val="20"/>
          <w:highlight w:val="yellow"/>
        </w:rPr>
        <w:t>H</w:t>
      </w:r>
      <w:r w:rsidRPr="008548AF">
        <w:rPr>
          <w:rFonts w:ascii="Arial" w:hAnsi="Arial" w:cs="Arial"/>
          <w:szCs w:val="20"/>
          <w:highlight w:val="yellow"/>
        </w:rPr>
        <w:t>-</w:t>
      </w:r>
      <w:r w:rsidR="00BF3BA8">
        <w:rPr>
          <w:rFonts w:ascii="Arial" w:hAnsi="Arial" w:cs="Arial"/>
          <w:szCs w:val="20"/>
          <w:highlight w:val="yellow"/>
        </w:rPr>
        <w:t xml:space="preserve">2216 </w:t>
      </w:r>
      <w:r w:rsidR="00E208DD">
        <w:rPr>
          <w:rFonts w:ascii="Arial" w:hAnsi="Arial" w:cs="Arial"/>
          <w:szCs w:val="20"/>
          <w:highlight w:val="yellow"/>
        </w:rPr>
        <w:t xml:space="preserve">A/B/C </w:t>
      </w:r>
      <w:r w:rsidRPr="008548AF">
        <w:rPr>
          <w:rFonts w:ascii="Arial" w:hAnsi="Arial" w:cs="Arial"/>
          <w:szCs w:val="20"/>
          <w:highlight w:val="yellow"/>
        </w:rPr>
        <w:t xml:space="preserve">occurs when compressor front bearing </w:t>
      </w:r>
      <w:r w:rsidRPr="008548AF">
        <w:rPr>
          <w:rFonts w:ascii="Arial" w:hAnsi="Arial" w:cs="Arial" w:hint="eastAsia"/>
          <w:szCs w:val="20"/>
          <w:highlight w:val="yellow"/>
        </w:rPr>
        <w:t>temp</w:t>
      </w:r>
      <w:r w:rsidRPr="008548AF">
        <w:rPr>
          <w:rFonts w:ascii="Arial" w:hAnsi="Arial" w:cs="Arial"/>
          <w:szCs w:val="20"/>
          <w:highlight w:val="yellow"/>
        </w:rPr>
        <w:t xml:space="preserve">erature is </w:t>
      </w:r>
      <w:r w:rsidRPr="008548AF">
        <w:rPr>
          <w:rFonts w:ascii="Arial" w:hAnsi="Arial" w:cs="Arial" w:hint="eastAsia"/>
          <w:szCs w:val="20"/>
          <w:highlight w:val="yellow"/>
        </w:rPr>
        <w:t>high</w:t>
      </w:r>
      <w:r w:rsidRPr="008548AF">
        <w:rPr>
          <w:rFonts w:ascii="Arial" w:hAnsi="Arial" w:cs="Arial"/>
          <w:szCs w:val="20"/>
          <w:highlight w:val="yellow"/>
        </w:rPr>
        <w:t>er than</w:t>
      </w:r>
      <w:r w:rsidRPr="008548AF">
        <w:rPr>
          <w:rFonts w:ascii="Arial" w:hAnsi="Arial" w:cs="Arial" w:hint="eastAsia"/>
          <w:szCs w:val="20"/>
          <w:highlight w:val="yellow"/>
        </w:rPr>
        <w:t xml:space="preserve"> </w:t>
      </w:r>
      <w:hyperlink r:id="rId37" w:anchor="/entry/enko/fbb6e974defa4d7f9335efcfb2dedc36" w:tgtFrame="_blank" w:history="1">
        <w:r w:rsidRPr="008548AF">
          <w:rPr>
            <w:rFonts w:ascii="Arial" w:hAnsi="Arial" w:cs="Arial"/>
            <w:szCs w:val="20"/>
            <w:highlight w:val="yellow"/>
          </w:rPr>
          <w:t>or equal to</w:t>
        </w:r>
      </w:hyperlink>
      <w:r w:rsidRPr="008548AF">
        <w:rPr>
          <w:rFonts w:ascii="Arial" w:hAnsi="Arial" w:cs="Arial"/>
          <w:szCs w:val="20"/>
          <w:highlight w:val="yellow"/>
        </w:rPr>
        <w:t xml:space="preserve"> 105 </w:t>
      </w:r>
      <w:r w:rsidRPr="008548AF">
        <w:rPr>
          <w:rFonts w:ascii="Cambria Math" w:hAnsi="Cambria Math" w:cs="Cambria Math"/>
          <w:szCs w:val="20"/>
          <w:highlight w:val="yellow"/>
        </w:rPr>
        <w:t>℃</w:t>
      </w:r>
      <w:r w:rsidRPr="008548AF">
        <w:rPr>
          <w:rFonts w:ascii="Arial" w:hAnsi="Arial" w:cs="Arial"/>
          <w:szCs w:val="20"/>
          <w:highlight w:val="yellow"/>
        </w:rPr>
        <w:t>.</w:t>
      </w:r>
    </w:p>
    <w:p w14:paraId="361D1282" w14:textId="0A717788" w:rsidR="00E208DD" w:rsidRPr="008548AF" w:rsidRDefault="00E208DD" w:rsidP="00E208DD">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8548AF">
        <w:rPr>
          <w:rFonts w:ascii="Arial" w:hAnsi="Arial" w:cs="Arial"/>
          <w:b/>
          <w:highlight w:val="yellow"/>
        </w:rPr>
        <w:t xml:space="preserve">Compressor </w:t>
      </w:r>
      <w:r>
        <w:rPr>
          <w:rFonts w:ascii="Arial" w:hAnsi="Arial" w:cs="Arial"/>
          <w:b/>
          <w:highlight w:val="yellow"/>
        </w:rPr>
        <w:t>Mid</w:t>
      </w:r>
      <w:r w:rsidRPr="008548AF">
        <w:rPr>
          <w:rFonts w:ascii="Arial" w:hAnsi="Arial" w:cs="Arial"/>
          <w:b/>
          <w:highlight w:val="yellow"/>
        </w:rPr>
        <w:t xml:space="preserve"> Bearing Temperature</w:t>
      </w:r>
    </w:p>
    <w:p w14:paraId="145BE417" w14:textId="77777777" w:rsidR="00E208DD" w:rsidRPr="008548AF" w:rsidRDefault="00E208DD" w:rsidP="00E208DD">
      <w:pPr>
        <w:widowControl w:val="0"/>
        <w:numPr>
          <w:ilvl w:val="2"/>
          <w:numId w:val="15"/>
        </w:numPr>
        <w:tabs>
          <w:tab w:val="left" w:pos="90"/>
          <w:tab w:val="left" w:pos="18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w:t>
      </w:r>
      <w:r w:rsidRPr="008548AF">
        <w:rPr>
          <w:rFonts w:ascii="Arial" w:hAnsi="Arial" w:cs="Arial" w:hint="eastAsia"/>
          <w:szCs w:val="20"/>
          <w:highlight w:val="yellow"/>
        </w:rPr>
        <w:t xml:space="preserve"> </w:t>
      </w:r>
      <w:r w:rsidRPr="008548AF">
        <w:rPr>
          <w:rFonts w:ascii="Arial" w:hAnsi="Arial" w:cs="Arial"/>
          <w:szCs w:val="20"/>
          <w:highlight w:val="yellow"/>
        </w:rPr>
        <w:t>a</w:t>
      </w:r>
      <w:r w:rsidRPr="008548AF">
        <w:rPr>
          <w:rFonts w:ascii="Arial" w:hAnsi="Arial" w:cs="Arial" w:hint="eastAsia"/>
          <w:szCs w:val="20"/>
          <w:highlight w:val="yellow"/>
        </w:rPr>
        <w:t>larm</w:t>
      </w:r>
    </w:p>
    <w:p w14:paraId="2449F82F" w14:textId="38254FC1" w:rsidR="00E208DD" w:rsidRPr="008548AF" w:rsidRDefault="00E208DD"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highlight w:val="yellow"/>
        </w:rPr>
      </w:pPr>
      <w:r w:rsidRPr="008548AF">
        <w:rPr>
          <w:rFonts w:ascii="Arial" w:hAnsi="Arial" w:cs="Arial"/>
          <w:szCs w:val="20"/>
          <w:highlight w:val="yellow"/>
        </w:rPr>
        <w:t>Instrument tag No TT-</w:t>
      </w:r>
      <w:r>
        <w:rPr>
          <w:rFonts w:ascii="Arial" w:hAnsi="Arial" w:cs="Arial"/>
          <w:szCs w:val="20"/>
          <w:highlight w:val="yellow"/>
        </w:rPr>
        <w:t>2220 A/B/C</w:t>
      </w:r>
      <w:r w:rsidRPr="008548AF">
        <w:rPr>
          <w:rFonts w:ascii="Arial" w:hAnsi="Arial" w:cs="Arial"/>
          <w:szCs w:val="20"/>
          <w:highlight w:val="yellow"/>
        </w:rPr>
        <w:t>, Signal tag No. TAH-</w:t>
      </w:r>
      <w:r>
        <w:rPr>
          <w:rFonts w:ascii="Arial" w:hAnsi="Arial" w:cs="Arial"/>
          <w:szCs w:val="20"/>
          <w:highlight w:val="yellow"/>
        </w:rPr>
        <w:t>2220 A/B/C</w:t>
      </w:r>
      <w:r w:rsidRPr="008548AF">
        <w:rPr>
          <w:rFonts w:ascii="Arial" w:hAnsi="Arial" w:cs="Arial"/>
          <w:szCs w:val="20"/>
          <w:highlight w:val="yellow"/>
        </w:rPr>
        <w:t xml:space="preserve"> Occurs when compressor front bearing </w:t>
      </w:r>
      <w:r w:rsidRPr="008548AF">
        <w:rPr>
          <w:rFonts w:ascii="Arial" w:hAnsi="Arial" w:cs="Arial" w:hint="eastAsia"/>
          <w:szCs w:val="20"/>
          <w:highlight w:val="yellow"/>
        </w:rPr>
        <w:t>temp</w:t>
      </w:r>
      <w:r w:rsidRPr="008548AF">
        <w:rPr>
          <w:rFonts w:ascii="Arial" w:hAnsi="Arial" w:cs="Arial"/>
          <w:szCs w:val="20"/>
          <w:highlight w:val="yellow"/>
        </w:rPr>
        <w:t xml:space="preserve">erature is </w:t>
      </w:r>
      <w:r w:rsidRPr="008548AF">
        <w:rPr>
          <w:rFonts w:ascii="Arial" w:hAnsi="Arial" w:cs="Arial" w:hint="eastAsia"/>
          <w:szCs w:val="20"/>
          <w:highlight w:val="yellow"/>
        </w:rPr>
        <w:t>high</w:t>
      </w:r>
      <w:r w:rsidRPr="008548AF">
        <w:rPr>
          <w:rFonts w:ascii="Arial" w:hAnsi="Arial" w:cs="Arial"/>
          <w:szCs w:val="20"/>
          <w:highlight w:val="yellow"/>
        </w:rPr>
        <w:t>er than</w:t>
      </w:r>
      <w:r w:rsidRPr="008548AF">
        <w:rPr>
          <w:rFonts w:ascii="Arial" w:hAnsi="Arial" w:cs="Arial" w:hint="eastAsia"/>
          <w:szCs w:val="20"/>
          <w:highlight w:val="yellow"/>
        </w:rPr>
        <w:t xml:space="preserve"> </w:t>
      </w:r>
      <w:hyperlink r:id="rId38" w:anchor="/entry/enko/fbb6e974defa4d7f9335efcfb2dedc36" w:tgtFrame="_blank" w:history="1">
        <w:r w:rsidRPr="008548AF">
          <w:rPr>
            <w:rFonts w:ascii="Arial" w:hAnsi="Arial" w:cs="Arial"/>
            <w:szCs w:val="20"/>
            <w:highlight w:val="yellow"/>
          </w:rPr>
          <w:t>or equal to</w:t>
        </w:r>
      </w:hyperlink>
      <w:r w:rsidRPr="008548AF">
        <w:rPr>
          <w:rFonts w:ascii="Arial" w:hAnsi="Arial" w:cs="Arial"/>
          <w:szCs w:val="20"/>
          <w:highlight w:val="yellow"/>
        </w:rPr>
        <w:t xml:space="preserve"> 95</w:t>
      </w:r>
      <w:r w:rsidRPr="008548AF">
        <w:rPr>
          <w:rFonts w:ascii="Cambria Math" w:hAnsi="Cambria Math" w:cs="Cambria Math"/>
          <w:szCs w:val="20"/>
          <w:highlight w:val="yellow"/>
        </w:rPr>
        <w:t>℃</w:t>
      </w:r>
      <w:r w:rsidRPr="008548AF">
        <w:rPr>
          <w:rFonts w:ascii="Arial" w:hAnsi="Arial" w:cs="Arial"/>
          <w:szCs w:val="20"/>
          <w:highlight w:val="yellow"/>
        </w:rPr>
        <w:t>.</w:t>
      </w:r>
    </w:p>
    <w:p w14:paraId="44C2F4E5" w14:textId="77777777" w:rsidR="00E208DD" w:rsidRPr="008548AF" w:rsidRDefault="00E208DD" w:rsidP="002F0B97">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w:t>
      </w:r>
      <w:r w:rsidRPr="008548AF">
        <w:rPr>
          <w:rFonts w:ascii="Arial" w:hAnsi="Arial" w:cs="Arial" w:hint="eastAsia"/>
          <w:szCs w:val="20"/>
          <w:highlight w:val="yellow"/>
        </w:rPr>
        <w:t xml:space="preserve"> </w:t>
      </w:r>
      <w:r w:rsidRPr="008548AF">
        <w:rPr>
          <w:rFonts w:ascii="Arial" w:hAnsi="Arial" w:cs="Arial"/>
          <w:szCs w:val="20"/>
          <w:highlight w:val="yellow"/>
        </w:rPr>
        <w:t>shutdown</w:t>
      </w:r>
    </w:p>
    <w:p w14:paraId="0639DC85" w14:textId="02C10D5D" w:rsidR="00E208DD" w:rsidRPr="008548AF" w:rsidRDefault="00E208DD"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highlight w:val="yellow"/>
        </w:rPr>
      </w:pPr>
      <w:r w:rsidRPr="008548AF">
        <w:rPr>
          <w:rFonts w:ascii="Arial" w:hAnsi="Arial" w:cs="Arial"/>
          <w:szCs w:val="20"/>
          <w:highlight w:val="yellow"/>
        </w:rPr>
        <w:t>Instrument tag No. TT-</w:t>
      </w:r>
      <w:r>
        <w:rPr>
          <w:rFonts w:ascii="Arial" w:hAnsi="Arial" w:cs="Arial"/>
          <w:szCs w:val="20"/>
          <w:highlight w:val="yellow"/>
        </w:rPr>
        <w:t>2220 A/B/C</w:t>
      </w:r>
      <w:r w:rsidRPr="008548AF">
        <w:rPr>
          <w:rFonts w:ascii="Arial" w:hAnsi="Arial" w:cs="Arial"/>
          <w:szCs w:val="20"/>
          <w:highlight w:val="yellow"/>
        </w:rPr>
        <w:t>, signal tag No. TAH</w:t>
      </w:r>
      <w:r>
        <w:rPr>
          <w:rFonts w:ascii="Arial" w:hAnsi="Arial" w:cs="Arial"/>
          <w:szCs w:val="20"/>
          <w:highlight w:val="yellow"/>
        </w:rPr>
        <w:t>H</w:t>
      </w:r>
      <w:r w:rsidRPr="008548AF">
        <w:rPr>
          <w:rFonts w:ascii="Arial" w:hAnsi="Arial" w:cs="Arial"/>
          <w:szCs w:val="20"/>
          <w:highlight w:val="yellow"/>
        </w:rPr>
        <w:t>-</w:t>
      </w:r>
      <w:r>
        <w:rPr>
          <w:rFonts w:ascii="Arial" w:hAnsi="Arial" w:cs="Arial"/>
          <w:szCs w:val="20"/>
          <w:highlight w:val="yellow"/>
        </w:rPr>
        <w:t xml:space="preserve">2220 A/B/C </w:t>
      </w:r>
      <w:r w:rsidRPr="008548AF">
        <w:rPr>
          <w:rFonts w:ascii="Arial" w:hAnsi="Arial" w:cs="Arial"/>
          <w:szCs w:val="20"/>
          <w:highlight w:val="yellow"/>
        </w:rPr>
        <w:t xml:space="preserve">occurs when compressor front bearing </w:t>
      </w:r>
      <w:r w:rsidRPr="008548AF">
        <w:rPr>
          <w:rFonts w:ascii="Arial" w:hAnsi="Arial" w:cs="Arial" w:hint="eastAsia"/>
          <w:szCs w:val="20"/>
          <w:highlight w:val="yellow"/>
        </w:rPr>
        <w:t>temp</w:t>
      </w:r>
      <w:r w:rsidRPr="008548AF">
        <w:rPr>
          <w:rFonts w:ascii="Arial" w:hAnsi="Arial" w:cs="Arial"/>
          <w:szCs w:val="20"/>
          <w:highlight w:val="yellow"/>
        </w:rPr>
        <w:t xml:space="preserve">erature is </w:t>
      </w:r>
      <w:r w:rsidRPr="008548AF">
        <w:rPr>
          <w:rFonts w:ascii="Arial" w:hAnsi="Arial" w:cs="Arial" w:hint="eastAsia"/>
          <w:szCs w:val="20"/>
          <w:highlight w:val="yellow"/>
        </w:rPr>
        <w:t>high</w:t>
      </w:r>
      <w:r w:rsidRPr="008548AF">
        <w:rPr>
          <w:rFonts w:ascii="Arial" w:hAnsi="Arial" w:cs="Arial"/>
          <w:szCs w:val="20"/>
          <w:highlight w:val="yellow"/>
        </w:rPr>
        <w:t>er than</w:t>
      </w:r>
      <w:r w:rsidRPr="008548AF">
        <w:rPr>
          <w:rFonts w:ascii="Arial" w:hAnsi="Arial" w:cs="Arial" w:hint="eastAsia"/>
          <w:szCs w:val="20"/>
          <w:highlight w:val="yellow"/>
        </w:rPr>
        <w:t xml:space="preserve"> </w:t>
      </w:r>
      <w:hyperlink r:id="rId39" w:anchor="/entry/enko/fbb6e974defa4d7f9335efcfb2dedc36" w:tgtFrame="_blank" w:history="1">
        <w:r w:rsidRPr="008548AF">
          <w:rPr>
            <w:rFonts w:ascii="Arial" w:hAnsi="Arial" w:cs="Arial"/>
            <w:szCs w:val="20"/>
            <w:highlight w:val="yellow"/>
          </w:rPr>
          <w:t>or equal to</w:t>
        </w:r>
      </w:hyperlink>
      <w:r w:rsidRPr="008548AF">
        <w:rPr>
          <w:rFonts w:ascii="Arial" w:hAnsi="Arial" w:cs="Arial"/>
          <w:szCs w:val="20"/>
          <w:highlight w:val="yellow"/>
        </w:rPr>
        <w:t xml:space="preserve"> 105 </w:t>
      </w:r>
      <w:r w:rsidRPr="008548AF">
        <w:rPr>
          <w:rFonts w:ascii="Cambria Math" w:hAnsi="Cambria Math" w:cs="Cambria Math"/>
          <w:szCs w:val="20"/>
          <w:highlight w:val="yellow"/>
        </w:rPr>
        <w:t>℃</w:t>
      </w:r>
      <w:r w:rsidRPr="008548AF">
        <w:rPr>
          <w:rFonts w:ascii="Arial" w:hAnsi="Arial" w:cs="Arial"/>
          <w:szCs w:val="20"/>
          <w:highlight w:val="yellow"/>
        </w:rPr>
        <w:t>.</w:t>
      </w:r>
    </w:p>
    <w:p w14:paraId="69FB818E" w14:textId="277D27AD" w:rsidR="00E208DD" w:rsidRPr="008548AF" w:rsidRDefault="00E208DD" w:rsidP="002F0B97">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8548AF">
        <w:rPr>
          <w:rFonts w:ascii="Arial" w:hAnsi="Arial" w:cs="Arial"/>
          <w:b/>
          <w:highlight w:val="yellow"/>
        </w:rPr>
        <w:t xml:space="preserve">Compressor </w:t>
      </w:r>
      <w:r>
        <w:rPr>
          <w:rFonts w:ascii="Arial" w:hAnsi="Arial" w:cs="Arial"/>
          <w:b/>
          <w:highlight w:val="yellow"/>
        </w:rPr>
        <w:t>End</w:t>
      </w:r>
      <w:r w:rsidRPr="008548AF">
        <w:rPr>
          <w:rFonts w:ascii="Arial" w:hAnsi="Arial" w:cs="Arial"/>
          <w:b/>
          <w:highlight w:val="yellow"/>
        </w:rPr>
        <w:t xml:space="preserve"> Bearing (</w:t>
      </w:r>
      <w:r>
        <w:rPr>
          <w:rFonts w:ascii="Arial" w:hAnsi="Arial" w:cs="Arial"/>
          <w:b/>
          <w:highlight w:val="yellow"/>
        </w:rPr>
        <w:t>N</w:t>
      </w:r>
      <w:r w:rsidRPr="008548AF">
        <w:rPr>
          <w:rFonts w:ascii="Arial" w:hAnsi="Arial" w:cs="Arial"/>
          <w:b/>
          <w:highlight w:val="yellow"/>
        </w:rPr>
        <w:t>DE) Temperature</w:t>
      </w:r>
    </w:p>
    <w:p w14:paraId="70A61D38" w14:textId="77777777" w:rsidR="00E208DD" w:rsidRPr="008548AF" w:rsidRDefault="00E208DD" w:rsidP="002F0B97">
      <w:pPr>
        <w:widowControl w:val="0"/>
        <w:numPr>
          <w:ilvl w:val="2"/>
          <w:numId w:val="15"/>
        </w:numPr>
        <w:tabs>
          <w:tab w:val="left" w:pos="90"/>
          <w:tab w:val="left" w:pos="18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w:t>
      </w:r>
      <w:r w:rsidRPr="008548AF">
        <w:rPr>
          <w:rFonts w:ascii="Arial" w:hAnsi="Arial" w:cs="Arial" w:hint="eastAsia"/>
          <w:szCs w:val="20"/>
          <w:highlight w:val="yellow"/>
        </w:rPr>
        <w:t xml:space="preserve"> </w:t>
      </w:r>
      <w:r w:rsidRPr="008548AF">
        <w:rPr>
          <w:rFonts w:ascii="Arial" w:hAnsi="Arial" w:cs="Arial"/>
          <w:szCs w:val="20"/>
          <w:highlight w:val="yellow"/>
        </w:rPr>
        <w:t>a</w:t>
      </w:r>
      <w:r w:rsidRPr="008548AF">
        <w:rPr>
          <w:rFonts w:ascii="Arial" w:hAnsi="Arial" w:cs="Arial" w:hint="eastAsia"/>
          <w:szCs w:val="20"/>
          <w:highlight w:val="yellow"/>
        </w:rPr>
        <w:t>larm</w:t>
      </w:r>
    </w:p>
    <w:p w14:paraId="2FBBD81E" w14:textId="5AB7F524" w:rsidR="00E208DD" w:rsidRPr="008548AF" w:rsidRDefault="00E208DD"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highlight w:val="yellow"/>
        </w:rPr>
      </w:pPr>
      <w:r w:rsidRPr="008548AF">
        <w:rPr>
          <w:rFonts w:ascii="Arial" w:hAnsi="Arial" w:cs="Arial"/>
          <w:szCs w:val="20"/>
          <w:highlight w:val="yellow"/>
        </w:rPr>
        <w:t>Instrument tag No TT-</w:t>
      </w:r>
      <w:r>
        <w:rPr>
          <w:rFonts w:ascii="Arial" w:hAnsi="Arial" w:cs="Arial"/>
          <w:szCs w:val="20"/>
          <w:highlight w:val="yellow"/>
        </w:rPr>
        <w:t>2218 A/B/C</w:t>
      </w:r>
      <w:r w:rsidRPr="008548AF">
        <w:rPr>
          <w:rFonts w:ascii="Arial" w:hAnsi="Arial" w:cs="Arial"/>
          <w:szCs w:val="20"/>
          <w:highlight w:val="yellow"/>
        </w:rPr>
        <w:t>, Signal tag No. TAH-</w:t>
      </w:r>
      <w:r>
        <w:rPr>
          <w:rFonts w:ascii="Arial" w:hAnsi="Arial" w:cs="Arial"/>
          <w:szCs w:val="20"/>
          <w:highlight w:val="yellow"/>
        </w:rPr>
        <w:t>2218 A/B/C</w:t>
      </w:r>
      <w:r w:rsidRPr="008548AF">
        <w:rPr>
          <w:rFonts w:ascii="Arial" w:hAnsi="Arial" w:cs="Arial"/>
          <w:szCs w:val="20"/>
          <w:highlight w:val="yellow"/>
        </w:rPr>
        <w:t xml:space="preserve"> Occurs when compressor front bearing </w:t>
      </w:r>
      <w:r w:rsidRPr="008548AF">
        <w:rPr>
          <w:rFonts w:ascii="Arial" w:hAnsi="Arial" w:cs="Arial" w:hint="eastAsia"/>
          <w:szCs w:val="20"/>
          <w:highlight w:val="yellow"/>
        </w:rPr>
        <w:t>temp</w:t>
      </w:r>
      <w:r w:rsidRPr="008548AF">
        <w:rPr>
          <w:rFonts w:ascii="Arial" w:hAnsi="Arial" w:cs="Arial"/>
          <w:szCs w:val="20"/>
          <w:highlight w:val="yellow"/>
        </w:rPr>
        <w:t xml:space="preserve">erature is </w:t>
      </w:r>
      <w:r w:rsidRPr="008548AF">
        <w:rPr>
          <w:rFonts w:ascii="Arial" w:hAnsi="Arial" w:cs="Arial" w:hint="eastAsia"/>
          <w:szCs w:val="20"/>
          <w:highlight w:val="yellow"/>
        </w:rPr>
        <w:t>high</w:t>
      </w:r>
      <w:r w:rsidRPr="008548AF">
        <w:rPr>
          <w:rFonts w:ascii="Arial" w:hAnsi="Arial" w:cs="Arial"/>
          <w:szCs w:val="20"/>
          <w:highlight w:val="yellow"/>
        </w:rPr>
        <w:t>er than</w:t>
      </w:r>
      <w:r w:rsidRPr="008548AF">
        <w:rPr>
          <w:rFonts w:ascii="Arial" w:hAnsi="Arial" w:cs="Arial" w:hint="eastAsia"/>
          <w:szCs w:val="20"/>
          <w:highlight w:val="yellow"/>
        </w:rPr>
        <w:t xml:space="preserve"> </w:t>
      </w:r>
      <w:hyperlink r:id="rId40" w:anchor="/entry/enko/fbb6e974defa4d7f9335efcfb2dedc36" w:tgtFrame="_blank" w:history="1">
        <w:r w:rsidRPr="008548AF">
          <w:rPr>
            <w:rFonts w:ascii="Arial" w:hAnsi="Arial" w:cs="Arial"/>
            <w:szCs w:val="20"/>
            <w:highlight w:val="yellow"/>
          </w:rPr>
          <w:t>or equal to</w:t>
        </w:r>
      </w:hyperlink>
      <w:r w:rsidRPr="008548AF">
        <w:rPr>
          <w:rFonts w:ascii="Arial" w:hAnsi="Arial" w:cs="Arial"/>
          <w:szCs w:val="20"/>
          <w:highlight w:val="yellow"/>
        </w:rPr>
        <w:t xml:space="preserve"> 95</w:t>
      </w:r>
      <w:r w:rsidRPr="008548AF">
        <w:rPr>
          <w:rFonts w:ascii="Cambria Math" w:hAnsi="Cambria Math" w:cs="Cambria Math"/>
          <w:szCs w:val="20"/>
          <w:highlight w:val="yellow"/>
        </w:rPr>
        <w:t>℃</w:t>
      </w:r>
      <w:r w:rsidRPr="008548AF">
        <w:rPr>
          <w:rFonts w:ascii="Arial" w:hAnsi="Arial" w:cs="Arial"/>
          <w:szCs w:val="20"/>
          <w:highlight w:val="yellow"/>
        </w:rPr>
        <w:t>.</w:t>
      </w:r>
    </w:p>
    <w:p w14:paraId="545ECA98" w14:textId="77777777" w:rsidR="00E208DD" w:rsidRPr="008548AF" w:rsidRDefault="00E208DD" w:rsidP="002F0B97">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w:t>
      </w:r>
      <w:r w:rsidRPr="008548AF">
        <w:rPr>
          <w:rFonts w:ascii="Arial" w:hAnsi="Arial" w:cs="Arial" w:hint="eastAsia"/>
          <w:szCs w:val="20"/>
          <w:highlight w:val="yellow"/>
        </w:rPr>
        <w:t xml:space="preserve"> </w:t>
      </w:r>
      <w:r w:rsidRPr="008548AF">
        <w:rPr>
          <w:rFonts w:ascii="Arial" w:hAnsi="Arial" w:cs="Arial"/>
          <w:szCs w:val="20"/>
          <w:highlight w:val="yellow"/>
        </w:rPr>
        <w:t>shutdown</w:t>
      </w:r>
    </w:p>
    <w:p w14:paraId="53927EF3" w14:textId="0CE804A4" w:rsidR="00E208DD" w:rsidRPr="00E208DD" w:rsidRDefault="00E208DD"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highlight w:val="yellow"/>
        </w:rPr>
      </w:pPr>
      <w:r w:rsidRPr="008548AF">
        <w:rPr>
          <w:rFonts w:ascii="Arial" w:hAnsi="Arial" w:cs="Arial"/>
          <w:szCs w:val="20"/>
          <w:highlight w:val="yellow"/>
        </w:rPr>
        <w:t>Instrument tag No. TT-</w:t>
      </w:r>
      <w:r>
        <w:rPr>
          <w:rFonts w:ascii="Arial" w:hAnsi="Arial" w:cs="Arial"/>
          <w:szCs w:val="20"/>
          <w:highlight w:val="yellow"/>
        </w:rPr>
        <w:t>2218 A/B/C</w:t>
      </w:r>
      <w:r w:rsidRPr="008548AF">
        <w:rPr>
          <w:rFonts w:ascii="Arial" w:hAnsi="Arial" w:cs="Arial"/>
          <w:szCs w:val="20"/>
          <w:highlight w:val="yellow"/>
        </w:rPr>
        <w:t>, signal tag No. TAH</w:t>
      </w:r>
      <w:r>
        <w:rPr>
          <w:rFonts w:ascii="Arial" w:hAnsi="Arial" w:cs="Arial"/>
          <w:szCs w:val="20"/>
          <w:highlight w:val="yellow"/>
        </w:rPr>
        <w:t>H</w:t>
      </w:r>
      <w:r w:rsidRPr="008548AF">
        <w:rPr>
          <w:rFonts w:ascii="Arial" w:hAnsi="Arial" w:cs="Arial"/>
          <w:szCs w:val="20"/>
          <w:highlight w:val="yellow"/>
        </w:rPr>
        <w:t>-</w:t>
      </w:r>
      <w:r>
        <w:rPr>
          <w:rFonts w:ascii="Arial" w:hAnsi="Arial" w:cs="Arial"/>
          <w:szCs w:val="20"/>
          <w:highlight w:val="yellow"/>
        </w:rPr>
        <w:t xml:space="preserve">2218 A/B/C </w:t>
      </w:r>
      <w:r w:rsidRPr="008548AF">
        <w:rPr>
          <w:rFonts w:ascii="Arial" w:hAnsi="Arial" w:cs="Arial"/>
          <w:szCs w:val="20"/>
          <w:highlight w:val="yellow"/>
        </w:rPr>
        <w:t xml:space="preserve">occurs when compressor front bearing </w:t>
      </w:r>
      <w:r w:rsidRPr="008548AF">
        <w:rPr>
          <w:rFonts w:ascii="Arial" w:hAnsi="Arial" w:cs="Arial" w:hint="eastAsia"/>
          <w:szCs w:val="20"/>
          <w:highlight w:val="yellow"/>
        </w:rPr>
        <w:t>temp</w:t>
      </w:r>
      <w:r w:rsidRPr="008548AF">
        <w:rPr>
          <w:rFonts w:ascii="Arial" w:hAnsi="Arial" w:cs="Arial"/>
          <w:szCs w:val="20"/>
          <w:highlight w:val="yellow"/>
        </w:rPr>
        <w:t xml:space="preserve">erature is </w:t>
      </w:r>
      <w:r w:rsidRPr="008548AF">
        <w:rPr>
          <w:rFonts w:ascii="Arial" w:hAnsi="Arial" w:cs="Arial" w:hint="eastAsia"/>
          <w:szCs w:val="20"/>
          <w:highlight w:val="yellow"/>
        </w:rPr>
        <w:t>high</w:t>
      </w:r>
      <w:r w:rsidRPr="008548AF">
        <w:rPr>
          <w:rFonts w:ascii="Arial" w:hAnsi="Arial" w:cs="Arial"/>
          <w:szCs w:val="20"/>
          <w:highlight w:val="yellow"/>
        </w:rPr>
        <w:t>er than</w:t>
      </w:r>
      <w:r w:rsidRPr="008548AF">
        <w:rPr>
          <w:rFonts w:ascii="Arial" w:hAnsi="Arial" w:cs="Arial" w:hint="eastAsia"/>
          <w:szCs w:val="20"/>
          <w:highlight w:val="yellow"/>
        </w:rPr>
        <w:t xml:space="preserve"> </w:t>
      </w:r>
      <w:hyperlink r:id="rId41" w:anchor="/entry/enko/fbb6e974defa4d7f9335efcfb2dedc36" w:tgtFrame="_blank" w:history="1">
        <w:r w:rsidRPr="008548AF">
          <w:rPr>
            <w:rFonts w:ascii="Arial" w:hAnsi="Arial" w:cs="Arial"/>
            <w:szCs w:val="20"/>
            <w:highlight w:val="yellow"/>
          </w:rPr>
          <w:t>or equal to</w:t>
        </w:r>
      </w:hyperlink>
      <w:r w:rsidRPr="008548AF">
        <w:rPr>
          <w:rFonts w:ascii="Arial" w:hAnsi="Arial" w:cs="Arial"/>
          <w:szCs w:val="20"/>
          <w:highlight w:val="yellow"/>
        </w:rPr>
        <w:t xml:space="preserve"> 105 </w:t>
      </w:r>
      <w:r w:rsidRPr="008548AF">
        <w:rPr>
          <w:rFonts w:ascii="Cambria Math" w:hAnsi="Cambria Math" w:cs="Cambria Math"/>
          <w:szCs w:val="20"/>
          <w:highlight w:val="yellow"/>
        </w:rPr>
        <w:t>℃</w:t>
      </w:r>
      <w:r w:rsidRPr="008548AF">
        <w:rPr>
          <w:rFonts w:ascii="Arial" w:hAnsi="Arial" w:cs="Arial"/>
          <w:szCs w:val="20"/>
          <w:highlight w:val="yellow"/>
        </w:rPr>
        <w:t>.</w:t>
      </w:r>
    </w:p>
    <w:p w14:paraId="0BA49CFD" w14:textId="733D05A4" w:rsidR="008548AF" w:rsidRPr="008548AF" w:rsidRDefault="008548AF" w:rsidP="002F0B97">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8548AF">
        <w:rPr>
          <w:rFonts w:ascii="Arial" w:hAnsi="Arial" w:cs="Arial"/>
          <w:b/>
          <w:highlight w:val="yellow"/>
        </w:rPr>
        <w:t xml:space="preserve"> </w:t>
      </w:r>
      <w:r w:rsidR="00FE4BA9">
        <w:rPr>
          <w:rFonts w:ascii="Arial" w:hAnsi="Arial" w:cs="Arial"/>
          <w:b/>
          <w:highlight w:val="yellow"/>
        </w:rPr>
        <w:t>First Stage</w:t>
      </w:r>
      <w:r w:rsidRPr="008548AF">
        <w:rPr>
          <w:rFonts w:ascii="Arial" w:hAnsi="Arial" w:cs="Arial"/>
          <w:b/>
          <w:highlight w:val="yellow"/>
        </w:rPr>
        <w:t xml:space="preserve"> Packing Temperature</w:t>
      </w:r>
    </w:p>
    <w:p w14:paraId="45275AFE" w14:textId="77777777" w:rsidR="008548AF" w:rsidRPr="008548AF" w:rsidRDefault="008548AF" w:rsidP="002F0B97">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w:t>
      </w:r>
      <w:r w:rsidRPr="008548AF">
        <w:rPr>
          <w:rFonts w:ascii="Arial" w:hAnsi="Arial" w:cs="Arial" w:hint="eastAsia"/>
          <w:szCs w:val="20"/>
          <w:highlight w:val="yellow"/>
        </w:rPr>
        <w:t xml:space="preserve"> </w:t>
      </w:r>
      <w:r w:rsidRPr="008548AF">
        <w:rPr>
          <w:rFonts w:ascii="Arial" w:hAnsi="Arial" w:cs="Arial"/>
          <w:szCs w:val="20"/>
          <w:highlight w:val="yellow"/>
        </w:rPr>
        <w:t>a</w:t>
      </w:r>
      <w:r w:rsidRPr="008548AF">
        <w:rPr>
          <w:rFonts w:ascii="Arial" w:hAnsi="Arial" w:cs="Arial" w:hint="eastAsia"/>
          <w:szCs w:val="20"/>
          <w:highlight w:val="yellow"/>
        </w:rPr>
        <w:t>larm</w:t>
      </w:r>
    </w:p>
    <w:p w14:paraId="11DAAE40" w14:textId="559852CC" w:rsidR="008548AF"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8548AF">
        <w:rPr>
          <w:rFonts w:ascii="Arial" w:hAnsi="Arial" w:cs="Arial"/>
          <w:color w:val="000000" w:themeColor="text1"/>
          <w:szCs w:val="20"/>
          <w:highlight w:val="yellow"/>
        </w:rPr>
        <w:t>Instrument tag No. TT-</w:t>
      </w:r>
      <w:r w:rsidR="00AC0BAE">
        <w:rPr>
          <w:rFonts w:ascii="Arial" w:hAnsi="Arial" w:cs="Arial"/>
          <w:color w:val="000000" w:themeColor="text1"/>
          <w:szCs w:val="20"/>
          <w:highlight w:val="yellow"/>
        </w:rPr>
        <w:t>2217 A/B/C</w:t>
      </w:r>
      <w:r w:rsidRPr="008548AF">
        <w:rPr>
          <w:rFonts w:ascii="Arial" w:hAnsi="Arial" w:cs="Arial"/>
          <w:color w:val="000000" w:themeColor="text1"/>
          <w:szCs w:val="20"/>
          <w:highlight w:val="yellow"/>
        </w:rPr>
        <w:t>, signal tag No. TAH-</w:t>
      </w:r>
      <w:r w:rsidR="00AC0BAE">
        <w:rPr>
          <w:rFonts w:ascii="Arial" w:hAnsi="Arial" w:cs="Arial"/>
          <w:color w:val="000000" w:themeColor="text1"/>
          <w:szCs w:val="20"/>
          <w:highlight w:val="yellow"/>
        </w:rPr>
        <w:t>2217</w:t>
      </w:r>
      <w:r w:rsidRPr="008548AF">
        <w:rPr>
          <w:rFonts w:ascii="Arial" w:hAnsi="Arial" w:cs="Arial"/>
          <w:color w:val="000000" w:themeColor="text1"/>
          <w:szCs w:val="20"/>
          <w:highlight w:val="yellow"/>
        </w:rPr>
        <w:t xml:space="preserve"> occurs when </w:t>
      </w:r>
      <w:r w:rsidR="00AC0BAE">
        <w:rPr>
          <w:rFonts w:ascii="Arial" w:hAnsi="Arial" w:cs="Arial"/>
          <w:color w:val="000000" w:themeColor="text1"/>
          <w:szCs w:val="20"/>
          <w:highlight w:val="yellow"/>
        </w:rPr>
        <w:t>first stage</w:t>
      </w:r>
      <w:r w:rsidRPr="008548AF">
        <w:rPr>
          <w:rFonts w:ascii="Arial" w:hAnsi="Arial" w:cs="Arial"/>
          <w:color w:val="000000" w:themeColor="text1"/>
          <w:szCs w:val="20"/>
          <w:highlight w:val="yellow"/>
        </w:rPr>
        <w:t xml:space="preserve"> cylinder packing </w:t>
      </w:r>
      <w:r w:rsidRPr="008548AF">
        <w:rPr>
          <w:rFonts w:ascii="Arial" w:hAnsi="Arial" w:cs="Arial" w:hint="eastAsia"/>
          <w:color w:val="000000" w:themeColor="text1"/>
          <w:szCs w:val="20"/>
          <w:highlight w:val="yellow"/>
        </w:rPr>
        <w:t>temp</w:t>
      </w:r>
      <w:r w:rsidRPr="008548AF">
        <w:rPr>
          <w:rFonts w:ascii="Arial" w:hAnsi="Arial" w:cs="Arial"/>
          <w:color w:val="000000" w:themeColor="text1"/>
          <w:szCs w:val="20"/>
          <w:highlight w:val="yellow"/>
        </w:rPr>
        <w:t xml:space="preserve">erature is </w:t>
      </w:r>
      <w:r w:rsidRPr="008548AF">
        <w:rPr>
          <w:rFonts w:ascii="Arial" w:hAnsi="Arial" w:cs="Arial" w:hint="eastAsia"/>
          <w:color w:val="000000" w:themeColor="text1"/>
          <w:szCs w:val="20"/>
          <w:highlight w:val="yellow"/>
        </w:rPr>
        <w:t>high</w:t>
      </w:r>
      <w:r w:rsidRPr="008548AF">
        <w:rPr>
          <w:rFonts w:ascii="Arial" w:hAnsi="Arial" w:cs="Arial"/>
          <w:color w:val="000000" w:themeColor="text1"/>
          <w:szCs w:val="20"/>
          <w:highlight w:val="yellow"/>
        </w:rPr>
        <w:t>er than</w:t>
      </w:r>
      <w:r w:rsidRPr="008548AF">
        <w:rPr>
          <w:rFonts w:ascii="Arial" w:hAnsi="Arial" w:cs="Arial" w:hint="eastAsia"/>
          <w:color w:val="000000" w:themeColor="text1"/>
          <w:szCs w:val="20"/>
          <w:highlight w:val="yellow"/>
        </w:rPr>
        <w:t xml:space="preserve"> </w:t>
      </w:r>
      <w:hyperlink r:id="rId42" w:anchor="/entry/enko/fbb6e974defa4d7f9335efcfb2dedc36" w:tgtFrame="_blank" w:history="1">
        <w:r w:rsidRPr="008548AF">
          <w:rPr>
            <w:rFonts w:ascii="Arial" w:hAnsi="Arial" w:cs="Arial"/>
            <w:color w:val="000000" w:themeColor="text1"/>
            <w:szCs w:val="20"/>
            <w:highlight w:val="yellow"/>
          </w:rPr>
          <w:t>or equal to</w:t>
        </w:r>
      </w:hyperlink>
      <w:r w:rsidRPr="008548AF">
        <w:rPr>
          <w:rFonts w:ascii="Arial" w:hAnsi="Arial" w:cs="Arial"/>
          <w:color w:val="000000" w:themeColor="text1"/>
          <w:szCs w:val="20"/>
          <w:highlight w:val="yellow"/>
        </w:rPr>
        <w:t xml:space="preserve"> 120 </w:t>
      </w:r>
      <w:r w:rsidRPr="008548AF">
        <w:rPr>
          <w:rFonts w:ascii="Cambria Math" w:hAnsi="Cambria Math" w:cs="Cambria Math"/>
          <w:color w:val="000000" w:themeColor="text1"/>
          <w:szCs w:val="20"/>
          <w:highlight w:val="yellow"/>
        </w:rPr>
        <w:t>℃</w:t>
      </w:r>
      <w:r w:rsidRPr="008548AF">
        <w:rPr>
          <w:rFonts w:ascii="Arial" w:hAnsi="Arial" w:cs="Arial"/>
          <w:color w:val="000000" w:themeColor="text1"/>
          <w:szCs w:val="20"/>
          <w:highlight w:val="yellow"/>
        </w:rPr>
        <w:t>.</w:t>
      </w:r>
    </w:p>
    <w:p w14:paraId="02259083" w14:textId="2CF89F14" w:rsidR="00AC0BAE" w:rsidRPr="00993ABE" w:rsidRDefault="00AC0BAE" w:rsidP="002F0B97">
      <w:pPr>
        <w:pStyle w:val="ListParagraph"/>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993ABE">
        <w:rPr>
          <w:rFonts w:ascii="Arial" w:hAnsi="Arial" w:cs="Arial"/>
          <w:szCs w:val="20"/>
          <w:highlight w:val="yellow"/>
        </w:rPr>
        <w:t>Common</w:t>
      </w:r>
      <w:r w:rsidRPr="00993ABE">
        <w:rPr>
          <w:rFonts w:ascii="Arial" w:hAnsi="Arial" w:cs="Arial" w:hint="eastAsia"/>
          <w:szCs w:val="20"/>
          <w:highlight w:val="yellow"/>
        </w:rPr>
        <w:t xml:space="preserve"> </w:t>
      </w:r>
      <w:r w:rsidRPr="00993ABE">
        <w:rPr>
          <w:rFonts w:ascii="Arial" w:hAnsi="Arial" w:cs="Arial"/>
          <w:szCs w:val="20"/>
          <w:highlight w:val="yellow"/>
        </w:rPr>
        <w:t>shutdown</w:t>
      </w:r>
    </w:p>
    <w:p w14:paraId="65DD9EE4" w14:textId="1033FBA1" w:rsidR="00AC0BAE" w:rsidRPr="00AC0BAE" w:rsidRDefault="00AC0BAE"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highlight w:val="yellow"/>
        </w:rPr>
      </w:pPr>
      <w:r w:rsidRPr="008548AF">
        <w:rPr>
          <w:rFonts w:ascii="Arial" w:hAnsi="Arial" w:cs="Arial"/>
          <w:szCs w:val="20"/>
          <w:highlight w:val="yellow"/>
        </w:rPr>
        <w:t>Instrument tag No. TT-</w:t>
      </w:r>
      <w:r>
        <w:rPr>
          <w:rFonts w:ascii="Arial" w:hAnsi="Arial" w:cs="Arial"/>
          <w:szCs w:val="20"/>
          <w:highlight w:val="yellow"/>
        </w:rPr>
        <w:t>2217</w:t>
      </w:r>
      <w:r w:rsidRPr="008548AF">
        <w:rPr>
          <w:rFonts w:ascii="Arial" w:hAnsi="Arial" w:cs="Arial"/>
          <w:szCs w:val="20"/>
          <w:highlight w:val="yellow"/>
        </w:rPr>
        <w:t>, signal tag No. TAH</w:t>
      </w:r>
      <w:r>
        <w:rPr>
          <w:rFonts w:ascii="Arial" w:hAnsi="Arial" w:cs="Arial"/>
          <w:szCs w:val="20"/>
          <w:highlight w:val="yellow"/>
        </w:rPr>
        <w:t>H</w:t>
      </w:r>
      <w:r w:rsidRPr="008548AF">
        <w:rPr>
          <w:rFonts w:ascii="Arial" w:hAnsi="Arial" w:cs="Arial"/>
          <w:szCs w:val="20"/>
          <w:highlight w:val="yellow"/>
        </w:rPr>
        <w:t>-</w:t>
      </w:r>
      <w:r>
        <w:rPr>
          <w:rFonts w:ascii="Arial" w:hAnsi="Arial" w:cs="Arial"/>
          <w:szCs w:val="20"/>
          <w:highlight w:val="yellow"/>
        </w:rPr>
        <w:t xml:space="preserve">2217 </w:t>
      </w:r>
      <w:r w:rsidRPr="008548AF">
        <w:rPr>
          <w:rFonts w:ascii="Arial" w:hAnsi="Arial" w:cs="Arial"/>
          <w:szCs w:val="20"/>
          <w:highlight w:val="yellow"/>
        </w:rPr>
        <w:t xml:space="preserve">occurs when </w:t>
      </w:r>
      <w:r>
        <w:rPr>
          <w:rFonts w:ascii="Arial" w:hAnsi="Arial" w:cs="Arial"/>
          <w:color w:val="000000" w:themeColor="text1"/>
          <w:szCs w:val="20"/>
          <w:highlight w:val="yellow"/>
        </w:rPr>
        <w:t>first stage</w:t>
      </w:r>
      <w:r w:rsidRPr="008548AF">
        <w:rPr>
          <w:rFonts w:ascii="Arial" w:hAnsi="Arial" w:cs="Arial"/>
          <w:color w:val="000000" w:themeColor="text1"/>
          <w:szCs w:val="20"/>
          <w:highlight w:val="yellow"/>
        </w:rPr>
        <w:t xml:space="preserve"> cylinder packing</w:t>
      </w:r>
      <w:r w:rsidRPr="008548AF">
        <w:rPr>
          <w:rFonts w:ascii="Arial" w:hAnsi="Arial" w:cs="Arial"/>
          <w:szCs w:val="20"/>
          <w:highlight w:val="yellow"/>
        </w:rPr>
        <w:t xml:space="preserve"> </w:t>
      </w:r>
      <w:r w:rsidRPr="008548AF">
        <w:rPr>
          <w:rFonts w:ascii="Arial" w:hAnsi="Arial" w:cs="Arial" w:hint="eastAsia"/>
          <w:szCs w:val="20"/>
          <w:highlight w:val="yellow"/>
        </w:rPr>
        <w:t>temp</w:t>
      </w:r>
      <w:r w:rsidRPr="008548AF">
        <w:rPr>
          <w:rFonts w:ascii="Arial" w:hAnsi="Arial" w:cs="Arial"/>
          <w:szCs w:val="20"/>
          <w:highlight w:val="yellow"/>
        </w:rPr>
        <w:t xml:space="preserve">erature is </w:t>
      </w:r>
      <w:r w:rsidRPr="008548AF">
        <w:rPr>
          <w:rFonts w:ascii="Arial" w:hAnsi="Arial" w:cs="Arial" w:hint="eastAsia"/>
          <w:szCs w:val="20"/>
          <w:highlight w:val="yellow"/>
        </w:rPr>
        <w:t>high</w:t>
      </w:r>
      <w:r w:rsidRPr="008548AF">
        <w:rPr>
          <w:rFonts w:ascii="Arial" w:hAnsi="Arial" w:cs="Arial"/>
          <w:szCs w:val="20"/>
          <w:highlight w:val="yellow"/>
        </w:rPr>
        <w:t>er than</w:t>
      </w:r>
      <w:r w:rsidRPr="008548AF">
        <w:rPr>
          <w:rFonts w:ascii="Arial" w:hAnsi="Arial" w:cs="Arial" w:hint="eastAsia"/>
          <w:szCs w:val="20"/>
          <w:highlight w:val="yellow"/>
        </w:rPr>
        <w:t xml:space="preserve"> </w:t>
      </w:r>
      <w:hyperlink r:id="rId43" w:anchor="/entry/enko/fbb6e974defa4d7f9335efcfb2dedc36" w:tgtFrame="_blank" w:history="1">
        <w:r w:rsidRPr="008548AF">
          <w:rPr>
            <w:rFonts w:ascii="Arial" w:hAnsi="Arial" w:cs="Arial"/>
            <w:szCs w:val="20"/>
            <w:highlight w:val="yellow"/>
          </w:rPr>
          <w:t>or equal to</w:t>
        </w:r>
      </w:hyperlink>
      <w:r w:rsidRPr="008548AF">
        <w:rPr>
          <w:rFonts w:ascii="Arial" w:hAnsi="Arial" w:cs="Arial"/>
          <w:szCs w:val="20"/>
          <w:highlight w:val="yellow"/>
        </w:rPr>
        <w:t xml:space="preserve"> 1</w:t>
      </w:r>
      <w:r>
        <w:rPr>
          <w:rFonts w:ascii="Arial" w:hAnsi="Arial" w:cs="Arial"/>
          <w:szCs w:val="20"/>
          <w:highlight w:val="yellow"/>
        </w:rPr>
        <w:t>30</w:t>
      </w:r>
      <w:r w:rsidRPr="008548AF">
        <w:rPr>
          <w:rFonts w:ascii="Arial" w:hAnsi="Arial" w:cs="Arial"/>
          <w:szCs w:val="20"/>
          <w:highlight w:val="yellow"/>
        </w:rPr>
        <w:t xml:space="preserve"> </w:t>
      </w:r>
      <w:r w:rsidRPr="008548AF">
        <w:rPr>
          <w:rFonts w:ascii="Cambria Math" w:hAnsi="Cambria Math" w:cs="Cambria Math"/>
          <w:szCs w:val="20"/>
          <w:highlight w:val="yellow"/>
        </w:rPr>
        <w:t>℃</w:t>
      </w:r>
      <w:r w:rsidRPr="008548AF">
        <w:rPr>
          <w:rFonts w:ascii="Arial" w:hAnsi="Arial" w:cs="Arial"/>
          <w:szCs w:val="20"/>
          <w:highlight w:val="yellow"/>
        </w:rPr>
        <w:t>.</w:t>
      </w:r>
    </w:p>
    <w:p w14:paraId="08EDA230" w14:textId="2F2E7CC6" w:rsidR="008548AF" w:rsidRPr="008548AF" w:rsidRDefault="008548AF" w:rsidP="002F0B97">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8548AF">
        <w:rPr>
          <w:rFonts w:ascii="Arial" w:hAnsi="Arial" w:cs="Arial"/>
          <w:b/>
          <w:highlight w:val="yellow"/>
        </w:rPr>
        <w:t xml:space="preserve"> </w:t>
      </w:r>
      <w:r w:rsidR="00993ABE">
        <w:rPr>
          <w:rFonts w:ascii="Arial" w:hAnsi="Arial" w:cs="Arial"/>
          <w:b/>
          <w:highlight w:val="yellow"/>
        </w:rPr>
        <w:t>Second Stage</w:t>
      </w:r>
      <w:r w:rsidRPr="008548AF">
        <w:rPr>
          <w:rFonts w:ascii="Arial" w:hAnsi="Arial" w:cs="Arial"/>
          <w:b/>
          <w:highlight w:val="yellow"/>
        </w:rPr>
        <w:t xml:space="preserve"> Packing Temperature</w:t>
      </w:r>
    </w:p>
    <w:p w14:paraId="1F73C13D" w14:textId="77777777" w:rsidR="008548AF" w:rsidRPr="008548AF" w:rsidRDefault="008548AF" w:rsidP="002F0B97">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8548AF">
        <w:rPr>
          <w:rFonts w:ascii="Arial" w:hAnsi="Arial" w:cs="Arial"/>
          <w:szCs w:val="20"/>
          <w:highlight w:val="yellow"/>
        </w:rPr>
        <w:t>Common</w:t>
      </w:r>
      <w:r w:rsidRPr="008548AF">
        <w:rPr>
          <w:rFonts w:ascii="Arial" w:hAnsi="Arial" w:cs="Arial" w:hint="eastAsia"/>
          <w:szCs w:val="20"/>
          <w:highlight w:val="yellow"/>
        </w:rPr>
        <w:t xml:space="preserve"> </w:t>
      </w:r>
      <w:r w:rsidRPr="008548AF">
        <w:rPr>
          <w:rFonts w:ascii="Arial" w:hAnsi="Arial" w:cs="Arial"/>
          <w:szCs w:val="20"/>
          <w:highlight w:val="yellow"/>
        </w:rPr>
        <w:t>a</w:t>
      </w:r>
      <w:r w:rsidRPr="008548AF">
        <w:rPr>
          <w:rFonts w:ascii="Arial" w:hAnsi="Arial" w:cs="Arial" w:hint="eastAsia"/>
          <w:szCs w:val="20"/>
          <w:highlight w:val="yellow"/>
        </w:rPr>
        <w:t>larm</w:t>
      </w:r>
    </w:p>
    <w:p w14:paraId="113BB559" w14:textId="462896F9" w:rsidR="00993ABE" w:rsidRDefault="00993ABE"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8548AF">
        <w:rPr>
          <w:rFonts w:ascii="Arial" w:hAnsi="Arial" w:cs="Arial"/>
          <w:color w:val="000000" w:themeColor="text1"/>
          <w:szCs w:val="20"/>
          <w:highlight w:val="yellow"/>
        </w:rPr>
        <w:t>Instrument tag No. TT-</w:t>
      </w:r>
      <w:r>
        <w:rPr>
          <w:rFonts w:ascii="Arial" w:hAnsi="Arial" w:cs="Arial"/>
          <w:color w:val="000000" w:themeColor="text1"/>
          <w:szCs w:val="20"/>
          <w:highlight w:val="yellow"/>
        </w:rPr>
        <w:t>2219 A/B/C</w:t>
      </w:r>
      <w:r w:rsidRPr="008548AF">
        <w:rPr>
          <w:rFonts w:ascii="Arial" w:hAnsi="Arial" w:cs="Arial"/>
          <w:color w:val="000000" w:themeColor="text1"/>
          <w:szCs w:val="20"/>
          <w:highlight w:val="yellow"/>
        </w:rPr>
        <w:t>, signal tag No. TAH-</w:t>
      </w:r>
      <w:r>
        <w:rPr>
          <w:rFonts w:ascii="Arial" w:hAnsi="Arial" w:cs="Arial"/>
          <w:color w:val="000000" w:themeColor="text1"/>
          <w:szCs w:val="20"/>
          <w:highlight w:val="yellow"/>
        </w:rPr>
        <w:t>2219</w:t>
      </w:r>
      <w:r w:rsidRPr="008548AF">
        <w:rPr>
          <w:rFonts w:ascii="Arial" w:hAnsi="Arial" w:cs="Arial"/>
          <w:color w:val="000000" w:themeColor="text1"/>
          <w:szCs w:val="20"/>
          <w:highlight w:val="yellow"/>
        </w:rPr>
        <w:t xml:space="preserve"> occurs when </w:t>
      </w:r>
      <w:r w:rsidR="001C714F">
        <w:rPr>
          <w:rFonts w:ascii="Arial" w:hAnsi="Arial" w:cs="Arial"/>
          <w:color w:val="000000" w:themeColor="text1"/>
          <w:szCs w:val="20"/>
          <w:highlight w:val="yellow"/>
        </w:rPr>
        <w:t>second</w:t>
      </w:r>
      <w:r>
        <w:rPr>
          <w:rFonts w:ascii="Arial" w:hAnsi="Arial" w:cs="Arial"/>
          <w:color w:val="000000" w:themeColor="text1"/>
          <w:szCs w:val="20"/>
          <w:highlight w:val="yellow"/>
        </w:rPr>
        <w:t xml:space="preserve"> stage</w:t>
      </w:r>
      <w:r w:rsidRPr="008548AF">
        <w:rPr>
          <w:rFonts w:ascii="Arial" w:hAnsi="Arial" w:cs="Arial"/>
          <w:color w:val="000000" w:themeColor="text1"/>
          <w:szCs w:val="20"/>
          <w:highlight w:val="yellow"/>
        </w:rPr>
        <w:t xml:space="preserve"> cylinder packing </w:t>
      </w:r>
      <w:r w:rsidRPr="008548AF">
        <w:rPr>
          <w:rFonts w:ascii="Arial" w:hAnsi="Arial" w:cs="Arial" w:hint="eastAsia"/>
          <w:color w:val="000000" w:themeColor="text1"/>
          <w:szCs w:val="20"/>
          <w:highlight w:val="yellow"/>
        </w:rPr>
        <w:t>temp</w:t>
      </w:r>
      <w:r w:rsidRPr="008548AF">
        <w:rPr>
          <w:rFonts w:ascii="Arial" w:hAnsi="Arial" w:cs="Arial"/>
          <w:color w:val="000000" w:themeColor="text1"/>
          <w:szCs w:val="20"/>
          <w:highlight w:val="yellow"/>
        </w:rPr>
        <w:t xml:space="preserve">erature is </w:t>
      </w:r>
      <w:r w:rsidRPr="008548AF">
        <w:rPr>
          <w:rFonts w:ascii="Arial" w:hAnsi="Arial" w:cs="Arial" w:hint="eastAsia"/>
          <w:color w:val="000000" w:themeColor="text1"/>
          <w:szCs w:val="20"/>
          <w:highlight w:val="yellow"/>
        </w:rPr>
        <w:t>high</w:t>
      </w:r>
      <w:r w:rsidRPr="008548AF">
        <w:rPr>
          <w:rFonts w:ascii="Arial" w:hAnsi="Arial" w:cs="Arial"/>
          <w:color w:val="000000" w:themeColor="text1"/>
          <w:szCs w:val="20"/>
          <w:highlight w:val="yellow"/>
        </w:rPr>
        <w:t>er than</w:t>
      </w:r>
      <w:r w:rsidRPr="008548AF">
        <w:rPr>
          <w:rFonts w:ascii="Arial" w:hAnsi="Arial" w:cs="Arial" w:hint="eastAsia"/>
          <w:color w:val="000000" w:themeColor="text1"/>
          <w:szCs w:val="20"/>
          <w:highlight w:val="yellow"/>
        </w:rPr>
        <w:t xml:space="preserve"> </w:t>
      </w:r>
      <w:hyperlink r:id="rId44" w:anchor="/entry/enko/fbb6e974defa4d7f9335efcfb2dedc36" w:tgtFrame="_blank" w:history="1">
        <w:r w:rsidRPr="008548AF">
          <w:rPr>
            <w:rFonts w:ascii="Arial" w:hAnsi="Arial" w:cs="Arial"/>
            <w:color w:val="000000" w:themeColor="text1"/>
            <w:szCs w:val="20"/>
            <w:highlight w:val="yellow"/>
          </w:rPr>
          <w:t>or equal to</w:t>
        </w:r>
      </w:hyperlink>
      <w:r w:rsidRPr="008548AF">
        <w:rPr>
          <w:rFonts w:ascii="Arial" w:hAnsi="Arial" w:cs="Arial"/>
          <w:color w:val="000000" w:themeColor="text1"/>
          <w:szCs w:val="20"/>
          <w:highlight w:val="yellow"/>
        </w:rPr>
        <w:t xml:space="preserve"> 120 </w:t>
      </w:r>
      <w:r w:rsidRPr="008548AF">
        <w:rPr>
          <w:rFonts w:ascii="Cambria Math" w:hAnsi="Cambria Math" w:cs="Cambria Math"/>
          <w:color w:val="000000" w:themeColor="text1"/>
          <w:szCs w:val="20"/>
          <w:highlight w:val="yellow"/>
        </w:rPr>
        <w:t>℃</w:t>
      </w:r>
      <w:r w:rsidRPr="008548AF">
        <w:rPr>
          <w:rFonts w:ascii="Arial" w:hAnsi="Arial" w:cs="Arial"/>
          <w:color w:val="000000" w:themeColor="text1"/>
          <w:szCs w:val="20"/>
          <w:highlight w:val="yellow"/>
        </w:rPr>
        <w:t>.</w:t>
      </w:r>
    </w:p>
    <w:p w14:paraId="3AA8D6F2" w14:textId="77777777" w:rsidR="00993ABE" w:rsidRPr="008548AF" w:rsidRDefault="00993ABE" w:rsidP="002F0B97">
      <w:pPr>
        <w:widowControl w:val="0"/>
        <w:numPr>
          <w:ilvl w:val="2"/>
          <w:numId w:val="15"/>
        </w:numPr>
        <w:tabs>
          <w:tab w:val="left" w:pos="90"/>
          <w:tab w:val="left" w:pos="270"/>
        </w:tabs>
        <w:wordWrap w:val="0"/>
        <w:autoSpaceDE w:val="0"/>
        <w:autoSpaceDN w:val="0"/>
        <w:bidi w:val="0"/>
        <w:ind w:left="90" w:hanging="13"/>
        <w:jc w:val="both"/>
        <w:rPr>
          <w:rFonts w:ascii="Arial" w:hAnsi="Arial" w:cs="Arial"/>
          <w:szCs w:val="20"/>
          <w:highlight w:val="yellow"/>
        </w:rPr>
      </w:pPr>
      <w:r w:rsidRPr="008548AF">
        <w:rPr>
          <w:rFonts w:ascii="Arial" w:hAnsi="Arial" w:cs="Arial"/>
          <w:szCs w:val="20"/>
          <w:highlight w:val="yellow"/>
        </w:rPr>
        <w:t>Common</w:t>
      </w:r>
      <w:r w:rsidRPr="008548AF">
        <w:rPr>
          <w:rFonts w:ascii="Arial" w:hAnsi="Arial" w:cs="Arial" w:hint="eastAsia"/>
          <w:szCs w:val="20"/>
          <w:highlight w:val="yellow"/>
        </w:rPr>
        <w:t xml:space="preserve"> </w:t>
      </w:r>
      <w:r w:rsidRPr="008548AF">
        <w:rPr>
          <w:rFonts w:ascii="Arial" w:hAnsi="Arial" w:cs="Arial"/>
          <w:szCs w:val="20"/>
          <w:highlight w:val="yellow"/>
        </w:rPr>
        <w:t>shutdown</w:t>
      </w:r>
    </w:p>
    <w:p w14:paraId="36C904AC" w14:textId="2CEAD5A2" w:rsidR="008548AF" w:rsidRPr="00F82BA8" w:rsidRDefault="00993ABE"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highlight w:val="yellow"/>
        </w:rPr>
      </w:pPr>
      <w:r w:rsidRPr="008548AF">
        <w:rPr>
          <w:rFonts w:ascii="Arial" w:hAnsi="Arial" w:cs="Arial"/>
          <w:szCs w:val="20"/>
          <w:highlight w:val="yellow"/>
        </w:rPr>
        <w:t>Instrument tag No. TT-</w:t>
      </w:r>
      <w:r>
        <w:rPr>
          <w:rFonts w:ascii="Arial" w:hAnsi="Arial" w:cs="Arial"/>
          <w:szCs w:val="20"/>
          <w:highlight w:val="yellow"/>
        </w:rPr>
        <w:t>2219</w:t>
      </w:r>
      <w:r w:rsidRPr="008548AF">
        <w:rPr>
          <w:rFonts w:ascii="Arial" w:hAnsi="Arial" w:cs="Arial"/>
          <w:szCs w:val="20"/>
          <w:highlight w:val="yellow"/>
        </w:rPr>
        <w:t>, signal tag No. TAH</w:t>
      </w:r>
      <w:r>
        <w:rPr>
          <w:rFonts w:ascii="Arial" w:hAnsi="Arial" w:cs="Arial"/>
          <w:szCs w:val="20"/>
          <w:highlight w:val="yellow"/>
        </w:rPr>
        <w:t>H</w:t>
      </w:r>
      <w:r w:rsidRPr="008548AF">
        <w:rPr>
          <w:rFonts w:ascii="Arial" w:hAnsi="Arial" w:cs="Arial"/>
          <w:szCs w:val="20"/>
          <w:highlight w:val="yellow"/>
        </w:rPr>
        <w:t>-</w:t>
      </w:r>
      <w:r>
        <w:rPr>
          <w:rFonts w:ascii="Arial" w:hAnsi="Arial" w:cs="Arial"/>
          <w:szCs w:val="20"/>
          <w:highlight w:val="yellow"/>
        </w:rPr>
        <w:t xml:space="preserve">2219 </w:t>
      </w:r>
      <w:r w:rsidRPr="008548AF">
        <w:rPr>
          <w:rFonts w:ascii="Arial" w:hAnsi="Arial" w:cs="Arial"/>
          <w:szCs w:val="20"/>
          <w:highlight w:val="yellow"/>
        </w:rPr>
        <w:t xml:space="preserve">occurs when </w:t>
      </w:r>
      <w:r w:rsidR="001C714F">
        <w:rPr>
          <w:rFonts w:ascii="Arial" w:hAnsi="Arial" w:cs="Arial"/>
          <w:color w:val="000000" w:themeColor="text1"/>
          <w:szCs w:val="20"/>
          <w:highlight w:val="yellow"/>
        </w:rPr>
        <w:t>second</w:t>
      </w:r>
      <w:r>
        <w:rPr>
          <w:rFonts w:ascii="Arial" w:hAnsi="Arial" w:cs="Arial"/>
          <w:color w:val="000000" w:themeColor="text1"/>
          <w:szCs w:val="20"/>
          <w:highlight w:val="yellow"/>
        </w:rPr>
        <w:t xml:space="preserve"> stage</w:t>
      </w:r>
      <w:r w:rsidRPr="008548AF">
        <w:rPr>
          <w:rFonts w:ascii="Arial" w:hAnsi="Arial" w:cs="Arial"/>
          <w:color w:val="000000" w:themeColor="text1"/>
          <w:szCs w:val="20"/>
          <w:highlight w:val="yellow"/>
        </w:rPr>
        <w:t xml:space="preserve"> cylinder packing</w:t>
      </w:r>
      <w:r w:rsidRPr="008548AF">
        <w:rPr>
          <w:rFonts w:ascii="Arial" w:hAnsi="Arial" w:cs="Arial"/>
          <w:szCs w:val="20"/>
          <w:highlight w:val="yellow"/>
        </w:rPr>
        <w:t xml:space="preserve"> </w:t>
      </w:r>
      <w:r w:rsidRPr="00F82BA8">
        <w:rPr>
          <w:rFonts w:ascii="Arial" w:hAnsi="Arial" w:cs="Arial" w:hint="eastAsia"/>
          <w:szCs w:val="20"/>
          <w:highlight w:val="yellow"/>
        </w:rPr>
        <w:t>temp</w:t>
      </w:r>
      <w:r w:rsidRPr="00F82BA8">
        <w:rPr>
          <w:rFonts w:ascii="Arial" w:hAnsi="Arial" w:cs="Arial"/>
          <w:szCs w:val="20"/>
          <w:highlight w:val="yellow"/>
        </w:rPr>
        <w:t xml:space="preserve">erature is </w:t>
      </w:r>
      <w:r w:rsidRPr="00F82BA8">
        <w:rPr>
          <w:rFonts w:ascii="Arial" w:hAnsi="Arial" w:cs="Arial" w:hint="eastAsia"/>
          <w:szCs w:val="20"/>
          <w:highlight w:val="yellow"/>
        </w:rPr>
        <w:t>high</w:t>
      </w:r>
      <w:r w:rsidRPr="00F82BA8">
        <w:rPr>
          <w:rFonts w:ascii="Arial" w:hAnsi="Arial" w:cs="Arial"/>
          <w:szCs w:val="20"/>
          <w:highlight w:val="yellow"/>
        </w:rPr>
        <w:t>er than</w:t>
      </w:r>
      <w:r w:rsidRPr="00F82BA8">
        <w:rPr>
          <w:rFonts w:ascii="Arial" w:hAnsi="Arial" w:cs="Arial" w:hint="eastAsia"/>
          <w:szCs w:val="20"/>
          <w:highlight w:val="yellow"/>
        </w:rPr>
        <w:t xml:space="preserve"> </w:t>
      </w:r>
      <w:hyperlink r:id="rId45" w:anchor="/entry/enko/fbb6e974defa4d7f9335efcfb2dedc36" w:tgtFrame="_blank" w:history="1">
        <w:r w:rsidRPr="00F82BA8">
          <w:rPr>
            <w:rFonts w:ascii="Arial" w:hAnsi="Arial" w:cs="Arial"/>
            <w:szCs w:val="20"/>
            <w:highlight w:val="yellow"/>
          </w:rPr>
          <w:t>or equal to</w:t>
        </w:r>
      </w:hyperlink>
      <w:r w:rsidRPr="00F82BA8">
        <w:rPr>
          <w:rFonts w:ascii="Arial" w:hAnsi="Arial" w:cs="Arial"/>
          <w:szCs w:val="20"/>
          <w:highlight w:val="yellow"/>
        </w:rPr>
        <w:t xml:space="preserve"> 130 </w:t>
      </w:r>
      <w:r w:rsidRPr="00F82BA8">
        <w:rPr>
          <w:rFonts w:ascii="Cambria Math" w:hAnsi="Cambria Math" w:cs="Cambria Math"/>
          <w:szCs w:val="20"/>
          <w:highlight w:val="yellow"/>
        </w:rPr>
        <w:t>℃</w:t>
      </w:r>
      <w:r w:rsidRPr="00F82BA8">
        <w:rPr>
          <w:rFonts w:ascii="Arial" w:hAnsi="Arial" w:cs="Arial"/>
          <w:szCs w:val="20"/>
          <w:highlight w:val="yellow"/>
        </w:rPr>
        <w:t>.</w:t>
      </w:r>
    </w:p>
    <w:p w14:paraId="19B27C75" w14:textId="77777777" w:rsidR="008548AF" w:rsidRPr="00F82BA8" w:rsidRDefault="008548AF" w:rsidP="002F0B97">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F82BA8">
        <w:rPr>
          <w:rFonts w:ascii="Arial" w:hAnsi="Arial" w:cs="Arial"/>
          <w:b/>
          <w:highlight w:val="yellow"/>
        </w:rPr>
        <w:t xml:space="preserve"> Compressor Frame-1 Vibration</w:t>
      </w:r>
    </w:p>
    <w:p w14:paraId="6F5D662C" w14:textId="77777777" w:rsidR="008548AF" w:rsidRPr="00F82BA8" w:rsidRDefault="008548AF" w:rsidP="002F0B97">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F82BA8">
        <w:rPr>
          <w:rFonts w:ascii="Arial" w:hAnsi="Arial" w:cs="Arial"/>
          <w:szCs w:val="20"/>
          <w:highlight w:val="yellow"/>
        </w:rPr>
        <w:t>Common</w:t>
      </w:r>
      <w:r w:rsidRPr="00F82BA8">
        <w:rPr>
          <w:rFonts w:ascii="Arial" w:hAnsi="Arial" w:cs="Arial" w:hint="eastAsia"/>
          <w:szCs w:val="20"/>
          <w:highlight w:val="yellow"/>
        </w:rPr>
        <w:t xml:space="preserve"> </w:t>
      </w:r>
      <w:r w:rsidRPr="00F82BA8">
        <w:rPr>
          <w:rFonts w:ascii="Arial" w:hAnsi="Arial" w:cs="Arial"/>
          <w:szCs w:val="20"/>
          <w:highlight w:val="yellow"/>
        </w:rPr>
        <w:t>a</w:t>
      </w:r>
      <w:r w:rsidRPr="00F82BA8">
        <w:rPr>
          <w:rFonts w:ascii="Arial" w:hAnsi="Arial" w:cs="Arial" w:hint="eastAsia"/>
          <w:szCs w:val="20"/>
          <w:highlight w:val="yellow"/>
        </w:rPr>
        <w:t>larm</w:t>
      </w:r>
    </w:p>
    <w:p w14:paraId="6D25A5BC" w14:textId="4742FC5E" w:rsidR="008548AF" w:rsidRPr="00F82BA8"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F82BA8">
        <w:rPr>
          <w:rFonts w:ascii="Arial" w:hAnsi="Arial" w:cs="Arial"/>
          <w:color w:val="000000" w:themeColor="text1"/>
          <w:szCs w:val="20"/>
          <w:highlight w:val="yellow"/>
        </w:rPr>
        <w:t>Instrument tag No. VE-</w:t>
      </w:r>
      <w:r w:rsidR="00F82BA8" w:rsidRPr="00F82BA8">
        <w:rPr>
          <w:rFonts w:ascii="Arial" w:hAnsi="Arial" w:cs="Arial"/>
          <w:color w:val="000000" w:themeColor="text1"/>
          <w:szCs w:val="20"/>
          <w:highlight w:val="yellow"/>
        </w:rPr>
        <w:t>2200 A/B/C</w:t>
      </w:r>
      <w:r w:rsidRPr="00F82BA8">
        <w:rPr>
          <w:rFonts w:ascii="Arial" w:hAnsi="Arial" w:cs="Arial"/>
          <w:color w:val="000000" w:themeColor="text1"/>
          <w:szCs w:val="20"/>
          <w:highlight w:val="yellow"/>
        </w:rPr>
        <w:t>, signal tag No. VE</w:t>
      </w:r>
      <w:r w:rsidR="00F82BA8" w:rsidRPr="00F82BA8">
        <w:rPr>
          <w:rFonts w:ascii="Arial" w:hAnsi="Arial" w:cs="Arial"/>
          <w:color w:val="000000" w:themeColor="text1"/>
          <w:szCs w:val="20"/>
          <w:highlight w:val="yellow"/>
        </w:rPr>
        <w:t>H</w:t>
      </w:r>
      <w:r w:rsidRPr="00F82BA8">
        <w:rPr>
          <w:rFonts w:ascii="Arial" w:hAnsi="Arial" w:cs="Arial"/>
          <w:color w:val="000000" w:themeColor="text1"/>
          <w:szCs w:val="20"/>
          <w:highlight w:val="yellow"/>
        </w:rPr>
        <w:t>-</w:t>
      </w:r>
      <w:r w:rsidR="00F82BA8" w:rsidRPr="00F82BA8">
        <w:rPr>
          <w:rFonts w:ascii="Arial" w:hAnsi="Arial" w:cs="Arial"/>
          <w:color w:val="000000" w:themeColor="text1"/>
          <w:szCs w:val="20"/>
          <w:highlight w:val="yellow"/>
        </w:rPr>
        <w:t>2200 A/B/C</w:t>
      </w:r>
      <w:r w:rsidRPr="00F82BA8">
        <w:rPr>
          <w:rFonts w:ascii="Arial" w:hAnsi="Arial" w:cs="Arial"/>
          <w:color w:val="000000" w:themeColor="text1"/>
          <w:szCs w:val="20"/>
          <w:highlight w:val="yellow"/>
        </w:rPr>
        <w:t xml:space="preserve"> occurs when compressor frame-1 vibration is </w:t>
      </w:r>
      <w:r w:rsidRPr="00F82BA8">
        <w:rPr>
          <w:rFonts w:ascii="Arial" w:hAnsi="Arial" w:cs="Arial" w:hint="eastAsia"/>
          <w:color w:val="000000" w:themeColor="text1"/>
          <w:szCs w:val="20"/>
          <w:highlight w:val="yellow"/>
        </w:rPr>
        <w:t>high</w:t>
      </w:r>
      <w:r w:rsidRPr="00F82BA8">
        <w:rPr>
          <w:rFonts w:ascii="Arial" w:hAnsi="Arial" w:cs="Arial"/>
          <w:color w:val="000000" w:themeColor="text1"/>
          <w:szCs w:val="20"/>
          <w:highlight w:val="yellow"/>
        </w:rPr>
        <w:t>er than</w:t>
      </w:r>
      <w:r w:rsidRPr="00F82BA8">
        <w:rPr>
          <w:rFonts w:ascii="Arial" w:hAnsi="Arial" w:cs="Arial" w:hint="eastAsia"/>
          <w:color w:val="000000" w:themeColor="text1"/>
          <w:szCs w:val="20"/>
          <w:highlight w:val="yellow"/>
        </w:rPr>
        <w:t xml:space="preserve"> </w:t>
      </w:r>
      <w:hyperlink r:id="rId46" w:anchor="/entry/enko/fbb6e974defa4d7f9335efcfb2dedc36" w:tgtFrame="_blank" w:history="1">
        <w:r w:rsidRPr="00F82BA8">
          <w:rPr>
            <w:rFonts w:ascii="Arial" w:hAnsi="Arial" w:cs="Arial"/>
            <w:color w:val="000000" w:themeColor="text1"/>
            <w:szCs w:val="20"/>
            <w:highlight w:val="yellow"/>
          </w:rPr>
          <w:t>or equal to</w:t>
        </w:r>
      </w:hyperlink>
      <w:r w:rsidRPr="00F82BA8">
        <w:rPr>
          <w:rFonts w:ascii="Arial" w:hAnsi="Arial" w:cs="Arial" w:hint="eastAsia"/>
          <w:color w:val="000000" w:themeColor="text1"/>
          <w:szCs w:val="20"/>
          <w:highlight w:val="yellow"/>
        </w:rPr>
        <w:t xml:space="preserve"> </w:t>
      </w:r>
      <w:r w:rsidRPr="00F82BA8">
        <w:rPr>
          <w:rFonts w:ascii="Arial" w:hAnsi="Arial" w:cs="Arial"/>
          <w:color w:val="000000" w:themeColor="text1"/>
          <w:szCs w:val="20"/>
          <w:highlight w:val="yellow"/>
        </w:rPr>
        <w:t xml:space="preserve"> 8 mm/sec RMS.</w:t>
      </w:r>
    </w:p>
    <w:p w14:paraId="585411F6" w14:textId="77777777" w:rsidR="008548AF" w:rsidRPr="00F82BA8" w:rsidRDefault="008548AF" w:rsidP="002F0B97">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F82BA8">
        <w:rPr>
          <w:rFonts w:ascii="Arial" w:hAnsi="Arial" w:cs="Arial"/>
          <w:szCs w:val="20"/>
          <w:highlight w:val="yellow"/>
        </w:rPr>
        <w:t>Common</w:t>
      </w:r>
      <w:r w:rsidRPr="00F82BA8">
        <w:rPr>
          <w:rFonts w:ascii="Arial" w:hAnsi="Arial" w:cs="Arial" w:hint="eastAsia"/>
          <w:szCs w:val="20"/>
          <w:highlight w:val="yellow"/>
        </w:rPr>
        <w:t xml:space="preserve"> </w:t>
      </w:r>
      <w:r w:rsidRPr="00F82BA8">
        <w:rPr>
          <w:rFonts w:ascii="Arial" w:hAnsi="Arial" w:cs="Arial"/>
          <w:szCs w:val="20"/>
          <w:highlight w:val="yellow"/>
        </w:rPr>
        <w:t>shutdown</w:t>
      </w:r>
    </w:p>
    <w:p w14:paraId="2C41DD2A" w14:textId="773F67BF" w:rsidR="008548AF" w:rsidRPr="00133D08"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133D08">
        <w:rPr>
          <w:rFonts w:ascii="Arial" w:hAnsi="Arial" w:cs="Arial"/>
          <w:color w:val="000000" w:themeColor="text1"/>
          <w:szCs w:val="20"/>
          <w:highlight w:val="yellow"/>
        </w:rPr>
        <w:t>Instrument tag No. VE-</w:t>
      </w:r>
      <w:r w:rsidR="00F82BA8" w:rsidRPr="00133D08">
        <w:rPr>
          <w:rFonts w:ascii="Arial" w:hAnsi="Arial" w:cs="Arial"/>
          <w:color w:val="000000" w:themeColor="text1"/>
          <w:szCs w:val="20"/>
          <w:highlight w:val="yellow"/>
        </w:rPr>
        <w:t>2200 A/B/C</w:t>
      </w:r>
      <w:r w:rsidRPr="00133D08">
        <w:rPr>
          <w:rFonts w:ascii="Arial" w:hAnsi="Arial" w:cs="Arial"/>
          <w:color w:val="000000" w:themeColor="text1"/>
          <w:szCs w:val="20"/>
          <w:highlight w:val="yellow"/>
        </w:rPr>
        <w:t>, signal tag No. VE</w:t>
      </w:r>
      <w:r w:rsidR="00F82BA8" w:rsidRPr="00133D08">
        <w:rPr>
          <w:rFonts w:ascii="Arial" w:hAnsi="Arial" w:cs="Arial"/>
          <w:color w:val="000000" w:themeColor="text1"/>
          <w:szCs w:val="20"/>
          <w:highlight w:val="yellow"/>
        </w:rPr>
        <w:t>HH</w:t>
      </w:r>
      <w:r w:rsidRPr="00133D08">
        <w:rPr>
          <w:rFonts w:ascii="Arial" w:hAnsi="Arial" w:cs="Arial"/>
          <w:color w:val="000000" w:themeColor="text1"/>
          <w:szCs w:val="20"/>
          <w:highlight w:val="yellow"/>
        </w:rPr>
        <w:t>-</w:t>
      </w:r>
      <w:r w:rsidR="00F82BA8" w:rsidRPr="00133D08">
        <w:rPr>
          <w:rFonts w:ascii="Arial" w:hAnsi="Arial" w:cs="Arial"/>
          <w:color w:val="000000" w:themeColor="text1"/>
          <w:szCs w:val="20"/>
          <w:highlight w:val="yellow"/>
        </w:rPr>
        <w:t>2200 A/B/C</w:t>
      </w:r>
      <w:r w:rsidRPr="00133D08">
        <w:rPr>
          <w:rFonts w:ascii="Arial" w:hAnsi="Arial" w:cs="Arial"/>
          <w:color w:val="000000" w:themeColor="text1"/>
          <w:szCs w:val="20"/>
          <w:highlight w:val="yellow"/>
        </w:rPr>
        <w:t xml:space="preserve"> occurs when compressor frame-1 vibration is </w:t>
      </w:r>
      <w:r w:rsidRPr="00133D08">
        <w:rPr>
          <w:rFonts w:ascii="Arial" w:hAnsi="Arial" w:cs="Arial" w:hint="eastAsia"/>
          <w:color w:val="000000" w:themeColor="text1"/>
          <w:szCs w:val="20"/>
          <w:highlight w:val="yellow"/>
        </w:rPr>
        <w:t>high</w:t>
      </w:r>
      <w:r w:rsidRPr="00133D08">
        <w:rPr>
          <w:rFonts w:ascii="Arial" w:hAnsi="Arial" w:cs="Arial"/>
          <w:color w:val="000000" w:themeColor="text1"/>
          <w:szCs w:val="20"/>
          <w:highlight w:val="yellow"/>
        </w:rPr>
        <w:t>er than</w:t>
      </w:r>
      <w:r w:rsidRPr="00133D08">
        <w:rPr>
          <w:rFonts w:ascii="Arial" w:hAnsi="Arial" w:cs="Arial" w:hint="eastAsia"/>
          <w:color w:val="000000" w:themeColor="text1"/>
          <w:szCs w:val="20"/>
          <w:highlight w:val="yellow"/>
        </w:rPr>
        <w:t xml:space="preserve"> </w:t>
      </w:r>
      <w:hyperlink r:id="rId47" w:anchor="/entry/enko/fbb6e974defa4d7f9335efcfb2dedc36" w:tgtFrame="_blank" w:history="1">
        <w:r w:rsidRPr="00133D08">
          <w:rPr>
            <w:rFonts w:ascii="Arial" w:hAnsi="Arial" w:cs="Arial"/>
            <w:color w:val="000000" w:themeColor="text1"/>
            <w:szCs w:val="20"/>
            <w:highlight w:val="yellow"/>
          </w:rPr>
          <w:t>or equal to</w:t>
        </w:r>
      </w:hyperlink>
      <w:r w:rsidRPr="00133D08">
        <w:rPr>
          <w:rFonts w:ascii="Arial" w:hAnsi="Arial" w:cs="Arial"/>
          <w:color w:val="000000" w:themeColor="text1"/>
          <w:szCs w:val="20"/>
          <w:highlight w:val="yellow"/>
        </w:rPr>
        <w:t xml:space="preserve"> </w:t>
      </w:r>
      <w:r w:rsidR="00F82BA8" w:rsidRPr="00133D08">
        <w:rPr>
          <w:rFonts w:ascii="Arial" w:hAnsi="Arial" w:cs="Arial"/>
          <w:color w:val="000000" w:themeColor="text1"/>
          <w:szCs w:val="20"/>
          <w:highlight w:val="yellow"/>
        </w:rPr>
        <w:t>12</w:t>
      </w:r>
      <w:r w:rsidRPr="00133D08">
        <w:rPr>
          <w:rFonts w:ascii="Arial" w:hAnsi="Arial" w:cs="Arial"/>
          <w:color w:val="000000" w:themeColor="text1"/>
          <w:szCs w:val="20"/>
          <w:highlight w:val="yellow"/>
        </w:rPr>
        <w:t xml:space="preserve"> mm/sec RMS.</w:t>
      </w:r>
    </w:p>
    <w:p w14:paraId="09BBF9C5" w14:textId="77777777" w:rsidR="008548AF" w:rsidRPr="00133D08" w:rsidRDefault="008548AF" w:rsidP="002F0B97">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133D08">
        <w:rPr>
          <w:rFonts w:ascii="Arial" w:hAnsi="Arial" w:cs="Arial"/>
          <w:b/>
          <w:highlight w:val="yellow"/>
        </w:rPr>
        <w:t xml:space="preserve"> Compressor Frame-2 Vibration</w:t>
      </w:r>
    </w:p>
    <w:p w14:paraId="0B69A5A7" w14:textId="77777777" w:rsidR="008548AF" w:rsidRPr="00133D08" w:rsidRDefault="008548AF" w:rsidP="002F0B97">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133D08">
        <w:rPr>
          <w:rFonts w:ascii="Arial" w:hAnsi="Arial" w:cs="Arial"/>
          <w:szCs w:val="20"/>
          <w:highlight w:val="yellow"/>
        </w:rPr>
        <w:t>Common</w:t>
      </w:r>
      <w:r w:rsidRPr="00133D08">
        <w:rPr>
          <w:rFonts w:ascii="Arial" w:hAnsi="Arial" w:cs="Arial" w:hint="eastAsia"/>
          <w:szCs w:val="20"/>
          <w:highlight w:val="yellow"/>
        </w:rPr>
        <w:t xml:space="preserve"> </w:t>
      </w:r>
      <w:r w:rsidRPr="00133D08">
        <w:rPr>
          <w:rFonts w:ascii="Arial" w:hAnsi="Arial" w:cs="Arial"/>
          <w:szCs w:val="20"/>
          <w:highlight w:val="yellow"/>
        </w:rPr>
        <w:t>a</w:t>
      </w:r>
      <w:r w:rsidRPr="00133D08">
        <w:rPr>
          <w:rFonts w:ascii="Arial" w:hAnsi="Arial" w:cs="Arial" w:hint="eastAsia"/>
          <w:szCs w:val="20"/>
          <w:highlight w:val="yellow"/>
        </w:rPr>
        <w:t>larm</w:t>
      </w:r>
    </w:p>
    <w:p w14:paraId="6F04BC26" w14:textId="40014E81" w:rsidR="008548AF" w:rsidRPr="00133D08"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133D08">
        <w:rPr>
          <w:rFonts w:ascii="Arial" w:hAnsi="Arial" w:cs="Arial"/>
          <w:color w:val="000000" w:themeColor="text1"/>
          <w:szCs w:val="20"/>
          <w:highlight w:val="yellow"/>
        </w:rPr>
        <w:t>Instrument tag No. VE-</w:t>
      </w:r>
      <w:r w:rsidR="00133D08" w:rsidRPr="00133D08">
        <w:rPr>
          <w:rFonts w:ascii="Arial" w:hAnsi="Arial" w:cs="Arial"/>
          <w:color w:val="000000" w:themeColor="text1"/>
          <w:szCs w:val="20"/>
          <w:highlight w:val="yellow"/>
        </w:rPr>
        <w:t>2201 A/B/C</w:t>
      </w:r>
      <w:r w:rsidRPr="00133D08">
        <w:rPr>
          <w:rFonts w:ascii="Arial" w:hAnsi="Arial" w:cs="Arial"/>
          <w:color w:val="000000" w:themeColor="text1"/>
          <w:szCs w:val="20"/>
          <w:highlight w:val="yellow"/>
        </w:rPr>
        <w:t>, signal tag No. VE</w:t>
      </w:r>
      <w:r w:rsidR="00133D08" w:rsidRPr="00133D08">
        <w:rPr>
          <w:rFonts w:ascii="Arial" w:hAnsi="Arial" w:cs="Arial"/>
          <w:color w:val="000000" w:themeColor="text1"/>
          <w:szCs w:val="20"/>
          <w:highlight w:val="yellow"/>
        </w:rPr>
        <w:t>H</w:t>
      </w:r>
      <w:r w:rsidRPr="00133D08">
        <w:rPr>
          <w:rFonts w:ascii="Arial" w:hAnsi="Arial" w:cs="Arial"/>
          <w:color w:val="000000" w:themeColor="text1"/>
          <w:szCs w:val="20"/>
          <w:highlight w:val="yellow"/>
        </w:rPr>
        <w:t>-</w:t>
      </w:r>
      <w:r w:rsidR="00133D08" w:rsidRPr="00133D08">
        <w:rPr>
          <w:rFonts w:ascii="Arial" w:hAnsi="Arial" w:cs="Arial"/>
          <w:color w:val="000000" w:themeColor="text1"/>
          <w:szCs w:val="20"/>
          <w:highlight w:val="yellow"/>
        </w:rPr>
        <w:t>2201 A/B/C</w:t>
      </w:r>
      <w:r w:rsidRPr="00133D08">
        <w:rPr>
          <w:rFonts w:ascii="Arial" w:hAnsi="Arial" w:cs="Arial"/>
          <w:color w:val="000000" w:themeColor="text1"/>
          <w:szCs w:val="20"/>
          <w:highlight w:val="yellow"/>
        </w:rPr>
        <w:t xml:space="preserve"> occurs when compressor frame-2 vibration is </w:t>
      </w:r>
      <w:r w:rsidRPr="00133D08">
        <w:rPr>
          <w:rFonts w:ascii="Arial" w:hAnsi="Arial" w:cs="Arial" w:hint="eastAsia"/>
          <w:color w:val="000000" w:themeColor="text1"/>
          <w:szCs w:val="20"/>
          <w:highlight w:val="yellow"/>
        </w:rPr>
        <w:t>high</w:t>
      </w:r>
      <w:r w:rsidRPr="00133D08">
        <w:rPr>
          <w:rFonts w:ascii="Arial" w:hAnsi="Arial" w:cs="Arial"/>
          <w:color w:val="000000" w:themeColor="text1"/>
          <w:szCs w:val="20"/>
          <w:highlight w:val="yellow"/>
        </w:rPr>
        <w:t>er than</w:t>
      </w:r>
      <w:r w:rsidRPr="00133D08">
        <w:rPr>
          <w:rFonts w:ascii="Arial" w:hAnsi="Arial" w:cs="Arial" w:hint="eastAsia"/>
          <w:color w:val="000000" w:themeColor="text1"/>
          <w:szCs w:val="20"/>
          <w:highlight w:val="yellow"/>
        </w:rPr>
        <w:t xml:space="preserve"> </w:t>
      </w:r>
      <w:hyperlink r:id="rId48" w:anchor="/entry/enko/fbb6e974defa4d7f9335efcfb2dedc36" w:tgtFrame="_blank" w:history="1">
        <w:r w:rsidRPr="00133D08">
          <w:rPr>
            <w:rFonts w:ascii="Arial" w:hAnsi="Arial" w:cs="Arial"/>
            <w:color w:val="000000" w:themeColor="text1"/>
            <w:szCs w:val="20"/>
            <w:highlight w:val="yellow"/>
          </w:rPr>
          <w:t>or equal to</w:t>
        </w:r>
      </w:hyperlink>
      <w:r w:rsidRPr="00133D08">
        <w:rPr>
          <w:rFonts w:ascii="Arial" w:hAnsi="Arial" w:cs="Arial" w:hint="eastAsia"/>
          <w:color w:val="000000" w:themeColor="text1"/>
          <w:szCs w:val="20"/>
          <w:highlight w:val="yellow"/>
        </w:rPr>
        <w:t xml:space="preserve"> </w:t>
      </w:r>
      <w:r w:rsidRPr="00133D08">
        <w:rPr>
          <w:rFonts w:ascii="Arial" w:hAnsi="Arial" w:cs="Arial"/>
          <w:color w:val="000000" w:themeColor="text1"/>
          <w:szCs w:val="20"/>
          <w:highlight w:val="yellow"/>
        </w:rPr>
        <w:t xml:space="preserve"> 8</w:t>
      </w:r>
      <w:r w:rsidR="00133D08" w:rsidRPr="00133D08">
        <w:rPr>
          <w:rFonts w:ascii="Arial" w:hAnsi="Arial" w:cs="Arial"/>
          <w:color w:val="000000" w:themeColor="text1"/>
          <w:szCs w:val="20"/>
          <w:highlight w:val="yellow"/>
        </w:rPr>
        <w:t xml:space="preserve"> </w:t>
      </w:r>
      <w:r w:rsidRPr="00133D08">
        <w:rPr>
          <w:rFonts w:ascii="Arial" w:hAnsi="Arial" w:cs="Arial"/>
          <w:color w:val="000000" w:themeColor="text1"/>
          <w:szCs w:val="20"/>
          <w:highlight w:val="yellow"/>
        </w:rPr>
        <w:t>mm/sec RMS.</w:t>
      </w:r>
    </w:p>
    <w:p w14:paraId="23B2FEC2" w14:textId="77777777" w:rsidR="008548AF" w:rsidRPr="00133D08" w:rsidRDefault="008548AF" w:rsidP="002F0B97">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133D08">
        <w:rPr>
          <w:rFonts w:ascii="Arial" w:hAnsi="Arial" w:cs="Arial"/>
          <w:szCs w:val="20"/>
          <w:highlight w:val="yellow"/>
        </w:rPr>
        <w:t>Common</w:t>
      </w:r>
      <w:r w:rsidRPr="00133D08">
        <w:rPr>
          <w:rFonts w:ascii="Arial" w:hAnsi="Arial" w:cs="Arial" w:hint="eastAsia"/>
          <w:szCs w:val="20"/>
          <w:highlight w:val="yellow"/>
        </w:rPr>
        <w:t xml:space="preserve"> </w:t>
      </w:r>
      <w:r w:rsidRPr="00133D08">
        <w:rPr>
          <w:rFonts w:ascii="Arial" w:hAnsi="Arial" w:cs="Arial"/>
          <w:szCs w:val="20"/>
          <w:highlight w:val="yellow"/>
        </w:rPr>
        <w:t>shutdown</w:t>
      </w:r>
    </w:p>
    <w:p w14:paraId="24E4232F" w14:textId="5765D414" w:rsidR="008548AF" w:rsidRPr="00133D08"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highlight w:val="yellow"/>
        </w:rPr>
      </w:pPr>
      <w:r w:rsidRPr="00133D08">
        <w:rPr>
          <w:rFonts w:ascii="Arial" w:hAnsi="Arial" w:cs="Arial"/>
          <w:color w:val="000000" w:themeColor="text1"/>
          <w:szCs w:val="20"/>
          <w:highlight w:val="yellow"/>
        </w:rPr>
        <w:t>Instrument tag No</w:t>
      </w:r>
      <w:r w:rsidRPr="00133D08">
        <w:rPr>
          <w:rFonts w:ascii="Arial" w:hAnsi="Arial" w:cs="Arial"/>
          <w:szCs w:val="20"/>
          <w:highlight w:val="yellow"/>
        </w:rPr>
        <w:t>. VE-</w:t>
      </w:r>
      <w:r w:rsidR="00133D08" w:rsidRPr="00133D08">
        <w:rPr>
          <w:rFonts w:ascii="Arial" w:hAnsi="Arial" w:cs="Arial"/>
          <w:szCs w:val="20"/>
          <w:highlight w:val="yellow"/>
        </w:rPr>
        <w:t>2201 A/B/C</w:t>
      </w:r>
      <w:r w:rsidRPr="00133D08">
        <w:rPr>
          <w:rFonts w:ascii="Arial" w:hAnsi="Arial" w:cs="Arial"/>
          <w:szCs w:val="20"/>
          <w:highlight w:val="yellow"/>
        </w:rPr>
        <w:t>, signal tag No. VE</w:t>
      </w:r>
      <w:r w:rsidR="00133D08" w:rsidRPr="00133D08">
        <w:rPr>
          <w:rFonts w:ascii="Arial" w:hAnsi="Arial" w:cs="Arial"/>
          <w:szCs w:val="20"/>
          <w:highlight w:val="yellow"/>
        </w:rPr>
        <w:t>HH</w:t>
      </w:r>
      <w:r w:rsidRPr="00133D08">
        <w:rPr>
          <w:rFonts w:ascii="Arial" w:hAnsi="Arial" w:cs="Arial"/>
          <w:szCs w:val="20"/>
          <w:highlight w:val="yellow"/>
        </w:rPr>
        <w:t>-</w:t>
      </w:r>
      <w:r w:rsidR="00133D08" w:rsidRPr="00133D08">
        <w:rPr>
          <w:rFonts w:ascii="Arial" w:hAnsi="Arial" w:cs="Arial"/>
          <w:szCs w:val="20"/>
          <w:highlight w:val="yellow"/>
        </w:rPr>
        <w:t>2201 A/B/C</w:t>
      </w:r>
      <w:r w:rsidRPr="00133D08">
        <w:rPr>
          <w:rFonts w:ascii="Arial" w:hAnsi="Arial" w:cs="Arial"/>
          <w:szCs w:val="20"/>
          <w:highlight w:val="yellow"/>
        </w:rPr>
        <w:t xml:space="preserve"> occurs when compressor frame-2 vibration is </w:t>
      </w:r>
      <w:r w:rsidRPr="00133D08">
        <w:rPr>
          <w:rFonts w:ascii="Arial" w:hAnsi="Arial" w:cs="Arial" w:hint="eastAsia"/>
          <w:szCs w:val="20"/>
          <w:highlight w:val="yellow"/>
        </w:rPr>
        <w:t>high</w:t>
      </w:r>
      <w:r w:rsidRPr="00133D08">
        <w:rPr>
          <w:rFonts w:ascii="Arial" w:hAnsi="Arial" w:cs="Arial"/>
          <w:szCs w:val="20"/>
          <w:highlight w:val="yellow"/>
        </w:rPr>
        <w:t>er than</w:t>
      </w:r>
      <w:r w:rsidRPr="00133D08">
        <w:rPr>
          <w:rFonts w:ascii="Arial" w:hAnsi="Arial" w:cs="Arial" w:hint="eastAsia"/>
          <w:szCs w:val="20"/>
          <w:highlight w:val="yellow"/>
        </w:rPr>
        <w:t xml:space="preserve"> </w:t>
      </w:r>
      <w:hyperlink r:id="rId49" w:anchor="/entry/enko/fbb6e974defa4d7f9335efcfb2dedc36" w:tgtFrame="_blank" w:history="1">
        <w:r w:rsidRPr="00133D08">
          <w:rPr>
            <w:rFonts w:ascii="Arial" w:hAnsi="Arial" w:cs="Arial"/>
            <w:szCs w:val="20"/>
            <w:highlight w:val="yellow"/>
          </w:rPr>
          <w:t>or equal to</w:t>
        </w:r>
      </w:hyperlink>
      <w:r w:rsidRPr="00133D08">
        <w:rPr>
          <w:rFonts w:ascii="Arial" w:hAnsi="Arial" w:cs="Arial"/>
          <w:szCs w:val="20"/>
          <w:highlight w:val="yellow"/>
        </w:rPr>
        <w:t xml:space="preserve"> 1</w:t>
      </w:r>
      <w:r w:rsidR="00133D08" w:rsidRPr="00133D08">
        <w:rPr>
          <w:rFonts w:ascii="Arial" w:hAnsi="Arial" w:cs="Arial"/>
          <w:szCs w:val="20"/>
          <w:highlight w:val="yellow"/>
        </w:rPr>
        <w:t>2</w:t>
      </w:r>
      <w:r w:rsidRPr="00133D08">
        <w:rPr>
          <w:rFonts w:ascii="Arial" w:hAnsi="Arial" w:cs="Arial"/>
          <w:szCs w:val="20"/>
          <w:highlight w:val="yellow"/>
        </w:rPr>
        <w:t xml:space="preserve"> mm/sec RMS.</w:t>
      </w:r>
    </w:p>
    <w:p w14:paraId="77772E18" w14:textId="31793CCD" w:rsidR="00133D08" w:rsidRPr="001F2CE4" w:rsidRDefault="00133D08" w:rsidP="00D20206">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1F2CE4">
        <w:rPr>
          <w:rFonts w:ascii="Arial" w:hAnsi="Arial" w:cs="Arial"/>
          <w:b/>
          <w:highlight w:val="yellow"/>
        </w:rPr>
        <w:t>Compressor Frame-3 Vibration</w:t>
      </w:r>
    </w:p>
    <w:p w14:paraId="32304C73" w14:textId="77777777" w:rsidR="00133D08" w:rsidRPr="001F2CE4" w:rsidRDefault="00133D08" w:rsidP="00D20206">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1F2CE4">
        <w:rPr>
          <w:rFonts w:ascii="Arial" w:hAnsi="Arial" w:cs="Arial"/>
          <w:szCs w:val="20"/>
          <w:highlight w:val="yellow"/>
        </w:rPr>
        <w:t>Common</w:t>
      </w:r>
      <w:r w:rsidRPr="001F2CE4">
        <w:rPr>
          <w:rFonts w:ascii="Arial" w:hAnsi="Arial" w:cs="Arial" w:hint="eastAsia"/>
          <w:szCs w:val="20"/>
          <w:highlight w:val="yellow"/>
        </w:rPr>
        <w:t xml:space="preserve"> </w:t>
      </w:r>
      <w:r w:rsidRPr="001F2CE4">
        <w:rPr>
          <w:rFonts w:ascii="Arial" w:hAnsi="Arial" w:cs="Arial"/>
          <w:szCs w:val="20"/>
          <w:highlight w:val="yellow"/>
        </w:rPr>
        <w:t>a</w:t>
      </w:r>
      <w:r w:rsidRPr="001F2CE4">
        <w:rPr>
          <w:rFonts w:ascii="Arial" w:hAnsi="Arial" w:cs="Arial" w:hint="eastAsia"/>
          <w:szCs w:val="20"/>
          <w:highlight w:val="yellow"/>
        </w:rPr>
        <w:t>larm</w:t>
      </w:r>
    </w:p>
    <w:p w14:paraId="01F1A9D4" w14:textId="4506D9AB" w:rsidR="00133D08" w:rsidRPr="001F2CE4" w:rsidRDefault="00133D08"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1F2CE4">
        <w:rPr>
          <w:rFonts w:ascii="Arial" w:hAnsi="Arial" w:cs="Arial"/>
          <w:color w:val="000000" w:themeColor="text1"/>
          <w:szCs w:val="20"/>
          <w:highlight w:val="yellow"/>
        </w:rPr>
        <w:t xml:space="preserve">Instrument tag No. VE-2202 A/B/C, signal tag No. VEH-2202 A/B/C occurs when compressor frame-2 vibration is </w:t>
      </w:r>
      <w:r w:rsidRPr="001F2CE4">
        <w:rPr>
          <w:rFonts w:ascii="Arial" w:hAnsi="Arial" w:cs="Arial" w:hint="eastAsia"/>
          <w:color w:val="000000" w:themeColor="text1"/>
          <w:szCs w:val="20"/>
          <w:highlight w:val="yellow"/>
        </w:rPr>
        <w:t>high</w:t>
      </w:r>
      <w:r w:rsidRPr="001F2CE4">
        <w:rPr>
          <w:rFonts w:ascii="Arial" w:hAnsi="Arial" w:cs="Arial"/>
          <w:color w:val="000000" w:themeColor="text1"/>
          <w:szCs w:val="20"/>
          <w:highlight w:val="yellow"/>
        </w:rPr>
        <w:t>er than</w:t>
      </w:r>
      <w:r w:rsidRPr="001F2CE4">
        <w:rPr>
          <w:rFonts w:ascii="Arial" w:hAnsi="Arial" w:cs="Arial" w:hint="eastAsia"/>
          <w:color w:val="000000" w:themeColor="text1"/>
          <w:szCs w:val="20"/>
          <w:highlight w:val="yellow"/>
        </w:rPr>
        <w:t xml:space="preserve"> </w:t>
      </w:r>
      <w:hyperlink r:id="rId50" w:anchor="/entry/enko/fbb6e974defa4d7f9335efcfb2dedc36" w:tgtFrame="_blank" w:history="1">
        <w:r w:rsidRPr="001F2CE4">
          <w:rPr>
            <w:rFonts w:ascii="Arial" w:hAnsi="Arial" w:cs="Arial"/>
            <w:color w:val="000000" w:themeColor="text1"/>
            <w:szCs w:val="20"/>
            <w:highlight w:val="yellow"/>
          </w:rPr>
          <w:t>or equal to</w:t>
        </w:r>
      </w:hyperlink>
      <w:r w:rsidRPr="001F2CE4">
        <w:rPr>
          <w:rFonts w:ascii="Arial" w:hAnsi="Arial" w:cs="Arial" w:hint="eastAsia"/>
          <w:color w:val="000000" w:themeColor="text1"/>
          <w:szCs w:val="20"/>
          <w:highlight w:val="yellow"/>
        </w:rPr>
        <w:t xml:space="preserve"> </w:t>
      </w:r>
      <w:r w:rsidRPr="001F2CE4">
        <w:rPr>
          <w:rFonts w:ascii="Arial" w:hAnsi="Arial" w:cs="Arial"/>
          <w:color w:val="000000" w:themeColor="text1"/>
          <w:szCs w:val="20"/>
          <w:highlight w:val="yellow"/>
        </w:rPr>
        <w:t xml:space="preserve"> 8 mm/sec RMS.</w:t>
      </w:r>
    </w:p>
    <w:p w14:paraId="2F0CD986" w14:textId="77777777" w:rsidR="00133D08" w:rsidRPr="001F2CE4" w:rsidRDefault="00133D08" w:rsidP="00D20206">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1F2CE4">
        <w:rPr>
          <w:rFonts w:ascii="Arial" w:hAnsi="Arial" w:cs="Arial"/>
          <w:szCs w:val="20"/>
          <w:highlight w:val="yellow"/>
        </w:rPr>
        <w:t>Common</w:t>
      </w:r>
      <w:r w:rsidRPr="001F2CE4">
        <w:rPr>
          <w:rFonts w:ascii="Arial" w:hAnsi="Arial" w:cs="Arial" w:hint="eastAsia"/>
          <w:szCs w:val="20"/>
          <w:highlight w:val="yellow"/>
        </w:rPr>
        <w:t xml:space="preserve"> </w:t>
      </w:r>
      <w:r w:rsidRPr="001F2CE4">
        <w:rPr>
          <w:rFonts w:ascii="Arial" w:hAnsi="Arial" w:cs="Arial"/>
          <w:szCs w:val="20"/>
          <w:highlight w:val="yellow"/>
        </w:rPr>
        <w:t>shutdown</w:t>
      </w:r>
    </w:p>
    <w:p w14:paraId="1B01A34E" w14:textId="14B53DD2" w:rsidR="00133D08" w:rsidRPr="001F2CE4" w:rsidRDefault="00133D08"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highlight w:val="yellow"/>
        </w:rPr>
      </w:pPr>
      <w:r w:rsidRPr="001F2CE4">
        <w:rPr>
          <w:rFonts w:ascii="Arial" w:hAnsi="Arial" w:cs="Arial"/>
          <w:color w:val="000000" w:themeColor="text1"/>
          <w:szCs w:val="20"/>
          <w:highlight w:val="yellow"/>
        </w:rPr>
        <w:t>Instrument tag No</w:t>
      </w:r>
      <w:r w:rsidRPr="001F2CE4">
        <w:rPr>
          <w:rFonts w:ascii="Arial" w:hAnsi="Arial" w:cs="Arial"/>
          <w:szCs w:val="20"/>
          <w:highlight w:val="yellow"/>
        </w:rPr>
        <w:t xml:space="preserve">. VE-2202 A/B/C, signal tag No. VEHH-2202 A/B/C occurs when compressor frame-2 vibration is </w:t>
      </w:r>
      <w:r w:rsidRPr="001F2CE4">
        <w:rPr>
          <w:rFonts w:ascii="Arial" w:hAnsi="Arial" w:cs="Arial" w:hint="eastAsia"/>
          <w:szCs w:val="20"/>
          <w:highlight w:val="yellow"/>
        </w:rPr>
        <w:t>high</w:t>
      </w:r>
      <w:r w:rsidRPr="001F2CE4">
        <w:rPr>
          <w:rFonts w:ascii="Arial" w:hAnsi="Arial" w:cs="Arial"/>
          <w:szCs w:val="20"/>
          <w:highlight w:val="yellow"/>
        </w:rPr>
        <w:t>er than</w:t>
      </w:r>
      <w:r w:rsidRPr="001F2CE4">
        <w:rPr>
          <w:rFonts w:ascii="Arial" w:hAnsi="Arial" w:cs="Arial" w:hint="eastAsia"/>
          <w:szCs w:val="20"/>
          <w:highlight w:val="yellow"/>
        </w:rPr>
        <w:t xml:space="preserve"> </w:t>
      </w:r>
      <w:hyperlink r:id="rId51" w:anchor="/entry/enko/fbb6e974defa4d7f9335efcfb2dedc36" w:tgtFrame="_blank" w:history="1">
        <w:r w:rsidRPr="001F2CE4">
          <w:rPr>
            <w:rFonts w:ascii="Arial" w:hAnsi="Arial" w:cs="Arial"/>
            <w:szCs w:val="20"/>
            <w:highlight w:val="yellow"/>
          </w:rPr>
          <w:t>or equal to</w:t>
        </w:r>
      </w:hyperlink>
      <w:r w:rsidRPr="001F2CE4">
        <w:rPr>
          <w:rFonts w:ascii="Arial" w:hAnsi="Arial" w:cs="Arial"/>
          <w:szCs w:val="20"/>
          <w:highlight w:val="yellow"/>
        </w:rPr>
        <w:t xml:space="preserve"> 12 mm/sec RMS.</w:t>
      </w:r>
    </w:p>
    <w:p w14:paraId="166C0CED" w14:textId="383470BD" w:rsidR="00C60F60" w:rsidRPr="001F2CE4" w:rsidRDefault="00C60F60" w:rsidP="00113D56">
      <w:pPr>
        <w:widowControl w:val="0"/>
        <w:numPr>
          <w:ilvl w:val="1"/>
          <w:numId w:val="15"/>
        </w:numPr>
        <w:tabs>
          <w:tab w:val="left" w:pos="90"/>
        </w:tabs>
        <w:wordWrap w:val="0"/>
        <w:autoSpaceDE w:val="0"/>
        <w:autoSpaceDN w:val="0"/>
        <w:bidi w:val="0"/>
        <w:jc w:val="both"/>
        <w:rPr>
          <w:rFonts w:ascii="Arial" w:hAnsi="Arial" w:cs="Arial"/>
          <w:b/>
          <w:highlight w:val="yellow"/>
        </w:rPr>
      </w:pPr>
      <w:r>
        <w:rPr>
          <w:rFonts w:ascii="Arial" w:hAnsi="Arial" w:cs="Arial"/>
          <w:b/>
          <w:highlight w:val="yellow"/>
        </w:rPr>
        <w:lastRenderedPageBreak/>
        <w:t>Key phasor</w:t>
      </w:r>
    </w:p>
    <w:p w14:paraId="4A389945" w14:textId="77777777" w:rsidR="00C60F60" w:rsidRPr="001F2CE4" w:rsidRDefault="00C60F60" w:rsidP="00113D56">
      <w:pPr>
        <w:widowControl w:val="0"/>
        <w:numPr>
          <w:ilvl w:val="2"/>
          <w:numId w:val="15"/>
        </w:numPr>
        <w:tabs>
          <w:tab w:val="left" w:pos="90"/>
          <w:tab w:val="left" w:pos="270"/>
        </w:tabs>
        <w:wordWrap w:val="0"/>
        <w:autoSpaceDE w:val="0"/>
        <w:autoSpaceDN w:val="0"/>
        <w:bidi w:val="0"/>
        <w:ind w:left="810"/>
        <w:jc w:val="both"/>
        <w:rPr>
          <w:rFonts w:ascii="Arial" w:hAnsi="Arial" w:cs="Arial"/>
          <w:szCs w:val="20"/>
          <w:highlight w:val="yellow"/>
        </w:rPr>
      </w:pPr>
      <w:r w:rsidRPr="001F2CE4">
        <w:rPr>
          <w:rFonts w:ascii="Arial" w:hAnsi="Arial" w:cs="Arial"/>
          <w:szCs w:val="20"/>
          <w:highlight w:val="yellow"/>
        </w:rPr>
        <w:t>Common a</w:t>
      </w:r>
      <w:r w:rsidRPr="001F2CE4">
        <w:rPr>
          <w:rFonts w:ascii="Arial" w:hAnsi="Arial" w:cs="Arial" w:hint="eastAsia"/>
          <w:szCs w:val="20"/>
          <w:highlight w:val="yellow"/>
        </w:rPr>
        <w:t>larm</w:t>
      </w:r>
    </w:p>
    <w:p w14:paraId="5F267938" w14:textId="40024158" w:rsidR="008548AF" w:rsidRPr="00C60F60" w:rsidRDefault="00C60F60"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highlight w:val="yellow"/>
        </w:rPr>
      </w:pPr>
      <w:r w:rsidRPr="001F2CE4">
        <w:rPr>
          <w:rFonts w:ascii="Arial" w:hAnsi="Arial" w:cs="Arial"/>
          <w:szCs w:val="20"/>
          <w:highlight w:val="yellow"/>
        </w:rPr>
        <w:t xml:space="preserve">Instrument tag No. </w:t>
      </w:r>
      <w:r>
        <w:rPr>
          <w:rFonts w:ascii="Arial" w:hAnsi="Arial" w:cs="Arial"/>
          <w:szCs w:val="20"/>
          <w:highlight w:val="yellow"/>
        </w:rPr>
        <w:t>X</w:t>
      </w:r>
      <w:r w:rsidRPr="001F2CE4">
        <w:rPr>
          <w:rFonts w:ascii="Arial" w:hAnsi="Arial" w:cs="Arial"/>
          <w:szCs w:val="20"/>
          <w:highlight w:val="yellow"/>
        </w:rPr>
        <w:t>E-220</w:t>
      </w:r>
      <w:r>
        <w:rPr>
          <w:rFonts w:ascii="Arial" w:hAnsi="Arial" w:cs="Arial"/>
          <w:szCs w:val="20"/>
          <w:highlight w:val="yellow"/>
        </w:rPr>
        <w:t>0</w:t>
      </w:r>
      <w:r w:rsidRPr="001F2CE4">
        <w:rPr>
          <w:rFonts w:ascii="Arial" w:hAnsi="Arial" w:cs="Arial"/>
          <w:szCs w:val="20"/>
          <w:highlight w:val="yellow"/>
        </w:rPr>
        <w:t xml:space="preserve"> A/B/C, signal tag No. </w:t>
      </w:r>
      <w:r>
        <w:rPr>
          <w:rFonts w:ascii="Arial" w:hAnsi="Arial" w:cs="Arial"/>
          <w:szCs w:val="20"/>
          <w:highlight w:val="yellow"/>
        </w:rPr>
        <w:t>X</w:t>
      </w:r>
      <w:r w:rsidRPr="001F2CE4">
        <w:rPr>
          <w:rFonts w:ascii="Arial" w:hAnsi="Arial" w:cs="Arial"/>
          <w:szCs w:val="20"/>
          <w:highlight w:val="yellow"/>
        </w:rPr>
        <w:t>EH-220</w:t>
      </w:r>
      <w:r>
        <w:rPr>
          <w:rFonts w:ascii="Arial" w:hAnsi="Arial" w:cs="Arial"/>
          <w:szCs w:val="20"/>
          <w:highlight w:val="yellow"/>
        </w:rPr>
        <w:t>0</w:t>
      </w:r>
      <w:r w:rsidRPr="001F2CE4">
        <w:rPr>
          <w:rFonts w:ascii="Arial" w:hAnsi="Arial" w:cs="Arial"/>
          <w:szCs w:val="20"/>
          <w:highlight w:val="yellow"/>
        </w:rPr>
        <w:t xml:space="preserve"> A/B/C occurs </w:t>
      </w:r>
      <w:r>
        <w:rPr>
          <w:rFonts w:ascii="Arial" w:hAnsi="Arial" w:cs="Arial"/>
          <w:szCs w:val="20"/>
          <w:highlight w:val="yellow"/>
        </w:rPr>
        <w:t>the value</w:t>
      </w:r>
      <w:r w:rsidRPr="001F2CE4">
        <w:rPr>
          <w:rFonts w:ascii="Arial" w:hAnsi="Arial" w:cs="Arial"/>
          <w:szCs w:val="20"/>
          <w:highlight w:val="yellow"/>
        </w:rPr>
        <w:t xml:space="preserve"> is </w:t>
      </w:r>
      <w:r w:rsidRPr="001F2CE4">
        <w:rPr>
          <w:rFonts w:ascii="Arial" w:hAnsi="Arial" w:cs="Arial" w:hint="eastAsia"/>
          <w:szCs w:val="20"/>
          <w:highlight w:val="yellow"/>
        </w:rPr>
        <w:t>high</w:t>
      </w:r>
      <w:r w:rsidRPr="001F2CE4">
        <w:rPr>
          <w:rFonts w:ascii="Arial" w:hAnsi="Arial" w:cs="Arial"/>
          <w:szCs w:val="20"/>
          <w:highlight w:val="yellow"/>
        </w:rPr>
        <w:t>er than</w:t>
      </w:r>
      <w:r w:rsidRPr="001F2CE4">
        <w:rPr>
          <w:rFonts w:ascii="Arial" w:hAnsi="Arial" w:cs="Arial" w:hint="eastAsia"/>
          <w:szCs w:val="20"/>
          <w:highlight w:val="yellow"/>
        </w:rPr>
        <w:t xml:space="preserve"> </w:t>
      </w:r>
      <w:hyperlink r:id="rId52" w:anchor="/entry/enko/fbb6e974defa4d7f9335efcfb2dedc36" w:tgtFrame="_blank" w:history="1">
        <w:r w:rsidRPr="001F2CE4">
          <w:rPr>
            <w:rFonts w:ascii="Arial" w:hAnsi="Arial" w:cs="Arial"/>
            <w:szCs w:val="20"/>
            <w:highlight w:val="yellow"/>
          </w:rPr>
          <w:t>or equal to</w:t>
        </w:r>
      </w:hyperlink>
      <w:r w:rsidRPr="001F2CE4">
        <w:rPr>
          <w:rFonts w:ascii="Arial" w:hAnsi="Arial" w:cs="Arial"/>
          <w:szCs w:val="20"/>
          <w:highlight w:val="yellow"/>
        </w:rPr>
        <w:t xml:space="preserve"> </w:t>
      </w:r>
      <w:r>
        <w:rPr>
          <w:rFonts w:ascii="Arial" w:hAnsi="Arial" w:cs="Arial"/>
          <w:szCs w:val="20"/>
          <w:highlight w:val="yellow"/>
        </w:rPr>
        <w:t>430</w:t>
      </w:r>
      <w:r w:rsidRPr="001F2CE4">
        <w:rPr>
          <w:rFonts w:ascii="Arial" w:hAnsi="Arial" w:cs="Arial"/>
          <w:szCs w:val="20"/>
          <w:highlight w:val="yellow"/>
        </w:rPr>
        <w:t xml:space="preserve"> </w:t>
      </w:r>
      <w:r>
        <w:rPr>
          <w:rFonts w:ascii="Arial" w:hAnsi="Arial" w:cs="Arial"/>
          <w:szCs w:val="20"/>
          <w:highlight w:val="yellow"/>
        </w:rPr>
        <w:t>rpm</w:t>
      </w:r>
      <w:r w:rsidRPr="001F2CE4">
        <w:rPr>
          <w:rFonts w:ascii="Arial" w:hAnsi="Arial" w:cs="Arial"/>
          <w:szCs w:val="20"/>
          <w:highlight w:val="yellow"/>
        </w:rPr>
        <w:t>.</w:t>
      </w:r>
    </w:p>
    <w:p w14:paraId="62054D8E" w14:textId="3F46AD45" w:rsidR="008548AF" w:rsidRPr="001F2CE4" w:rsidRDefault="008548AF" w:rsidP="00D20206">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1F2CE4">
        <w:rPr>
          <w:rFonts w:ascii="Arial" w:hAnsi="Arial" w:cs="Arial"/>
          <w:b/>
          <w:highlight w:val="yellow"/>
        </w:rPr>
        <w:t xml:space="preserve"> </w:t>
      </w:r>
      <w:r w:rsidR="006A258B" w:rsidRPr="001F2CE4">
        <w:rPr>
          <w:rFonts w:ascii="Arial" w:hAnsi="Arial" w:cs="Arial"/>
          <w:b/>
          <w:highlight w:val="yellow"/>
        </w:rPr>
        <w:t>First Stage</w:t>
      </w:r>
      <w:r w:rsidRPr="001F2CE4">
        <w:rPr>
          <w:rFonts w:ascii="Arial" w:hAnsi="Arial" w:cs="Arial"/>
          <w:b/>
          <w:highlight w:val="yellow"/>
        </w:rPr>
        <w:t xml:space="preserve"> Rod Position</w:t>
      </w:r>
    </w:p>
    <w:p w14:paraId="007D363A" w14:textId="77777777" w:rsidR="008548AF" w:rsidRPr="001F2CE4" w:rsidRDefault="008548AF" w:rsidP="00D20206">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1F2CE4">
        <w:rPr>
          <w:rFonts w:ascii="Arial" w:hAnsi="Arial" w:cs="Arial"/>
          <w:szCs w:val="20"/>
          <w:highlight w:val="yellow"/>
        </w:rPr>
        <w:t>Common a</w:t>
      </w:r>
      <w:r w:rsidRPr="001F2CE4">
        <w:rPr>
          <w:rFonts w:ascii="Arial" w:hAnsi="Arial" w:cs="Arial" w:hint="eastAsia"/>
          <w:szCs w:val="20"/>
          <w:highlight w:val="yellow"/>
        </w:rPr>
        <w:t>larm</w:t>
      </w:r>
    </w:p>
    <w:p w14:paraId="3508A6CC" w14:textId="6E0879A5" w:rsidR="008548AF" w:rsidRPr="00D20206"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highlight w:val="yellow"/>
        </w:rPr>
      </w:pPr>
      <w:r w:rsidRPr="001F2CE4">
        <w:rPr>
          <w:rFonts w:ascii="Arial" w:hAnsi="Arial" w:cs="Arial"/>
          <w:szCs w:val="20"/>
          <w:highlight w:val="yellow"/>
        </w:rPr>
        <w:t>Instrument tag No. ZE-</w:t>
      </w:r>
      <w:r w:rsidR="006A258B" w:rsidRPr="001F2CE4">
        <w:rPr>
          <w:rFonts w:ascii="Arial" w:hAnsi="Arial" w:cs="Arial"/>
          <w:szCs w:val="20"/>
          <w:highlight w:val="yellow"/>
        </w:rPr>
        <w:t>2201 A/B/C</w:t>
      </w:r>
      <w:r w:rsidRPr="001F2CE4">
        <w:rPr>
          <w:rFonts w:ascii="Arial" w:hAnsi="Arial" w:cs="Arial"/>
          <w:szCs w:val="20"/>
          <w:highlight w:val="yellow"/>
        </w:rPr>
        <w:t>, signal tag No. ZE</w:t>
      </w:r>
      <w:r w:rsidR="006A258B" w:rsidRPr="001F2CE4">
        <w:rPr>
          <w:rFonts w:ascii="Arial" w:hAnsi="Arial" w:cs="Arial"/>
          <w:szCs w:val="20"/>
          <w:highlight w:val="yellow"/>
        </w:rPr>
        <w:t>H</w:t>
      </w:r>
      <w:r w:rsidRPr="001F2CE4">
        <w:rPr>
          <w:rFonts w:ascii="Arial" w:hAnsi="Arial" w:cs="Arial"/>
          <w:szCs w:val="20"/>
          <w:highlight w:val="yellow"/>
        </w:rPr>
        <w:t>-</w:t>
      </w:r>
      <w:r w:rsidR="006A258B" w:rsidRPr="001F2CE4">
        <w:rPr>
          <w:rFonts w:ascii="Arial" w:hAnsi="Arial" w:cs="Arial"/>
          <w:szCs w:val="20"/>
          <w:highlight w:val="yellow"/>
        </w:rPr>
        <w:t>2201 A/B/C</w:t>
      </w:r>
      <w:r w:rsidRPr="001F2CE4">
        <w:rPr>
          <w:rFonts w:ascii="Arial" w:hAnsi="Arial" w:cs="Arial"/>
          <w:szCs w:val="20"/>
          <w:highlight w:val="yellow"/>
        </w:rPr>
        <w:t xml:space="preserve"> occurs </w:t>
      </w:r>
      <w:r w:rsidR="006A258B" w:rsidRPr="001F2CE4">
        <w:rPr>
          <w:rFonts w:ascii="Arial" w:hAnsi="Arial" w:cs="Arial"/>
          <w:szCs w:val="20"/>
          <w:highlight w:val="yellow"/>
        </w:rPr>
        <w:t>first stage</w:t>
      </w:r>
      <w:r w:rsidRPr="001F2CE4">
        <w:rPr>
          <w:rFonts w:ascii="Arial" w:hAnsi="Arial" w:cs="Arial"/>
          <w:szCs w:val="20"/>
          <w:highlight w:val="yellow"/>
        </w:rPr>
        <w:t xml:space="preserve"> rod position is </w:t>
      </w:r>
      <w:r w:rsidRPr="001F2CE4">
        <w:rPr>
          <w:rFonts w:ascii="Arial" w:hAnsi="Arial" w:cs="Arial" w:hint="eastAsia"/>
          <w:szCs w:val="20"/>
          <w:highlight w:val="yellow"/>
        </w:rPr>
        <w:t>high</w:t>
      </w:r>
      <w:r w:rsidRPr="001F2CE4">
        <w:rPr>
          <w:rFonts w:ascii="Arial" w:hAnsi="Arial" w:cs="Arial"/>
          <w:szCs w:val="20"/>
          <w:highlight w:val="yellow"/>
        </w:rPr>
        <w:t>er than</w:t>
      </w:r>
      <w:r w:rsidRPr="001F2CE4">
        <w:rPr>
          <w:rFonts w:ascii="Arial" w:hAnsi="Arial" w:cs="Arial" w:hint="eastAsia"/>
          <w:szCs w:val="20"/>
          <w:highlight w:val="yellow"/>
        </w:rPr>
        <w:t xml:space="preserve"> </w:t>
      </w:r>
      <w:hyperlink r:id="rId53" w:anchor="/entry/enko/fbb6e974defa4d7f9335efcfb2dedc36" w:tgtFrame="_blank" w:history="1">
        <w:r w:rsidRPr="001F2CE4">
          <w:rPr>
            <w:rFonts w:ascii="Arial" w:hAnsi="Arial" w:cs="Arial"/>
            <w:szCs w:val="20"/>
            <w:highlight w:val="yellow"/>
          </w:rPr>
          <w:t>or equal to</w:t>
        </w:r>
      </w:hyperlink>
      <w:r w:rsidRPr="001F2CE4">
        <w:rPr>
          <w:rFonts w:ascii="Arial" w:hAnsi="Arial" w:cs="Arial"/>
          <w:szCs w:val="20"/>
          <w:highlight w:val="yellow"/>
        </w:rPr>
        <w:t xml:space="preserve"> 0.</w:t>
      </w:r>
      <w:r w:rsidR="006A258B" w:rsidRPr="001F2CE4">
        <w:rPr>
          <w:rFonts w:ascii="Arial" w:hAnsi="Arial" w:cs="Arial"/>
          <w:szCs w:val="20"/>
          <w:highlight w:val="yellow"/>
        </w:rPr>
        <w:t>69</w:t>
      </w:r>
      <w:r w:rsidRPr="001F2CE4">
        <w:rPr>
          <w:rFonts w:ascii="Arial" w:hAnsi="Arial" w:cs="Arial"/>
          <w:szCs w:val="20"/>
          <w:highlight w:val="yellow"/>
        </w:rPr>
        <w:t xml:space="preserve"> </w:t>
      </w:r>
      <w:r w:rsidRPr="001F2CE4">
        <w:rPr>
          <w:rFonts w:ascii="Arial" w:hAnsi="Arial" w:cs="Arial" w:hint="eastAsia"/>
          <w:szCs w:val="20"/>
          <w:highlight w:val="yellow"/>
        </w:rPr>
        <w:t>mm</w:t>
      </w:r>
      <w:r w:rsidRPr="001F2CE4">
        <w:rPr>
          <w:rFonts w:ascii="Arial" w:hAnsi="Arial" w:cs="Arial"/>
          <w:szCs w:val="20"/>
          <w:highlight w:val="yellow"/>
        </w:rPr>
        <w:t>.</w:t>
      </w:r>
    </w:p>
    <w:p w14:paraId="27F3B77A" w14:textId="01EB40B8" w:rsidR="008548AF" w:rsidRPr="003D1537" w:rsidRDefault="008548AF" w:rsidP="00D20206">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3D1537">
        <w:rPr>
          <w:rFonts w:ascii="Arial" w:hAnsi="Arial" w:cs="Arial"/>
          <w:b/>
          <w:highlight w:val="yellow"/>
        </w:rPr>
        <w:t xml:space="preserve"> </w:t>
      </w:r>
      <w:r w:rsidR="006A258B" w:rsidRPr="003D1537">
        <w:rPr>
          <w:rFonts w:ascii="Arial" w:hAnsi="Arial" w:cs="Arial"/>
          <w:b/>
          <w:highlight w:val="yellow"/>
        </w:rPr>
        <w:t>Second Stage</w:t>
      </w:r>
      <w:r w:rsidRPr="003D1537">
        <w:rPr>
          <w:rFonts w:ascii="Arial" w:hAnsi="Arial" w:cs="Arial"/>
          <w:b/>
          <w:highlight w:val="yellow"/>
        </w:rPr>
        <w:t xml:space="preserve"> Rod Position</w:t>
      </w:r>
    </w:p>
    <w:p w14:paraId="4BD29537" w14:textId="77777777" w:rsidR="008548AF" w:rsidRPr="003D1537" w:rsidRDefault="008548AF" w:rsidP="00D20206">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3D1537">
        <w:rPr>
          <w:rFonts w:ascii="Arial" w:hAnsi="Arial" w:cs="Arial"/>
          <w:szCs w:val="20"/>
          <w:highlight w:val="yellow"/>
        </w:rPr>
        <w:t>Common a</w:t>
      </w:r>
      <w:r w:rsidRPr="003D1537">
        <w:rPr>
          <w:rFonts w:ascii="Arial" w:hAnsi="Arial" w:cs="Arial" w:hint="eastAsia"/>
          <w:szCs w:val="20"/>
          <w:highlight w:val="yellow"/>
        </w:rPr>
        <w:t>larm</w:t>
      </w:r>
    </w:p>
    <w:p w14:paraId="1788EF0F" w14:textId="61232C01" w:rsidR="008548AF" w:rsidRPr="00D20206"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highlight w:val="yellow"/>
        </w:rPr>
      </w:pPr>
      <w:r w:rsidRPr="003D1537">
        <w:rPr>
          <w:rFonts w:ascii="Arial" w:hAnsi="Arial" w:cs="Arial"/>
          <w:szCs w:val="20"/>
          <w:highlight w:val="yellow"/>
        </w:rPr>
        <w:t>Instrument tag No. ZE-</w:t>
      </w:r>
      <w:r w:rsidR="006A258B" w:rsidRPr="003D1537">
        <w:rPr>
          <w:rFonts w:ascii="Arial" w:hAnsi="Arial" w:cs="Arial"/>
          <w:szCs w:val="20"/>
          <w:highlight w:val="yellow"/>
        </w:rPr>
        <w:t>2200 A/B/C</w:t>
      </w:r>
      <w:r w:rsidRPr="003D1537">
        <w:rPr>
          <w:rFonts w:ascii="Arial" w:hAnsi="Arial" w:cs="Arial"/>
          <w:szCs w:val="20"/>
          <w:highlight w:val="yellow"/>
        </w:rPr>
        <w:t>, signal tag No. ZE</w:t>
      </w:r>
      <w:r w:rsidR="006A258B" w:rsidRPr="003D1537">
        <w:rPr>
          <w:rFonts w:ascii="Arial" w:hAnsi="Arial" w:cs="Arial"/>
          <w:szCs w:val="20"/>
          <w:highlight w:val="yellow"/>
        </w:rPr>
        <w:t>H</w:t>
      </w:r>
      <w:r w:rsidRPr="003D1537">
        <w:rPr>
          <w:rFonts w:ascii="Arial" w:hAnsi="Arial" w:cs="Arial"/>
          <w:szCs w:val="20"/>
          <w:highlight w:val="yellow"/>
        </w:rPr>
        <w:t>-</w:t>
      </w:r>
      <w:r w:rsidR="006A258B" w:rsidRPr="003D1537">
        <w:rPr>
          <w:rFonts w:ascii="Arial" w:hAnsi="Arial" w:cs="Arial"/>
          <w:szCs w:val="20"/>
          <w:highlight w:val="yellow"/>
        </w:rPr>
        <w:t>2200 A/B/C</w:t>
      </w:r>
      <w:r w:rsidRPr="003D1537">
        <w:rPr>
          <w:rFonts w:ascii="Arial" w:hAnsi="Arial" w:cs="Arial"/>
          <w:szCs w:val="20"/>
          <w:highlight w:val="yellow"/>
        </w:rPr>
        <w:t xml:space="preserve"> occurs when </w:t>
      </w:r>
      <w:r w:rsidR="006A258B" w:rsidRPr="003D1537">
        <w:rPr>
          <w:rFonts w:ascii="Arial" w:hAnsi="Arial" w:cs="Arial"/>
          <w:szCs w:val="20"/>
          <w:highlight w:val="yellow"/>
        </w:rPr>
        <w:t>second stage</w:t>
      </w:r>
      <w:r w:rsidRPr="003D1537">
        <w:rPr>
          <w:rFonts w:ascii="Arial" w:hAnsi="Arial" w:cs="Arial"/>
          <w:szCs w:val="20"/>
          <w:highlight w:val="yellow"/>
        </w:rPr>
        <w:t xml:space="preserve"> rod position is </w:t>
      </w:r>
      <w:r w:rsidRPr="003D1537">
        <w:rPr>
          <w:rFonts w:ascii="Arial" w:hAnsi="Arial" w:cs="Arial" w:hint="eastAsia"/>
          <w:szCs w:val="20"/>
          <w:highlight w:val="yellow"/>
        </w:rPr>
        <w:t>high</w:t>
      </w:r>
      <w:r w:rsidRPr="003D1537">
        <w:rPr>
          <w:rFonts w:ascii="Arial" w:hAnsi="Arial" w:cs="Arial"/>
          <w:szCs w:val="20"/>
          <w:highlight w:val="yellow"/>
        </w:rPr>
        <w:t>er than</w:t>
      </w:r>
      <w:r w:rsidRPr="003D1537">
        <w:rPr>
          <w:rFonts w:ascii="Arial" w:hAnsi="Arial" w:cs="Arial" w:hint="eastAsia"/>
          <w:szCs w:val="20"/>
          <w:highlight w:val="yellow"/>
        </w:rPr>
        <w:t xml:space="preserve"> </w:t>
      </w:r>
      <w:hyperlink r:id="rId54" w:anchor="/entry/enko/fbb6e974defa4d7f9335efcfb2dedc36" w:tgtFrame="_blank" w:history="1">
        <w:r w:rsidRPr="003D1537">
          <w:rPr>
            <w:rFonts w:ascii="Arial" w:hAnsi="Arial" w:cs="Arial"/>
            <w:szCs w:val="20"/>
            <w:highlight w:val="yellow"/>
          </w:rPr>
          <w:t>or equal to</w:t>
        </w:r>
      </w:hyperlink>
      <w:r w:rsidRPr="003D1537">
        <w:rPr>
          <w:rFonts w:ascii="Arial" w:hAnsi="Arial" w:cs="Arial"/>
          <w:szCs w:val="20"/>
          <w:highlight w:val="yellow"/>
        </w:rPr>
        <w:t xml:space="preserve"> 0.</w:t>
      </w:r>
      <w:r w:rsidR="006A258B" w:rsidRPr="003D1537">
        <w:rPr>
          <w:rFonts w:ascii="Arial" w:hAnsi="Arial" w:cs="Arial"/>
          <w:szCs w:val="20"/>
          <w:highlight w:val="yellow"/>
        </w:rPr>
        <w:t>6</w:t>
      </w:r>
      <w:r w:rsidRPr="003D1537">
        <w:rPr>
          <w:rFonts w:ascii="Arial" w:hAnsi="Arial" w:cs="Arial"/>
          <w:szCs w:val="20"/>
          <w:highlight w:val="yellow"/>
        </w:rPr>
        <w:t xml:space="preserve"> </w:t>
      </w:r>
      <w:r w:rsidRPr="003D1537">
        <w:rPr>
          <w:rFonts w:ascii="Arial" w:hAnsi="Arial" w:cs="Arial" w:hint="eastAsia"/>
          <w:szCs w:val="20"/>
          <w:highlight w:val="yellow"/>
        </w:rPr>
        <w:t>mm</w:t>
      </w:r>
      <w:r w:rsidRPr="003D1537">
        <w:rPr>
          <w:rFonts w:ascii="Arial" w:hAnsi="Arial" w:cs="Arial"/>
          <w:szCs w:val="20"/>
          <w:highlight w:val="yellow"/>
        </w:rPr>
        <w:t>.</w:t>
      </w:r>
    </w:p>
    <w:p w14:paraId="7B47DBF3" w14:textId="77777777" w:rsidR="008548AF" w:rsidRPr="003D1537" w:rsidRDefault="008548AF" w:rsidP="00D20206">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3D1537">
        <w:rPr>
          <w:rFonts w:ascii="Arial" w:hAnsi="Arial" w:cs="Arial"/>
          <w:b/>
          <w:highlight w:val="yellow"/>
        </w:rPr>
        <w:t xml:space="preserve"> Compressor Main Motor MCC Fault</w:t>
      </w:r>
    </w:p>
    <w:p w14:paraId="0ECE00C0" w14:textId="77777777" w:rsidR="008548AF" w:rsidRPr="003D1537" w:rsidRDefault="008548AF" w:rsidP="00D20206">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3D1537">
        <w:rPr>
          <w:rFonts w:ascii="Arial" w:hAnsi="Arial" w:cs="Arial"/>
          <w:szCs w:val="20"/>
          <w:highlight w:val="yellow"/>
        </w:rPr>
        <w:t>Common shutdown</w:t>
      </w:r>
    </w:p>
    <w:p w14:paraId="0FFF88D0" w14:textId="5546603A" w:rsidR="008548AF" w:rsidRPr="003D1537"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highlight w:val="yellow"/>
        </w:rPr>
      </w:pPr>
      <w:r w:rsidRPr="003D1537">
        <w:rPr>
          <w:rFonts w:ascii="Arial" w:hAnsi="Arial" w:cs="Arial"/>
          <w:szCs w:val="20"/>
          <w:highlight w:val="yellow"/>
        </w:rPr>
        <w:t>Signal tag No. X</w:t>
      </w:r>
      <w:r w:rsidR="00B61E6F" w:rsidRPr="003D1537">
        <w:rPr>
          <w:rFonts w:ascii="Arial" w:hAnsi="Arial" w:cs="Arial"/>
          <w:szCs w:val="20"/>
          <w:highlight w:val="yellow"/>
        </w:rPr>
        <w:t>F</w:t>
      </w:r>
      <w:r w:rsidRPr="003D1537">
        <w:rPr>
          <w:rFonts w:ascii="Arial" w:hAnsi="Arial" w:cs="Arial"/>
          <w:szCs w:val="20"/>
          <w:highlight w:val="yellow"/>
        </w:rPr>
        <w:t>-</w:t>
      </w:r>
      <w:r w:rsidR="00B61E6F" w:rsidRPr="003D1537">
        <w:rPr>
          <w:rFonts w:ascii="Arial" w:hAnsi="Arial" w:cs="Arial"/>
          <w:szCs w:val="20"/>
          <w:highlight w:val="yellow"/>
        </w:rPr>
        <w:t>2224 A/B/C</w:t>
      </w:r>
      <w:r w:rsidRPr="003D1537">
        <w:rPr>
          <w:rFonts w:ascii="Arial" w:hAnsi="Arial" w:cs="Arial"/>
          <w:szCs w:val="20"/>
          <w:highlight w:val="yellow"/>
        </w:rPr>
        <w:t xml:space="preserve"> occurs when compressor motor MCC Fault.</w:t>
      </w:r>
    </w:p>
    <w:p w14:paraId="2F6696AC" w14:textId="77777777" w:rsidR="008548AF" w:rsidRPr="003D1537" w:rsidRDefault="008548AF" w:rsidP="00D20206">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3D1537">
        <w:rPr>
          <w:rFonts w:ascii="Arial" w:hAnsi="Arial" w:cs="Arial"/>
          <w:b/>
          <w:highlight w:val="yellow"/>
        </w:rPr>
        <w:t xml:space="preserve"> Aux. Oil Pump Motor MCC Fault</w:t>
      </w:r>
    </w:p>
    <w:p w14:paraId="0DAF13E9" w14:textId="77777777" w:rsidR="008548AF" w:rsidRPr="003D1537" w:rsidRDefault="008548AF" w:rsidP="00D20206">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3D1537">
        <w:rPr>
          <w:rFonts w:ascii="Arial" w:hAnsi="Arial" w:cs="Arial"/>
          <w:szCs w:val="20"/>
          <w:highlight w:val="yellow"/>
        </w:rPr>
        <w:t>Common alarm</w:t>
      </w:r>
    </w:p>
    <w:p w14:paraId="109B99CE" w14:textId="56EC6909" w:rsidR="008548AF" w:rsidRPr="003D1537"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3D1537">
        <w:rPr>
          <w:rFonts w:ascii="Arial" w:hAnsi="Arial" w:cs="Arial"/>
          <w:color w:val="000000" w:themeColor="text1"/>
          <w:szCs w:val="20"/>
          <w:highlight w:val="yellow"/>
        </w:rPr>
        <w:t>Signal tag No. X</w:t>
      </w:r>
      <w:r w:rsidR="00FD2E48" w:rsidRPr="003D1537">
        <w:rPr>
          <w:rFonts w:ascii="Arial" w:hAnsi="Arial" w:cs="Arial"/>
          <w:color w:val="000000" w:themeColor="text1"/>
          <w:szCs w:val="20"/>
          <w:highlight w:val="yellow"/>
        </w:rPr>
        <w:t>F</w:t>
      </w:r>
      <w:r w:rsidRPr="003D1537">
        <w:rPr>
          <w:rFonts w:ascii="Arial" w:hAnsi="Arial" w:cs="Arial"/>
          <w:color w:val="000000" w:themeColor="text1"/>
          <w:szCs w:val="20"/>
          <w:highlight w:val="yellow"/>
        </w:rPr>
        <w:t>-</w:t>
      </w:r>
      <w:r w:rsidR="00B61E6F" w:rsidRPr="003D1537">
        <w:rPr>
          <w:rFonts w:ascii="Arial" w:hAnsi="Arial" w:cs="Arial"/>
          <w:color w:val="000000" w:themeColor="text1"/>
          <w:szCs w:val="20"/>
          <w:highlight w:val="yellow"/>
        </w:rPr>
        <w:t>2202 A/B/C</w:t>
      </w:r>
      <w:r w:rsidRPr="003D1537">
        <w:rPr>
          <w:rFonts w:ascii="Arial" w:hAnsi="Arial" w:cs="Arial"/>
          <w:color w:val="000000" w:themeColor="text1"/>
          <w:szCs w:val="20"/>
          <w:highlight w:val="yellow"/>
        </w:rPr>
        <w:t xml:space="preserve"> occurs when aux oil pump motor MCC Fault.</w:t>
      </w:r>
    </w:p>
    <w:p w14:paraId="02431F0A" w14:textId="7B45F61A" w:rsidR="008548AF" w:rsidRPr="009A470F" w:rsidRDefault="00B61E6F" w:rsidP="00D20206">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9A470F">
        <w:rPr>
          <w:rFonts w:ascii="Arial" w:hAnsi="Arial" w:cs="Arial"/>
          <w:b/>
          <w:highlight w:val="yellow"/>
        </w:rPr>
        <w:t xml:space="preserve">Frame </w:t>
      </w:r>
      <w:r w:rsidR="008548AF" w:rsidRPr="009A470F">
        <w:rPr>
          <w:rFonts w:ascii="Arial" w:hAnsi="Arial" w:cs="Arial"/>
          <w:b/>
          <w:highlight w:val="yellow"/>
        </w:rPr>
        <w:t>Electrical Heater Motor MCC Fault</w:t>
      </w:r>
    </w:p>
    <w:p w14:paraId="640A852B" w14:textId="77777777" w:rsidR="008548AF" w:rsidRPr="009A470F" w:rsidRDefault="008548AF" w:rsidP="00D20206">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9A470F">
        <w:rPr>
          <w:rFonts w:ascii="Arial" w:hAnsi="Arial" w:cs="Arial"/>
          <w:szCs w:val="20"/>
          <w:highlight w:val="yellow"/>
        </w:rPr>
        <w:t>Common alarm</w:t>
      </w:r>
    </w:p>
    <w:p w14:paraId="02A3A7DB" w14:textId="72D9C250" w:rsidR="008548AF" w:rsidRPr="009A470F"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9A470F">
        <w:rPr>
          <w:rFonts w:ascii="Arial" w:hAnsi="Arial" w:cs="Arial"/>
          <w:color w:val="000000" w:themeColor="text1"/>
          <w:szCs w:val="20"/>
          <w:highlight w:val="yellow"/>
        </w:rPr>
        <w:t>Signal tag No. X</w:t>
      </w:r>
      <w:r w:rsidR="00FD2E48" w:rsidRPr="009A470F">
        <w:rPr>
          <w:rFonts w:ascii="Arial" w:hAnsi="Arial" w:cs="Arial"/>
          <w:color w:val="000000" w:themeColor="text1"/>
          <w:szCs w:val="20"/>
          <w:highlight w:val="yellow"/>
        </w:rPr>
        <w:t>F</w:t>
      </w:r>
      <w:r w:rsidRPr="009A470F">
        <w:rPr>
          <w:rFonts w:ascii="Arial" w:hAnsi="Arial" w:cs="Arial"/>
          <w:color w:val="000000" w:themeColor="text1"/>
          <w:szCs w:val="20"/>
          <w:highlight w:val="yellow"/>
        </w:rPr>
        <w:t>-</w:t>
      </w:r>
      <w:r w:rsidR="00B61E6F" w:rsidRPr="009A470F">
        <w:rPr>
          <w:rFonts w:ascii="Arial" w:hAnsi="Arial" w:cs="Arial"/>
          <w:color w:val="000000" w:themeColor="text1"/>
          <w:szCs w:val="20"/>
          <w:highlight w:val="yellow"/>
        </w:rPr>
        <w:t>2203 A/B/C</w:t>
      </w:r>
      <w:r w:rsidRPr="009A470F">
        <w:rPr>
          <w:rFonts w:ascii="Arial" w:hAnsi="Arial" w:cs="Arial"/>
          <w:color w:val="000000" w:themeColor="text1"/>
          <w:szCs w:val="20"/>
          <w:highlight w:val="yellow"/>
        </w:rPr>
        <w:t xml:space="preserve"> occurs when </w:t>
      </w:r>
      <w:r w:rsidR="00B61E6F" w:rsidRPr="009A470F">
        <w:rPr>
          <w:rFonts w:ascii="Arial" w:hAnsi="Arial" w:cs="Arial"/>
          <w:color w:val="000000" w:themeColor="text1"/>
          <w:szCs w:val="20"/>
          <w:highlight w:val="yellow"/>
        </w:rPr>
        <w:t xml:space="preserve">frame electrical heater </w:t>
      </w:r>
      <w:r w:rsidRPr="009A470F">
        <w:rPr>
          <w:rFonts w:ascii="Arial" w:hAnsi="Arial" w:cs="Arial"/>
          <w:color w:val="000000" w:themeColor="text1"/>
          <w:szCs w:val="20"/>
          <w:highlight w:val="yellow"/>
        </w:rPr>
        <w:t>motor MCC Fault.</w:t>
      </w:r>
    </w:p>
    <w:p w14:paraId="3A18DB34" w14:textId="77777777" w:rsidR="008548AF" w:rsidRPr="009A470F" w:rsidRDefault="008548AF" w:rsidP="00D20206">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9A470F">
        <w:rPr>
          <w:rFonts w:ascii="Arial" w:hAnsi="Arial" w:cs="Arial"/>
          <w:b/>
          <w:highlight w:val="yellow"/>
        </w:rPr>
        <w:t>Oil Cooler Motor MCC Fault</w:t>
      </w:r>
    </w:p>
    <w:p w14:paraId="669E2C29" w14:textId="77777777" w:rsidR="008548AF" w:rsidRPr="009A470F" w:rsidRDefault="008548AF" w:rsidP="00D20206">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9A470F">
        <w:rPr>
          <w:rFonts w:ascii="Arial" w:hAnsi="Arial" w:cs="Arial"/>
          <w:szCs w:val="20"/>
          <w:highlight w:val="yellow"/>
        </w:rPr>
        <w:t>Common alarm</w:t>
      </w:r>
    </w:p>
    <w:p w14:paraId="5D110BAA" w14:textId="51628DD1" w:rsidR="008548AF" w:rsidRPr="009A470F"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9A470F">
        <w:rPr>
          <w:rFonts w:ascii="Arial" w:hAnsi="Arial" w:cs="Arial"/>
          <w:color w:val="000000" w:themeColor="text1"/>
          <w:szCs w:val="20"/>
          <w:highlight w:val="yellow"/>
        </w:rPr>
        <w:t>Signal tag No. X</w:t>
      </w:r>
      <w:r w:rsidR="007C6DEE" w:rsidRPr="009A470F">
        <w:rPr>
          <w:rFonts w:ascii="Arial" w:hAnsi="Arial" w:cs="Arial"/>
          <w:color w:val="000000" w:themeColor="text1"/>
          <w:szCs w:val="20"/>
          <w:highlight w:val="yellow"/>
        </w:rPr>
        <w:t>F</w:t>
      </w:r>
      <w:r w:rsidRPr="009A470F">
        <w:rPr>
          <w:rFonts w:ascii="Arial" w:hAnsi="Arial" w:cs="Arial"/>
          <w:color w:val="000000" w:themeColor="text1"/>
          <w:szCs w:val="20"/>
          <w:highlight w:val="yellow"/>
        </w:rPr>
        <w:t>-</w:t>
      </w:r>
      <w:r w:rsidR="007C6DEE" w:rsidRPr="009A470F">
        <w:rPr>
          <w:rFonts w:ascii="Arial" w:hAnsi="Arial" w:cs="Arial"/>
          <w:color w:val="000000" w:themeColor="text1"/>
          <w:szCs w:val="20"/>
          <w:highlight w:val="yellow"/>
        </w:rPr>
        <w:t>2205 / 2206 A/B/C</w:t>
      </w:r>
      <w:r w:rsidRPr="009A470F">
        <w:rPr>
          <w:rFonts w:ascii="Arial" w:hAnsi="Arial" w:cs="Arial"/>
          <w:color w:val="000000" w:themeColor="text1"/>
          <w:szCs w:val="20"/>
          <w:highlight w:val="yellow"/>
        </w:rPr>
        <w:t xml:space="preserve"> occurs when </w:t>
      </w:r>
      <w:r w:rsidR="007C6DEE" w:rsidRPr="009A470F">
        <w:rPr>
          <w:rFonts w:ascii="Arial" w:hAnsi="Arial" w:cs="Arial"/>
          <w:color w:val="000000" w:themeColor="text1"/>
          <w:szCs w:val="20"/>
          <w:highlight w:val="yellow"/>
        </w:rPr>
        <w:t>oil cooler</w:t>
      </w:r>
      <w:r w:rsidRPr="009A470F">
        <w:rPr>
          <w:rFonts w:ascii="Arial" w:hAnsi="Arial" w:cs="Arial"/>
          <w:color w:val="000000" w:themeColor="text1"/>
          <w:szCs w:val="20"/>
          <w:highlight w:val="yellow"/>
        </w:rPr>
        <w:t xml:space="preserve"> motor MCC Fault.</w:t>
      </w:r>
    </w:p>
    <w:p w14:paraId="09B3B1C7" w14:textId="77777777" w:rsidR="008548AF" w:rsidRPr="009A470F" w:rsidRDefault="008548AF" w:rsidP="00D20206">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9A470F">
        <w:rPr>
          <w:rFonts w:ascii="Arial" w:hAnsi="Arial" w:cs="Arial"/>
          <w:b/>
          <w:highlight w:val="yellow"/>
        </w:rPr>
        <w:t>Lubricator Pump Motor MCC Fault</w:t>
      </w:r>
    </w:p>
    <w:p w14:paraId="4DB7CF2C" w14:textId="77777777" w:rsidR="008548AF" w:rsidRPr="009A470F" w:rsidRDefault="008548AF" w:rsidP="00D20206">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9A470F">
        <w:rPr>
          <w:rFonts w:ascii="Arial" w:hAnsi="Arial" w:cs="Arial"/>
          <w:szCs w:val="20"/>
          <w:highlight w:val="yellow"/>
        </w:rPr>
        <w:t>Common alarm</w:t>
      </w:r>
    </w:p>
    <w:p w14:paraId="1F93A773" w14:textId="0F567533" w:rsidR="008548AF" w:rsidRPr="009A470F"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9A470F">
        <w:rPr>
          <w:rFonts w:ascii="Arial" w:hAnsi="Arial" w:cs="Arial"/>
          <w:color w:val="000000" w:themeColor="text1"/>
          <w:szCs w:val="20"/>
          <w:highlight w:val="yellow"/>
        </w:rPr>
        <w:t>Signal tag No. X</w:t>
      </w:r>
      <w:r w:rsidR="000F2B6C" w:rsidRPr="009A470F">
        <w:rPr>
          <w:rFonts w:ascii="Arial" w:hAnsi="Arial" w:cs="Arial"/>
          <w:color w:val="000000" w:themeColor="text1"/>
          <w:szCs w:val="20"/>
          <w:highlight w:val="yellow"/>
        </w:rPr>
        <w:t>F</w:t>
      </w:r>
      <w:r w:rsidRPr="009A470F">
        <w:rPr>
          <w:rFonts w:ascii="Arial" w:hAnsi="Arial" w:cs="Arial"/>
          <w:color w:val="000000" w:themeColor="text1"/>
          <w:szCs w:val="20"/>
          <w:highlight w:val="yellow"/>
        </w:rPr>
        <w:t>-</w:t>
      </w:r>
      <w:r w:rsidR="000F2B6C" w:rsidRPr="009A470F">
        <w:rPr>
          <w:rFonts w:ascii="Arial" w:hAnsi="Arial" w:cs="Arial"/>
          <w:color w:val="000000" w:themeColor="text1"/>
          <w:szCs w:val="20"/>
          <w:highlight w:val="yellow"/>
        </w:rPr>
        <w:t>2201 A/B/C</w:t>
      </w:r>
      <w:r w:rsidRPr="009A470F">
        <w:rPr>
          <w:rFonts w:ascii="Arial" w:hAnsi="Arial" w:cs="Arial"/>
          <w:color w:val="000000" w:themeColor="text1"/>
          <w:szCs w:val="20"/>
          <w:highlight w:val="yellow"/>
        </w:rPr>
        <w:t xml:space="preserve"> occurs when </w:t>
      </w:r>
      <w:r w:rsidR="000F2B6C" w:rsidRPr="009A470F">
        <w:rPr>
          <w:rFonts w:ascii="Arial" w:hAnsi="Arial" w:cs="Arial"/>
          <w:color w:val="000000" w:themeColor="text1"/>
          <w:szCs w:val="20"/>
          <w:highlight w:val="yellow"/>
        </w:rPr>
        <w:t xml:space="preserve">lubricator </w:t>
      </w:r>
      <w:r w:rsidRPr="009A470F">
        <w:rPr>
          <w:rFonts w:ascii="Arial" w:hAnsi="Arial" w:cs="Arial"/>
          <w:color w:val="000000" w:themeColor="text1"/>
          <w:szCs w:val="20"/>
          <w:highlight w:val="yellow"/>
        </w:rPr>
        <w:t>pump motor MCC Fault.</w:t>
      </w:r>
    </w:p>
    <w:p w14:paraId="4D7E37B7" w14:textId="77777777" w:rsidR="008548AF" w:rsidRPr="009A470F" w:rsidRDefault="008548AF" w:rsidP="00D20206">
      <w:pPr>
        <w:widowControl w:val="0"/>
        <w:numPr>
          <w:ilvl w:val="1"/>
          <w:numId w:val="15"/>
        </w:numPr>
        <w:tabs>
          <w:tab w:val="left" w:pos="90"/>
        </w:tabs>
        <w:wordWrap w:val="0"/>
        <w:autoSpaceDE w:val="0"/>
        <w:autoSpaceDN w:val="0"/>
        <w:bidi w:val="0"/>
        <w:ind w:left="90" w:firstLine="0"/>
        <w:jc w:val="both"/>
        <w:rPr>
          <w:rFonts w:ascii="Arial" w:hAnsi="Arial" w:cs="Arial"/>
          <w:b/>
          <w:highlight w:val="yellow"/>
        </w:rPr>
      </w:pPr>
      <w:r w:rsidRPr="009A470F">
        <w:rPr>
          <w:rFonts w:ascii="Arial" w:hAnsi="Arial" w:cs="Arial"/>
          <w:b/>
          <w:highlight w:val="yellow"/>
        </w:rPr>
        <w:t>Lubricator Heater MCC Fault</w:t>
      </w:r>
    </w:p>
    <w:p w14:paraId="7E2C42D1" w14:textId="77777777" w:rsidR="008548AF" w:rsidRPr="009A470F" w:rsidRDefault="008548AF" w:rsidP="00D20206">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yellow"/>
        </w:rPr>
      </w:pPr>
      <w:r w:rsidRPr="009A470F">
        <w:rPr>
          <w:rFonts w:ascii="Arial" w:hAnsi="Arial" w:cs="Arial"/>
          <w:szCs w:val="20"/>
          <w:highlight w:val="yellow"/>
        </w:rPr>
        <w:t>Common alarm</w:t>
      </w:r>
    </w:p>
    <w:p w14:paraId="030C35E1" w14:textId="28F78B59" w:rsidR="008548AF"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highlight w:val="yellow"/>
        </w:rPr>
      </w:pPr>
      <w:r w:rsidRPr="009A470F">
        <w:rPr>
          <w:rFonts w:ascii="Arial" w:hAnsi="Arial" w:cs="Arial"/>
          <w:szCs w:val="20"/>
          <w:highlight w:val="yellow"/>
        </w:rPr>
        <w:t>Signal tag No. X</w:t>
      </w:r>
      <w:r w:rsidR="009A470F" w:rsidRPr="009A470F">
        <w:rPr>
          <w:rFonts w:ascii="Arial" w:hAnsi="Arial" w:cs="Arial"/>
          <w:szCs w:val="20"/>
          <w:highlight w:val="yellow"/>
        </w:rPr>
        <w:t>F</w:t>
      </w:r>
      <w:r w:rsidRPr="009A470F">
        <w:rPr>
          <w:rFonts w:ascii="Arial" w:hAnsi="Arial" w:cs="Arial"/>
          <w:szCs w:val="20"/>
          <w:highlight w:val="yellow"/>
        </w:rPr>
        <w:t>-</w:t>
      </w:r>
      <w:r w:rsidR="009A470F" w:rsidRPr="009A470F">
        <w:rPr>
          <w:rFonts w:ascii="Arial" w:hAnsi="Arial" w:cs="Arial"/>
          <w:szCs w:val="20"/>
          <w:highlight w:val="yellow"/>
        </w:rPr>
        <w:t>2200 A/B/C</w:t>
      </w:r>
      <w:r w:rsidRPr="009A470F">
        <w:rPr>
          <w:rFonts w:ascii="Arial" w:hAnsi="Arial" w:cs="Arial"/>
          <w:szCs w:val="20"/>
          <w:highlight w:val="yellow"/>
        </w:rPr>
        <w:t xml:space="preserve"> occurs when </w:t>
      </w:r>
      <w:r w:rsidR="009A470F" w:rsidRPr="009A470F">
        <w:rPr>
          <w:rFonts w:ascii="Arial" w:hAnsi="Arial" w:cs="Arial"/>
          <w:szCs w:val="20"/>
          <w:highlight w:val="yellow"/>
        </w:rPr>
        <w:t>lubricator heater</w:t>
      </w:r>
      <w:r w:rsidRPr="009A470F">
        <w:rPr>
          <w:rFonts w:ascii="Arial" w:hAnsi="Arial" w:cs="Arial"/>
          <w:szCs w:val="20"/>
          <w:highlight w:val="yellow"/>
        </w:rPr>
        <w:t xml:space="preserve"> MCC Fault.</w:t>
      </w:r>
    </w:p>
    <w:p w14:paraId="2BDE5FA0" w14:textId="6397B15B" w:rsidR="00D554EC" w:rsidRPr="009A470F" w:rsidRDefault="00D554EC" w:rsidP="00113D56">
      <w:pPr>
        <w:widowControl w:val="0"/>
        <w:numPr>
          <w:ilvl w:val="1"/>
          <w:numId w:val="15"/>
        </w:numPr>
        <w:tabs>
          <w:tab w:val="left" w:pos="90"/>
        </w:tabs>
        <w:wordWrap w:val="0"/>
        <w:autoSpaceDE w:val="0"/>
        <w:autoSpaceDN w:val="0"/>
        <w:bidi w:val="0"/>
        <w:jc w:val="both"/>
        <w:rPr>
          <w:rFonts w:ascii="Arial" w:hAnsi="Arial" w:cs="Arial"/>
          <w:b/>
          <w:highlight w:val="yellow"/>
        </w:rPr>
      </w:pPr>
      <w:r>
        <w:rPr>
          <w:rFonts w:ascii="Arial" w:hAnsi="Arial" w:cs="Arial"/>
          <w:b/>
          <w:highlight w:val="yellow"/>
        </w:rPr>
        <w:t>Cooling Water</w:t>
      </w:r>
      <w:r w:rsidRPr="009A470F">
        <w:rPr>
          <w:rFonts w:ascii="Arial" w:hAnsi="Arial" w:cs="Arial"/>
          <w:b/>
          <w:highlight w:val="yellow"/>
        </w:rPr>
        <w:t xml:space="preserve"> Heater MCC Fault</w:t>
      </w:r>
    </w:p>
    <w:p w14:paraId="0D074A88" w14:textId="77777777" w:rsidR="00D554EC" w:rsidRPr="009A470F" w:rsidRDefault="00D554EC" w:rsidP="00113D56">
      <w:pPr>
        <w:widowControl w:val="0"/>
        <w:numPr>
          <w:ilvl w:val="2"/>
          <w:numId w:val="15"/>
        </w:numPr>
        <w:tabs>
          <w:tab w:val="left" w:pos="90"/>
          <w:tab w:val="left" w:pos="270"/>
        </w:tabs>
        <w:wordWrap w:val="0"/>
        <w:autoSpaceDE w:val="0"/>
        <w:autoSpaceDN w:val="0"/>
        <w:bidi w:val="0"/>
        <w:ind w:left="810"/>
        <w:jc w:val="both"/>
        <w:rPr>
          <w:rFonts w:ascii="Arial" w:hAnsi="Arial" w:cs="Arial"/>
          <w:szCs w:val="20"/>
          <w:highlight w:val="yellow"/>
        </w:rPr>
      </w:pPr>
      <w:r w:rsidRPr="009A470F">
        <w:rPr>
          <w:rFonts w:ascii="Arial" w:hAnsi="Arial" w:cs="Arial"/>
          <w:szCs w:val="20"/>
          <w:highlight w:val="yellow"/>
        </w:rPr>
        <w:t>Common alarm</w:t>
      </w:r>
    </w:p>
    <w:p w14:paraId="1218D9E1" w14:textId="11F08BC7" w:rsidR="00D554EC" w:rsidRDefault="00D554EC"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highlight w:val="yellow"/>
        </w:rPr>
      </w:pPr>
      <w:r w:rsidRPr="009A470F">
        <w:rPr>
          <w:rFonts w:ascii="Arial" w:hAnsi="Arial" w:cs="Arial"/>
          <w:szCs w:val="20"/>
          <w:highlight w:val="yellow"/>
        </w:rPr>
        <w:t>Signal tag No. XF-22</w:t>
      </w:r>
      <w:r>
        <w:rPr>
          <w:rFonts w:ascii="Arial" w:hAnsi="Arial" w:cs="Arial"/>
          <w:szCs w:val="20"/>
          <w:highlight w:val="yellow"/>
        </w:rPr>
        <w:t>23</w:t>
      </w:r>
      <w:r w:rsidRPr="009A470F">
        <w:rPr>
          <w:rFonts w:ascii="Arial" w:hAnsi="Arial" w:cs="Arial"/>
          <w:szCs w:val="20"/>
          <w:highlight w:val="yellow"/>
        </w:rPr>
        <w:t xml:space="preserve"> A/B/C occurs when </w:t>
      </w:r>
      <w:r>
        <w:rPr>
          <w:rFonts w:ascii="Arial" w:hAnsi="Arial" w:cs="Arial"/>
          <w:szCs w:val="20"/>
          <w:highlight w:val="yellow"/>
        </w:rPr>
        <w:t>cooling water</w:t>
      </w:r>
      <w:r w:rsidRPr="009A470F">
        <w:rPr>
          <w:rFonts w:ascii="Arial" w:hAnsi="Arial" w:cs="Arial"/>
          <w:szCs w:val="20"/>
          <w:highlight w:val="yellow"/>
        </w:rPr>
        <w:t xml:space="preserve"> heater MCC Fault.</w:t>
      </w:r>
    </w:p>
    <w:p w14:paraId="5205877A" w14:textId="0FC99B4C" w:rsidR="006F5874" w:rsidRPr="009A470F" w:rsidRDefault="006F5874" w:rsidP="00113D56">
      <w:pPr>
        <w:widowControl w:val="0"/>
        <w:numPr>
          <w:ilvl w:val="1"/>
          <w:numId w:val="15"/>
        </w:numPr>
        <w:tabs>
          <w:tab w:val="left" w:pos="90"/>
        </w:tabs>
        <w:wordWrap w:val="0"/>
        <w:autoSpaceDE w:val="0"/>
        <w:autoSpaceDN w:val="0"/>
        <w:bidi w:val="0"/>
        <w:jc w:val="both"/>
        <w:rPr>
          <w:rFonts w:ascii="Arial" w:hAnsi="Arial" w:cs="Arial"/>
          <w:b/>
          <w:highlight w:val="yellow"/>
        </w:rPr>
      </w:pPr>
      <w:r>
        <w:rPr>
          <w:rFonts w:ascii="Arial" w:hAnsi="Arial" w:cs="Arial"/>
          <w:b/>
          <w:highlight w:val="yellow"/>
        </w:rPr>
        <w:t>Main / Aux Water</w:t>
      </w:r>
      <w:r w:rsidRPr="009A470F">
        <w:rPr>
          <w:rFonts w:ascii="Arial" w:hAnsi="Arial" w:cs="Arial"/>
          <w:b/>
          <w:highlight w:val="yellow"/>
        </w:rPr>
        <w:t xml:space="preserve"> Pump Motor MCC Fault</w:t>
      </w:r>
    </w:p>
    <w:p w14:paraId="392B2E36" w14:textId="77777777" w:rsidR="006F5874" w:rsidRPr="009A470F" w:rsidRDefault="006F5874" w:rsidP="00113D56">
      <w:pPr>
        <w:widowControl w:val="0"/>
        <w:numPr>
          <w:ilvl w:val="2"/>
          <w:numId w:val="15"/>
        </w:numPr>
        <w:tabs>
          <w:tab w:val="left" w:pos="90"/>
          <w:tab w:val="left" w:pos="270"/>
        </w:tabs>
        <w:wordWrap w:val="0"/>
        <w:autoSpaceDE w:val="0"/>
        <w:autoSpaceDN w:val="0"/>
        <w:bidi w:val="0"/>
        <w:ind w:left="810"/>
        <w:jc w:val="both"/>
        <w:rPr>
          <w:rFonts w:ascii="Arial" w:hAnsi="Arial" w:cs="Arial"/>
          <w:szCs w:val="20"/>
          <w:highlight w:val="yellow"/>
        </w:rPr>
      </w:pPr>
      <w:r w:rsidRPr="009A470F">
        <w:rPr>
          <w:rFonts w:ascii="Arial" w:hAnsi="Arial" w:cs="Arial"/>
          <w:szCs w:val="20"/>
          <w:highlight w:val="yellow"/>
        </w:rPr>
        <w:t>Common alarm</w:t>
      </w:r>
    </w:p>
    <w:p w14:paraId="244DA6D2" w14:textId="4DF24E8B" w:rsidR="006F5874" w:rsidRDefault="006F5874"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9A470F">
        <w:rPr>
          <w:rFonts w:ascii="Arial" w:hAnsi="Arial" w:cs="Arial"/>
          <w:color w:val="000000" w:themeColor="text1"/>
          <w:szCs w:val="20"/>
          <w:highlight w:val="yellow"/>
        </w:rPr>
        <w:t>Signal tag No. XF-22</w:t>
      </w:r>
      <w:r>
        <w:rPr>
          <w:rFonts w:ascii="Arial" w:hAnsi="Arial" w:cs="Arial"/>
          <w:color w:val="000000" w:themeColor="text1"/>
          <w:szCs w:val="20"/>
          <w:highlight w:val="yellow"/>
        </w:rPr>
        <w:t>22 / 2221</w:t>
      </w:r>
      <w:r w:rsidRPr="009A470F">
        <w:rPr>
          <w:rFonts w:ascii="Arial" w:hAnsi="Arial" w:cs="Arial"/>
          <w:color w:val="000000" w:themeColor="text1"/>
          <w:szCs w:val="20"/>
          <w:highlight w:val="yellow"/>
        </w:rPr>
        <w:t xml:space="preserve"> A/B/C occurs when </w:t>
      </w:r>
      <w:r>
        <w:rPr>
          <w:rFonts w:ascii="Arial" w:hAnsi="Arial" w:cs="Arial"/>
          <w:color w:val="000000" w:themeColor="text1"/>
          <w:szCs w:val="20"/>
          <w:highlight w:val="yellow"/>
        </w:rPr>
        <w:t>Main / Aux water</w:t>
      </w:r>
      <w:r w:rsidRPr="009A470F">
        <w:rPr>
          <w:rFonts w:ascii="Arial" w:hAnsi="Arial" w:cs="Arial"/>
          <w:color w:val="000000" w:themeColor="text1"/>
          <w:szCs w:val="20"/>
          <w:highlight w:val="yellow"/>
        </w:rPr>
        <w:t xml:space="preserve"> pump motor MCC Fault.</w:t>
      </w:r>
    </w:p>
    <w:p w14:paraId="327323C0" w14:textId="0BB62BA1" w:rsidR="00573469" w:rsidRPr="009A470F" w:rsidRDefault="00573469" w:rsidP="00113D56">
      <w:pPr>
        <w:widowControl w:val="0"/>
        <w:numPr>
          <w:ilvl w:val="1"/>
          <w:numId w:val="15"/>
        </w:numPr>
        <w:tabs>
          <w:tab w:val="left" w:pos="90"/>
        </w:tabs>
        <w:wordWrap w:val="0"/>
        <w:autoSpaceDE w:val="0"/>
        <w:autoSpaceDN w:val="0"/>
        <w:bidi w:val="0"/>
        <w:jc w:val="both"/>
        <w:rPr>
          <w:rFonts w:ascii="Arial" w:hAnsi="Arial" w:cs="Arial"/>
          <w:b/>
          <w:highlight w:val="yellow"/>
        </w:rPr>
      </w:pPr>
      <w:r>
        <w:rPr>
          <w:rFonts w:ascii="Arial" w:hAnsi="Arial" w:cs="Arial"/>
          <w:b/>
          <w:highlight w:val="yellow"/>
        </w:rPr>
        <w:t>Cooling Water</w:t>
      </w:r>
      <w:r w:rsidRPr="009A470F">
        <w:rPr>
          <w:rFonts w:ascii="Arial" w:hAnsi="Arial" w:cs="Arial"/>
          <w:b/>
          <w:highlight w:val="yellow"/>
        </w:rPr>
        <w:t xml:space="preserve"> Cooler Motor MCC Fault</w:t>
      </w:r>
    </w:p>
    <w:p w14:paraId="062F55FE" w14:textId="77777777" w:rsidR="00573469" w:rsidRPr="009A470F" w:rsidRDefault="00573469" w:rsidP="00113D56">
      <w:pPr>
        <w:widowControl w:val="0"/>
        <w:numPr>
          <w:ilvl w:val="2"/>
          <w:numId w:val="15"/>
        </w:numPr>
        <w:tabs>
          <w:tab w:val="left" w:pos="90"/>
          <w:tab w:val="left" w:pos="270"/>
        </w:tabs>
        <w:wordWrap w:val="0"/>
        <w:autoSpaceDE w:val="0"/>
        <w:autoSpaceDN w:val="0"/>
        <w:bidi w:val="0"/>
        <w:ind w:left="810"/>
        <w:jc w:val="both"/>
        <w:rPr>
          <w:rFonts w:ascii="Arial" w:hAnsi="Arial" w:cs="Arial"/>
          <w:szCs w:val="20"/>
          <w:highlight w:val="yellow"/>
        </w:rPr>
      </w:pPr>
      <w:r w:rsidRPr="009A470F">
        <w:rPr>
          <w:rFonts w:ascii="Arial" w:hAnsi="Arial" w:cs="Arial"/>
          <w:szCs w:val="20"/>
          <w:highlight w:val="yellow"/>
        </w:rPr>
        <w:t>Common alarm</w:t>
      </w:r>
    </w:p>
    <w:p w14:paraId="05727D5B" w14:textId="618D1559" w:rsidR="00573469" w:rsidRPr="00654B43" w:rsidRDefault="00573469" w:rsidP="00654B43">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highlight w:val="yellow"/>
        </w:rPr>
      </w:pPr>
      <w:r w:rsidRPr="009A470F">
        <w:rPr>
          <w:rFonts w:ascii="Arial" w:hAnsi="Arial" w:cs="Arial"/>
          <w:color w:val="000000" w:themeColor="text1"/>
          <w:szCs w:val="20"/>
          <w:highlight w:val="yellow"/>
        </w:rPr>
        <w:t>Signal tag No. XF-22</w:t>
      </w:r>
      <w:r>
        <w:rPr>
          <w:rFonts w:ascii="Arial" w:hAnsi="Arial" w:cs="Arial"/>
          <w:color w:val="000000" w:themeColor="text1"/>
          <w:szCs w:val="20"/>
          <w:highlight w:val="yellow"/>
        </w:rPr>
        <w:t>20</w:t>
      </w:r>
      <w:r w:rsidRPr="009A470F">
        <w:rPr>
          <w:rFonts w:ascii="Arial" w:hAnsi="Arial" w:cs="Arial"/>
          <w:color w:val="000000" w:themeColor="text1"/>
          <w:szCs w:val="20"/>
          <w:highlight w:val="yellow"/>
        </w:rPr>
        <w:t xml:space="preserve"> A/B/C occurs when </w:t>
      </w:r>
      <w:r>
        <w:rPr>
          <w:rFonts w:ascii="Arial" w:hAnsi="Arial" w:cs="Arial"/>
          <w:color w:val="000000" w:themeColor="text1"/>
          <w:szCs w:val="20"/>
          <w:highlight w:val="yellow"/>
        </w:rPr>
        <w:t>cooling water</w:t>
      </w:r>
      <w:r w:rsidRPr="009A470F">
        <w:rPr>
          <w:rFonts w:ascii="Arial" w:hAnsi="Arial" w:cs="Arial"/>
          <w:color w:val="000000" w:themeColor="text1"/>
          <w:szCs w:val="20"/>
          <w:highlight w:val="yellow"/>
        </w:rPr>
        <w:t xml:space="preserve"> cooler motor MCC Fault.</w:t>
      </w:r>
    </w:p>
    <w:p w14:paraId="4DA91C23" w14:textId="15EA7DA6" w:rsidR="008548AF" w:rsidRPr="00DE1EE5" w:rsidRDefault="008548AF" w:rsidP="00DE1EE5">
      <w:pPr>
        <w:widowControl w:val="0"/>
        <w:tabs>
          <w:tab w:val="left" w:pos="90"/>
        </w:tabs>
        <w:autoSpaceDE w:val="0"/>
        <w:autoSpaceDN w:val="0"/>
        <w:bidi w:val="0"/>
        <w:adjustRightInd w:val="0"/>
        <w:ind w:left="90"/>
        <w:jc w:val="both"/>
        <w:rPr>
          <w:rFonts w:ascii="Arial" w:hAnsi="Arial" w:cs="Arial"/>
          <w:szCs w:val="20"/>
        </w:rPr>
      </w:pPr>
    </w:p>
    <w:sectPr w:rsidR="008548AF" w:rsidRPr="00DE1EE5" w:rsidSect="00D63614">
      <w:headerReference w:type="default" r:id="rId55"/>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E4572" w14:textId="77777777" w:rsidR="0090421E" w:rsidRDefault="0090421E" w:rsidP="00053F8D">
      <w:r>
        <w:separator/>
      </w:r>
    </w:p>
  </w:endnote>
  <w:endnote w:type="continuationSeparator" w:id="0">
    <w:p w14:paraId="0B7D8D2A" w14:textId="77777777" w:rsidR="0090421E" w:rsidRDefault="0090421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wis721 Cn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sig w:usb0="00000001" w:usb1="5000ECFF" w:usb2="00000009"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Wingdings 3">
    <w:panose1 w:val="05040102010807070707"/>
    <w:charset w:val="02"/>
    <w:family w:val="roman"/>
    <w:pitch w:val="variable"/>
    <w:sig w:usb0="00000000" w:usb1="10000000" w:usb2="00000000" w:usb3="00000000" w:csb0="80000000" w:csb1="00000000"/>
  </w:font>
  <w:font w:name="Traditional Arabic">
    <w:altName w:val="Times New Roman"/>
    <w:charset w:val="B2"/>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rialMT">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05D44" w14:textId="77777777" w:rsidR="0090421E" w:rsidRDefault="0090421E" w:rsidP="00053F8D">
      <w:r>
        <w:separator/>
      </w:r>
    </w:p>
  </w:footnote>
  <w:footnote w:type="continuationSeparator" w:id="0">
    <w:p w14:paraId="5B34D5E7" w14:textId="77777777" w:rsidR="0090421E" w:rsidRDefault="0090421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A6EC7" w:rsidRPr="008C593B" w14:paraId="17FBAD81" w14:textId="77777777" w:rsidTr="00C304BE">
      <w:trPr>
        <w:cantSplit/>
        <w:trHeight w:val="1843"/>
        <w:jc w:val="center"/>
      </w:trPr>
      <w:tc>
        <w:tcPr>
          <w:tcW w:w="2524" w:type="dxa"/>
          <w:tcBorders>
            <w:top w:val="single" w:sz="12" w:space="0" w:color="auto"/>
            <w:left w:val="single" w:sz="12" w:space="0" w:color="auto"/>
          </w:tcBorders>
        </w:tcPr>
        <w:p w14:paraId="0BCC1FC9" w14:textId="77777777" w:rsidR="00BA6EC7" w:rsidRDefault="00BA6EC7" w:rsidP="00EB2D3E">
          <w:pPr>
            <w:pStyle w:val="Header"/>
            <w:bidi w:val="0"/>
            <w:jc w:val="center"/>
            <w:rPr>
              <w:rFonts w:ascii="Arial" w:hAnsi="Arial" w:cs="B Zar"/>
              <w:b/>
              <w:bCs/>
              <w:color w:val="000000"/>
              <w:rtl/>
            </w:rPr>
          </w:pPr>
          <w:r>
            <w:rPr>
              <w:rFonts w:ascii="Arial" w:hAnsi="Arial" w:cs="B Zar"/>
              <w:b/>
              <w:bCs/>
              <w:noProof/>
              <w:color w:val="000000"/>
              <w:rtl/>
            </w:rPr>
            <w:drawing>
              <wp:anchor distT="0" distB="0" distL="114300" distR="114300" simplePos="0" relativeHeight="251658240" behindDoc="0" locked="0" layoutInCell="1" allowOverlap="1" wp14:anchorId="6013585B" wp14:editId="6131884D">
                <wp:simplePos x="0" y="0"/>
                <wp:positionH relativeFrom="column">
                  <wp:posOffset>-4445</wp:posOffset>
                </wp:positionH>
                <wp:positionV relativeFrom="paragraph">
                  <wp:posOffset>109220</wp:posOffset>
                </wp:positionV>
                <wp:extent cx="1465580" cy="991235"/>
                <wp:effectExtent l="0" t="0" r="1270" b="0"/>
                <wp:wrapNone/>
                <wp:docPr id="75596297" name="Picture 75596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1465580" cy="991235"/>
                        </a:xfrm>
                        <a:prstGeom prst="rect">
                          <a:avLst/>
                        </a:prstGeom>
                      </pic:spPr>
                    </pic:pic>
                  </a:graphicData>
                </a:graphic>
              </wp:anchor>
            </w:drawing>
          </w:r>
        </w:p>
        <w:p w14:paraId="30EC17AB" w14:textId="77777777" w:rsidR="00BA6EC7" w:rsidRDefault="00BA6EC7" w:rsidP="00EB2D3E">
          <w:pPr>
            <w:pStyle w:val="Header"/>
            <w:bidi w:val="0"/>
            <w:jc w:val="center"/>
            <w:rPr>
              <w:rFonts w:ascii="Arial" w:hAnsi="Arial" w:cs="B Zar"/>
              <w:b/>
              <w:bCs/>
              <w:color w:val="000000"/>
              <w:lang w:bidi="fa-IR"/>
            </w:rPr>
          </w:pPr>
        </w:p>
        <w:p w14:paraId="6C54D70E" w14:textId="77777777" w:rsidR="00BA6EC7" w:rsidRPr="003724C8" w:rsidRDefault="00BA6EC7" w:rsidP="003724C8">
          <w:pPr>
            <w:rPr>
              <w:lang w:bidi="fa-IR"/>
            </w:rPr>
          </w:pPr>
        </w:p>
        <w:p w14:paraId="0DCB2F6C" w14:textId="77777777" w:rsidR="00BA6EC7" w:rsidRDefault="00BA6EC7" w:rsidP="003724C8">
          <w:pPr>
            <w:rPr>
              <w:rFonts w:ascii="Arial" w:hAnsi="Arial" w:cs="B Zar"/>
              <w:b/>
              <w:bCs/>
              <w:color w:val="000000"/>
              <w:lang w:bidi="fa-IR"/>
            </w:rPr>
          </w:pPr>
        </w:p>
        <w:p w14:paraId="46E6F51C" w14:textId="77777777" w:rsidR="00BA6EC7" w:rsidRPr="003724C8" w:rsidRDefault="00BA6EC7" w:rsidP="003724C8">
          <w:pPr>
            <w:ind w:firstLine="720"/>
            <w:rPr>
              <w:rtl/>
              <w:lang w:bidi="fa-IR"/>
            </w:rPr>
          </w:pPr>
        </w:p>
      </w:tc>
      <w:tc>
        <w:tcPr>
          <w:tcW w:w="5868" w:type="dxa"/>
          <w:gridSpan w:val="8"/>
          <w:tcBorders>
            <w:top w:val="single" w:sz="12" w:space="0" w:color="auto"/>
          </w:tcBorders>
          <w:vAlign w:val="center"/>
        </w:tcPr>
        <w:p w14:paraId="255619D3" w14:textId="77777777" w:rsidR="00BA6EC7" w:rsidRPr="00E30A23" w:rsidRDefault="00BA6EC7" w:rsidP="00B67B4C">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732987A5" w14:textId="77777777" w:rsidR="00BA6EC7" w:rsidRPr="00E30A23" w:rsidRDefault="00BA6EC7" w:rsidP="00B67B4C">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1B45B689" w14:textId="77777777" w:rsidR="00BA6EC7" w:rsidRDefault="00BA6EC7" w:rsidP="00B67B4C">
          <w:pPr>
            <w:tabs>
              <w:tab w:val="right" w:pos="29"/>
            </w:tabs>
            <w:jc w:val="center"/>
            <w:rPr>
              <w:rFonts w:ascii="Arial" w:hAnsi="Arial" w:cs="B Zar"/>
              <w:b/>
              <w:bCs/>
              <w:sz w:val="28"/>
              <w:szCs w:val="28"/>
              <w:lang w:bidi="fa-IR"/>
            </w:rPr>
          </w:pPr>
        </w:p>
        <w:p w14:paraId="5C786755" w14:textId="77777777" w:rsidR="00BA6EC7" w:rsidRDefault="00BA6EC7" w:rsidP="00B67B4C">
          <w:pPr>
            <w:tabs>
              <w:tab w:val="right" w:pos="29"/>
            </w:tabs>
            <w:jc w:val="center"/>
            <w:rPr>
              <w:rFonts w:ascii="Arial" w:hAnsi="Arial" w:cs="B Zar"/>
              <w:b/>
              <w:bCs/>
              <w:rtl/>
              <w:lang w:bidi="fa-IR"/>
            </w:rPr>
          </w:pPr>
          <w:r w:rsidRPr="00E30A23">
            <w:rPr>
              <w:rFonts w:ascii="Arial" w:hAnsi="Arial" w:cs="B Zar" w:hint="cs"/>
              <w:b/>
              <w:bCs/>
              <w:rtl/>
              <w:lang w:bidi="fa-IR"/>
            </w:rPr>
            <w:t xml:space="preserve">خرید پکیج های کمپرسور گاز (رفت و برگشتی) بینک </w:t>
          </w:r>
        </w:p>
        <w:p w14:paraId="1220FF40" w14:textId="77777777" w:rsidR="00BA6EC7" w:rsidRPr="00822FF3" w:rsidRDefault="00BA6EC7" w:rsidP="00B67B4C">
          <w:pPr>
            <w:tabs>
              <w:tab w:val="right" w:pos="29"/>
            </w:tabs>
            <w:jc w:val="center"/>
            <w:rPr>
              <w:rFonts w:ascii="Arial" w:hAnsi="Arial" w:cs="B Zar"/>
              <w:b/>
              <w:bCs/>
              <w:sz w:val="26"/>
              <w:szCs w:val="26"/>
              <w:rtl/>
              <w:lang w:bidi="fa-IR"/>
            </w:rPr>
          </w:pPr>
          <w:r w:rsidRPr="00E30A23">
            <w:rPr>
              <w:rFonts w:ascii="Arial" w:hAnsi="Arial" w:cs="B Zar" w:hint="cs"/>
              <w:b/>
              <w:bCs/>
              <w:i/>
              <w:iCs/>
              <w:rtl/>
              <w:lang w:bidi="fa-IR"/>
            </w:rPr>
            <w:t xml:space="preserve">(قرارداد </w:t>
          </w:r>
          <w:r w:rsidRPr="00E30A23">
            <w:rPr>
              <w:rFonts w:ascii="Arial" w:hAnsi="Arial" w:cs="B Zar"/>
              <w:b/>
              <w:bCs/>
              <w:i/>
              <w:iCs/>
              <w:lang w:bidi="fa-IR"/>
            </w:rPr>
            <w:t>BK-HD-GCS-CO-0008_03</w:t>
          </w:r>
          <w:r w:rsidRPr="00E30A23">
            <w:rPr>
              <w:rFonts w:ascii="Arial" w:hAnsi="Arial" w:cs="B Zar" w:hint="cs"/>
              <w:b/>
              <w:bCs/>
              <w:i/>
              <w:iCs/>
              <w:rtl/>
              <w:lang w:bidi="fa-IR"/>
            </w:rPr>
            <w:t xml:space="preserve"> )</w:t>
          </w:r>
        </w:p>
      </w:tc>
      <w:tc>
        <w:tcPr>
          <w:tcW w:w="2327" w:type="dxa"/>
          <w:tcBorders>
            <w:top w:val="single" w:sz="12" w:space="0" w:color="auto"/>
            <w:right w:val="single" w:sz="12" w:space="0" w:color="auto"/>
          </w:tcBorders>
          <w:vAlign w:val="center"/>
        </w:tcPr>
        <w:p w14:paraId="16ECE5C9" w14:textId="77777777" w:rsidR="00BA6EC7" w:rsidRPr="0034040D" w:rsidRDefault="00BA6EC7" w:rsidP="00EB2D3E">
          <w:pPr>
            <w:bidi w:val="0"/>
            <w:jc w:val="center"/>
            <w:rPr>
              <w:noProof/>
              <w:sz w:val="24"/>
              <w:rtl/>
            </w:rPr>
          </w:pPr>
          <w:r w:rsidRPr="0034040D">
            <w:rPr>
              <w:rFonts w:ascii="Arial" w:hAnsi="Arial" w:cs="B Zar"/>
              <w:noProof/>
              <w:color w:val="000000"/>
              <w:sz w:val="24"/>
            </w:rPr>
            <w:drawing>
              <wp:inline distT="0" distB="0" distL="0" distR="0" wp14:anchorId="4446EBBB" wp14:editId="6FCE4524">
                <wp:extent cx="845634" cy="619125"/>
                <wp:effectExtent l="0" t="0" r="0" b="0"/>
                <wp:docPr id="852107401" name="Picture 852107401"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93817F4" w14:textId="77777777" w:rsidR="00BA6EC7" w:rsidRPr="0034040D" w:rsidRDefault="00BA6EC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A6EC7" w:rsidRPr="008C593B" w14:paraId="2D27CF0A" w14:textId="77777777" w:rsidTr="00C304BE">
      <w:trPr>
        <w:cantSplit/>
        <w:trHeight w:val="150"/>
        <w:jc w:val="center"/>
      </w:trPr>
      <w:tc>
        <w:tcPr>
          <w:tcW w:w="2524" w:type="dxa"/>
          <w:vMerge w:val="restart"/>
          <w:tcBorders>
            <w:left w:val="single" w:sz="12" w:space="0" w:color="auto"/>
          </w:tcBorders>
          <w:vAlign w:val="center"/>
        </w:tcPr>
        <w:p w14:paraId="2D3BFABE" w14:textId="1DE18612" w:rsidR="00BA6EC7" w:rsidRPr="00F67855" w:rsidRDefault="00BA6EC7" w:rsidP="00331346">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12106">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12106">
            <w:rPr>
              <w:rFonts w:ascii="Arial" w:hAnsi="Arial" w:cs="B Zar"/>
              <w:b/>
              <w:bCs/>
              <w:noProof/>
              <w:color w:val="000000"/>
              <w:sz w:val="18"/>
              <w:szCs w:val="18"/>
              <w:rtl/>
            </w:rPr>
            <w:t>24</w:t>
          </w:r>
          <w:r w:rsidRPr="00F1221B">
            <w:rPr>
              <w:rFonts w:ascii="Arial" w:hAnsi="Arial" w:cs="B Zar"/>
              <w:b/>
              <w:bCs/>
              <w:color w:val="000000"/>
              <w:sz w:val="18"/>
              <w:szCs w:val="18"/>
            </w:rPr>
            <w:fldChar w:fldCharType="end"/>
          </w:r>
        </w:p>
      </w:tc>
      <w:tc>
        <w:tcPr>
          <w:tcW w:w="5868" w:type="dxa"/>
          <w:gridSpan w:val="8"/>
          <w:vAlign w:val="center"/>
        </w:tcPr>
        <w:p w14:paraId="710F0C6F" w14:textId="77777777" w:rsidR="00BA6EC7" w:rsidRPr="00C304BE" w:rsidRDefault="00BA6EC7" w:rsidP="001B2B4A">
          <w:pPr>
            <w:pStyle w:val="Header"/>
            <w:bidi w:val="0"/>
            <w:jc w:val="center"/>
            <w:rPr>
              <w:rFonts w:asciiTheme="minorBidi" w:hAnsiTheme="minorBidi" w:cstheme="minorBidi"/>
              <w:b/>
              <w:bCs/>
              <w:color w:val="000000"/>
              <w:sz w:val="18"/>
              <w:szCs w:val="18"/>
              <w:lang w:bidi="fa-IR"/>
            </w:rPr>
          </w:pPr>
          <w:r w:rsidRPr="00E5351A">
            <w:rPr>
              <w:rFonts w:asciiTheme="minorBidi" w:hAnsiTheme="minorBidi" w:cstheme="minorBidi"/>
              <w:b/>
              <w:bCs/>
              <w:color w:val="000000"/>
              <w:sz w:val="16"/>
              <w:szCs w:val="16"/>
              <w:lang w:bidi="fa-IR"/>
            </w:rPr>
            <w:t>CONTROL PHILOSOPHY</w:t>
          </w:r>
        </w:p>
      </w:tc>
      <w:tc>
        <w:tcPr>
          <w:tcW w:w="2327" w:type="dxa"/>
          <w:tcBorders>
            <w:bottom w:val="nil"/>
            <w:right w:val="single" w:sz="12" w:space="0" w:color="auto"/>
          </w:tcBorders>
          <w:vAlign w:val="center"/>
        </w:tcPr>
        <w:p w14:paraId="695CEE1D" w14:textId="77777777" w:rsidR="00BA6EC7" w:rsidRPr="007B6EBF" w:rsidRDefault="00BA6EC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A6EC7" w:rsidRPr="008C593B" w14:paraId="2426C579" w14:textId="77777777" w:rsidTr="00C304BE">
      <w:trPr>
        <w:cantSplit/>
        <w:trHeight w:val="207"/>
        <w:jc w:val="center"/>
      </w:trPr>
      <w:tc>
        <w:tcPr>
          <w:tcW w:w="2524" w:type="dxa"/>
          <w:vMerge/>
          <w:tcBorders>
            <w:left w:val="single" w:sz="12" w:space="0" w:color="auto"/>
          </w:tcBorders>
          <w:vAlign w:val="center"/>
        </w:tcPr>
        <w:p w14:paraId="6B3E79D0" w14:textId="77777777" w:rsidR="00BA6EC7" w:rsidRPr="00F1221B" w:rsidRDefault="00BA6EC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56D40FD4" w14:textId="77777777" w:rsidR="00BA6EC7" w:rsidRPr="00571B19" w:rsidRDefault="00BA6EC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20702E2E" w14:textId="77777777" w:rsidR="00BA6EC7" w:rsidRPr="00571B19" w:rsidRDefault="00BA6EC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AA85F59" w14:textId="77777777" w:rsidR="00BA6EC7" w:rsidRPr="00571B19" w:rsidRDefault="00BA6EC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85E9B7E" w14:textId="77777777" w:rsidR="00BA6EC7" w:rsidRPr="00571B19" w:rsidRDefault="00BA6EC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0801986" w14:textId="77777777" w:rsidR="00BA6EC7" w:rsidRPr="00571B19" w:rsidRDefault="00BA6EC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D60011F" w14:textId="77777777" w:rsidR="00BA6EC7" w:rsidRPr="00571B19" w:rsidRDefault="00BA6EC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717DB20" w14:textId="77777777" w:rsidR="00BA6EC7" w:rsidRPr="00571B19" w:rsidRDefault="00BA6EC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93E44CC" w14:textId="77777777" w:rsidR="00BA6EC7" w:rsidRPr="00571B19" w:rsidRDefault="00BA6EC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4E22EB5" w14:textId="77777777" w:rsidR="00BA6EC7" w:rsidRPr="00470459" w:rsidRDefault="00BA6EC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A6EC7" w:rsidRPr="008C593B" w14:paraId="1977E191" w14:textId="77777777" w:rsidTr="00C304BE">
      <w:trPr>
        <w:cantSplit/>
        <w:trHeight w:val="206"/>
        <w:jc w:val="center"/>
      </w:trPr>
      <w:tc>
        <w:tcPr>
          <w:tcW w:w="2524" w:type="dxa"/>
          <w:vMerge/>
          <w:tcBorders>
            <w:left w:val="single" w:sz="12" w:space="0" w:color="auto"/>
            <w:bottom w:val="single" w:sz="12" w:space="0" w:color="auto"/>
          </w:tcBorders>
          <w:vAlign w:val="center"/>
        </w:tcPr>
        <w:p w14:paraId="7E728633" w14:textId="77777777" w:rsidR="00BA6EC7" w:rsidRPr="008C593B" w:rsidRDefault="00BA6EC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A934B2A" w14:textId="7710BAE4" w:rsidR="00BA6EC7" w:rsidRPr="007B6EBF" w:rsidRDefault="00BA6EC7" w:rsidP="00EB2D3E">
          <w:pPr>
            <w:pStyle w:val="Header"/>
            <w:bidi w:val="0"/>
            <w:jc w:val="center"/>
            <w:rPr>
              <w:rFonts w:ascii="Arial" w:hAnsi="Arial" w:cs="B Zar"/>
              <w:color w:val="000000"/>
              <w:sz w:val="16"/>
              <w:szCs w:val="16"/>
            </w:rPr>
          </w:pPr>
          <w:r>
            <w:rPr>
              <w:rFonts w:ascii="Arial" w:hAnsi="Arial" w:cs="B Zar"/>
              <w:color w:val="000000"/>
              <w:sz w:val="16"/>
              <w:szCs w:val="16"/>
            </w:rPr>
            <w:t>V01</w:t>
          </w:r>
        </w:p>
      </w:tc>
      <w:tc>
        <w:tcPr>
          <w:tcW w:w="711" w:type="dxa"/>
          <w:tcBorders>
            <w:bottom w:val="single" w:sz="12" w:space="0" w:color="auto"/>
          </w:tcBorders>
          <w:vAlign w:val="center"/>
        </w:tcPr>
        <w:p w14:paraId="4FB74ED1" w14:textId="77777777" w:rsidR="00BA6EC7" w:rsidRPr="007B6EBF" w:rsidRDefault="00BA6EC7"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4657897B" w14:textId="77777777" w:rsidR="00BA6EC7" w:rsidRPr="007B6EBF" w:rsidRDefault="00BA6EC7" w:rsidP="00EB2D3E">
          <w:pPr>
            <w:pStyle w:val="Header"/>
            <w:bidi w:val="0"/>
            <w:jc w:val="center"/>
            <w:rPr>
              <w:rFonts w:ascii="Arial" w:hAnsi="Arial" w:cs="B Zar"/>
              <w:color w:val="000000"/>
              <w:sz w:val="16"/>
              <w:szCs w:val="16"/>
            </w:rPr>
          </w:pPr>
          <w:r>
            <w:rPr>
              <w:rFonts w:ascii="Arial" w:hAnsi="Arial" w:cs="B Zar"/>
              <w:color w:val="000000"/>
              <w:sz w:val="16"/>
              <w:szCs w:val="16"/>
            </w:rPr>
            <w:t>PH</w:t>
          </w:r>
        </w:p>
      </w:tc>
      <w:tc>
        <w:tcPr>
          <w:tcW w:w="540" w:type="dxa"/>
          <w:tcBorders>
            <w:bottom w:val="single" w:sz="12" w:space="0" w:color="auto"/>
          </w:tcBorders>
          <w:vAlign w:val="center"/>
        </w:tcPr>
        <w:p w14:paraId="2742208E" w14:textId="77777777" w:rsidR="00BA6EC7" w:rsidRPr="007B6EBF" w:rsidRDefault="00BA6EC7"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14:paraId="2EE7BE81" w14:textId="77777777" w:rsidR="00BA6EC7" w:rsidRPr="007B6EBF" w:rsidRDefault="00BA6EC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B842951" w14:textId="77777777" w:rsidR="00BA6EC7" w:rsidRPr="007B6EBF" w:rsidRDefault="00BA6EC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HY</w:t>
          </w:r>
        </w:p>
      </w:tc>
      <w:tc>
        <w:tcPr>
          <w:tcW w:w="810" w:type="dxa"/>
          <w:tcBorders>
            <w:bottom w:val="single" w:sz="12" w:space="0" w:color="auto"/>
          </w:tcBorders>
          <w:vAlign w:val="center"/>
        </w:tcPr>
        <w:p w14:paraId="6831C2B8" w14:textId="77777777" w:rsidR="00BA6EC7" w:rsidRPr="007B6EBF" w:rsidRDefault="00BA6EC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5807F2D2" w14:textId="77777777" w:rsidR="00BA6EC7" w:rsidRPr="007B6EBF" w:rsidRDefault="00BA6EC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3FB444C" w14:textId="77777777" w:rsidR="00BA6EC7" w:rsidRPr="008C593B" w:rsidRDefault="00BA6EC7" w:rsidP="00EB2D3E">
          <w:pPr>
            <w:bidi w:val="0"/>
            <w:jc w:val="center"/>
            <w:rPr>
              <w:rFonts w:ascii="Arial" w:hAnsi="Arial" w:cs="Arial"/>
              <w:b/>
              <w:bCs/>
              <w:rtl/>
              <w:lang w:bidi="fa-IR"/>
            </w:rPr>
          </w:pPr>
        </w:p>
      </w:tc>
    </w:tr>
  </w:tbl>
  <w:p w14:paraId="271535DE" w14:textId="77777777" w:rsidR="00BA6EC7" w:rsidRPr="00CE0376" w:rsidRDefault="00BA6EC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028A"/>
    <w:multiLevelType w:val="multilevel"/>
    <w:tmpl w:val="DB4CA8A4"/>
    <w:lvl w:ilvl="0">
      <w:start w:val="1"/>
      <w:numFmt w:val="decimal"/>
      <w:lvlText w:val="%1."/>
      <w:lvlJc w:val="left"/>
      <w:pPr>
        <w:ind w:left="360" w:hanging="360"/>
      </w:pPr>
      <w:rPr>
        <w:rFonts w:hint="eastAsia"/>
      </w:rPr>
    </w:lvl>
    <w:lvl w:ilvl="1">
      <w:start w:val="1"/>
      <w:numFmt w:val="decimal"/>
      <w:isLgl/>
      <w:lvlText w:val="%1.%2."/>
      <w:lvlJc w:val="left"/>
      <w:pPr>
        <w:ind w:left="595" w:hanging="495"/>
      </w:pPr>
      <w:rPr>
        <w:rFonts w:hint="default"/>
      </w:rPr>
    </w:lvl>
    <w:lvl w:ilvl="2">
      <w:start w:val="1"/>
      <w:numFmt w:val="decimal"/>
      <w:isLgl/>
      <w:lvlText w:val="%1.%2.%3."/>
      <w:lvlJc w:val="left"/>
      <w:pPr>
        <w:ind w:left="1003" w:hanging="720"/>
      </w:pPr>
      <w:rPr>
        <w:rFonts w:hint="default"/>
        <w:b w:val="0"/>
        <w:sz w:val="20"/>
        <w:szCs w:val="20"/>
        <w:shd w:val="clear" w:color="auto" w:fill="auto"/>
      </w:rPr>
    </w:lvl>
    <w:lvl w:ilvl="3">
      <w:start w:val="1"/>
      <w:numFmt w:val="bullet"/>
      <w:lvlText w:val="@"/>
      <w:lvlJc w:val="left"/>
      <w:pPr>
        <w:ind w:left="976" w:hanging="267"/>
      </w:pPr>
      <w:rPr>
        <w:rFonts w:ascii="Swis721 Cn BT" w:hAnsi="Swis721 Cn BT" w:hint="default"/>
        <w:color w:val="000000"/>
      </w:rPr>
    </w:lvl>
    <w:lvl w:ilvl="4">
      <w:start w:val="1"/>
      <w:numFmt w:val="bullet"/>
      <w:lvlText w:val="-"/>
      <w:lvlJc w:val="left"/>
      <w:pPr>
        <w:ind w:left="1134" w:hanging="283"/>
      </w:pPr>
      <w:rPr>
        <w:rFonts w:ascii="Arial" w:hAnsi="Arial" w:hint="default"/>
        <w:color w:val="000000"/>
      </w:rPr>
    </w:lvl>
    <w:lvl w:ilvl="5">
      <w:start w:val="1"/>
      <w:numFmt w:val="decimal"/>
      <w:isLgl/>
      <w:lvlText w:val="%1.%2.%3.%4.%5.%6."/>
      <w:lvlJc w:val="left"/>
      <w:pPr>
        <w:ind w:left="15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600" w:hanging="1800"/>
      </w:pPr>
      <w:rPr>
        <w:rFonts w:hint="default"/>
      </w:rPr>
    </w:lvl>
  </w:abstractNum>
  <w:abstractNum w:abstractNumId="1" w15:restartNumberingAfterBreak="0">
    <w:nsid w:val="0C1C51BB"/>
    <w:multiLevelType w:val="multilevel"/>
    <w:tmpl w:val="7EA4C520"/>
    <w:lvl w:ilvl="0">
      <w:start w:val="12"/>
      <w:numFmt w:val="decimal"/>
      <w:lvlText w:val="%1"/>
      <w:lvlJc w:val="left"/>
      <w:pPr>
        <w:ind w:left="540" w:hanging="540"/>
      </w:pPr>
      <w:rPr>
        <w:rFonts w:hint="default"/>
      </w:rPr>
    </w:lvl>
    <w:lvl w:ilvl="1">
      <w:start w:val="1"/>
      <w:numFmt w:val="decimal"/>
      <w:lvlText w:val="%1.%2"/>
      <w:lvlJc w:val="left"/>
      <w:pPr>
        <w:ind w:left="585" w:hanging="540"/>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117613B6"/>
    <w:multiLevelType w:val="hybridMultilevel"/>
    <w:tmpl w:val="11B6EFFE"/>
    <w:lvl w:ilvl="0" w:tplc="1D8E4C5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12673"/>
    <w:multiLevelType w:val="hybridMultilevel"/>
    <w:tmpl w:val="1206B68E"/>
    <w:lvl w:ilvl="0" w:tplc="8B50F194">
      <w:numFmt w:val="bullet"/>
      <w:lvlText w:val="•"/>
      <w:lvlJc w:val="left"/>
      <w:pPr>
        <w:ind w:left="990" w:hanging="630"/>
      </w:pPr>
      <w:rPr>
        <w:rFonts w:ascii="Arial" w:eastAsia="Times New Roman" w:hAnsi="Arial" w:cs="Aria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6B73A0"/>
    <w:multiLevelType w:val="hybridMultilevel"/>
    <w:tmpl w:val="5E567EA8"/>
    <w:lvl w:ilvl="0" w:tplc="ED20A7CC">
      <w:numFmt w:val="bullet"/>
      <w:lvlText w:val="-"/>
      <w:lvlJc w:val="left"/>
      <w:pPr>
        <w:ind w:left="720" w:hanging="360"/>
      </w:pPr>
      <w:rPr>
        <w:rFonts w:ascii="Carlito" w:eastAsia="Calibri" w:hAnsi="Carlito" w:cs="Carli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92EF6"/>
    <w:multiLevelType w:val="multilevel"/>
    <w:tmpl w:val="67688948"/>
    <w:lvl w:ilvl="0">
      <w:start w:val="1"/>
      <w:numFmt w:val="decimal"/>
      <w:lvlText w:val="%1."/>
      <w:lvlJc w:val="left"/>
      <w:pPr>
        <w:ind w:left="720" w:hanging="360"/>
      </w:pPr>
      <w:rPr>
        <w:rFonts w:ascii="Times New Roman" w:eastAsia="SimSun" w:hAnsi="Times New Roman" w:cs="Times New Roman" w:hint="default"/>
        <w:b/>
        <w:bCs/>
        <w:sz w:val="22"/>
      </w:rPr>
    </w:lvl>
    <w:lvl w:ilvl="1">
      <w:start w:val="1"/>
      <w:numFmt w:val="decimal"/>
      <w:pStyle w:val="Heading2"/>
      <w:isLgl/>
      <w:lvlText w:val="%10.%2"/>
      <w:lvlJc w:val="left"/>
      <w:pPr>
        <w:ind w:left="96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4E6133"/>
    <w:multiLevelType w:val="hybridMultilevel"/>
    <w:tmpl w:val="62A251C2"/>
    <w:lvl w:ilvl="0" w:tplc="FFFFFFFF">
      <w:start w:val="1"/>
      <w:numFmt w:val="decimal"/>
      <w:lvlText w:val="%1."/>
      <w:lvlJc w:val="left"/>
      <w:pPr>
        <w:ind w:left="720" w:hanging="360"/>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032CBC"/>
    <w:multiLevelType w:val="hybridMultilevel"/>
    <w:tmpl w:val="C3BA7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AC0E0C"/>
    <w:multiLevelType w:val="hybridMultilevel"/>
    <w:tmpl w:val="1A1A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46EE2"/>
    <w:multiLevelType w:val="hybridMultilevel"/>
    <w:tmpl w:val="2E468BC8"/>
    <w:lvl w:ilvl="0" w:tplc="0409000F">
      <w:start w:val="1"/>
      <w:numFmt w:val="decimal"/>
      <w:lvlText w:val="%1."/>
      <w:lvlJc w:val="left"/>
      <w:pPr>
        <w:ind w:left="720" w:hanging="360"/>
      </w:pPr>
      <w:rPr>
        <w:rFonts w:hint="default"/>
      </w:rPr>
    </w:lvl>
    <w:lvl w:ilvl="1" w:tplc="167289C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outline w:val="0"/>
        <w:shadow w:val="0"/>
        <w:emboss w:val="0"/>
        <w:imprint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9E3916"/>
    <w:multiLevelType w:val="hybridMultilevel"/>
    <w:tmpl w:val="D6A413FC"/>
    <w:lvl w:ilvl="0" w:tplc="ED20A7CC">
      <w:numFmt w:val="bullet"/>
      <w:lvlText w:val="-"/>
      <w:lvlJc w:val="left"/>
      <w:pPr>
        <w:ind w:left="720" w:hanging="360"/>
      </w:pPr>
      <w:rPr>
        <w:rFonts w:ascii="Carlito" w:eastAsia="Calibri" w:hAnsi="Carlito" w:cs="Carlito"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1EC703D"/>
    <w:multiLevelType w:val="multilevel"/>
    <w:tmpl w:val="27486C7C"/>
    <w:lvl w:ilvl="0">
      <w:start w:val="11"/>
      <w:numFmt w:val="decimal"/>
      <w:pStyle w:val="Heading1"/>
      <w:lvlText w:val="%1."/>
      <w:lvlJc w:val="left"/>
      <w:pPr>
        <w:ind w:left="720" w:hanging="360"/>
      </w:pPr>
      <w:rPr>
        <w:rFonts w:ascii="Arial" w:hAnsi="Arial" w:cs="B Nazanin" w:hint="default"/>
        <w:b/>
        <w:bCs w:val="0"/>
        <w:sz w:val="24"/>
        <w:szCs w:val="26"/>
      </w:rPr>
    </w:lvl>
    <w:lvl w:ilvl="1">
      <w:start w:val="1"/>
      <w:numFmt w:val="decimal"/>
      <w:isLgl/>
      <w:lvlText w:val="%1.%2."/>
      <w:lvlJc w:val="left"/>
      <w:pPr>
        <w:ind w:left="108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3"/>
  </w:num>
  <w:num w:numId="2">
    <w:abstractNumId w:val="16"/>
  </w:num>
  <w:num w:numId="3">
    <w:abstractNumId w:val="15"/>
  </w:num>
  <w:num w:numId="4">
    <w:abstractNumId w:val="11"/>
  </w:num>
  <w:num w:numId="5">
    <w:abstractNumId w:val="4"/>
  </w:num>
  <w:num w:numId="6">
    <w:abstractNumId w:val="10"/>
  </w:num>
  <w:num w:numId="7">
    <w:abstractNumId w:val="6"/>
  </w:num>
  <w:num w:numId="8">
    <w:abstractNumId w:val="9"/>
  </w:num>
  <w:num w:numId="9">
    <w:abstractNumId w:val="2"/>
  </w:num>
  <w:num w:numId="10">
    <w:abstractNumId w:val="8"/>
  </w:num>
  <w:num w:numId="11">
    <w:abstractNumId w:val="3"/>
  </w:num>
  <w:num w:numId="12">
    <w:abstractNumId w:val="7"/>
  </w:num>
  <w:num w:numId="13">
    <w:abstractNumId w:val="12"/>
  </w:num>
  <w:num w:numId="14">
    <w:abstractNumId w:val="5"/>
  </w:num>
  <w:num w:numId="15">
    <w:abstractNumId w:val="14"/>
  </w:num>
  <w:num w:numId="16">
    <w:abstractNumId w:val="0"/>
  </w:num>
  <w:num w:numId="17">
    <w:abstractNumId w:val="1"/>
  </w:num>
  <w:num w:numId="18">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9B5"/>
    <w:rsid w:val="00001EAD"/>
    <w:rsid w:val="00003613"/>
    <w:rsid w:val="0001269C"/>
    <w:rsid w:val="00013924"/>
    <w:rsid w:val="00015633"/>
    <w:rsid w:val="000208CE"/>
    <w:rsid w:val="00021801"/>
    <w:rsid w:val="000222DB"/>
    <w:rsid w:val="00022DBF"/>
    <w:rsid w:val="0002313F"/>
    <w:rsid w:val="00024348"/>
    <w:rsid w:val="00024794"/>
    <w:rsid w:val="00025480"/>
    <w:rsid w:val="00025DE7"/>
    <w:rsid w:val="000333BE"/>
    <w:rsid w:val="0003381E"/>
    <w:rsid w:val="0003384E"/>
    <w:rsid w:val="000352E8"/>
    <w:rsid w:val="000407BC"/>
    <w:rsid w:val="00042BC4"/>
    <w:rsid w:val="00044B0D"/>
    <w:rsid w:val="000450FE"/>
    <w:rsid w:val="00045C19"/>
    <w:rsid w:val="00046220"/>
    <w:rsid w:val="00046A73"/>
    <w:rsid w:val="00050550"/>
    <w:rsid w:val="00053F8D"/>
    <w:rsid w:val="00054666"/>
    <w:rsid w:val="0005527D"/>
    <w:rsid w:val="000571F1"/>
    <w:rsid w:val="000577D4"/>
    <w:rsid w:val="00062026"/>
    <w:rsid w:val="00062B86"/>
    <w:rsid w:val="00063963"/>
    <w:rsid w:val="000648E7"/>
    <w:rsid w:val="00064A6F"/>
    <w:rsid w:val="00065765"/>
    <w:rsid w:val="000659E1"/>
    <w:rsid w:val="000701F1"/>
    <w:rsid w:val="00070A5C"/>
    <w:rsid w:val="00071989"/>
    <w:rsid w:val="000722A6"/>
    <w:rsid w:val="00073367"/>
    <w:rsid w:val="00073780"/>
    <w:rsid w:val="00075ABB"/>
    <w:rsid w:val="00080344"/>
    <w:rsid w:val="00080BDD"/>
    <w:rsid w:val="00081CF6"/>
    <w:rsid w:val="000828CB"/>
    <w:rsid w:val="000840AF"/>
    <w:rsid w:val="0008568E"/>
    <w:rsid w:val="00087455"/>
    <w:rsid w:val="00087D8D"/>
    <w:rsid w:val="000902A3"/>
    <w:rsid w:val="00090AC4"/>
    <w:rsid w:val="000913D5"/>
    <w:rsid w:val="00091822"/>
    <w:rsid w:val="00093FBD"/>
    <w:rsid w:val="0009491A"/>
    <w:rsid w:val="000967D6"/>
    <w:rsid w:val="00097E0E"/>
    <w:rsid w:val="000A23E4"/>
    <w:rsid w:val="000A33BC"/>
    <w:rsid w:val="000A3BC2"/>
    <w:rsid w:val="000A44D4"/>
    <w:rsid w:val="000A4E5E"/>
    <w:rsid w:val="000A5679"/>
    <w:rsid w:val="000A5876"/>
    <w:rsid w:val="000A6A96"/>
    <w:rsid w:val="000A6B82"/>
    <w:rsid w:val="000A6D63"/>
    <w:rsid w:val="000B027C"/>
    <w:rsid w:val="000B6582"/>
    <w:rsid w:val="000B7B46"/>
    <w:rsid w:val="000C02B6"/>
    <w:rsid w:val="000C0BEF"/>
    <w:rsid w:val="000C0C3C"/>
    <w:rsid w:val="000C14AE"/>
    <w:rsid w:val="000C38B1"/>
    <w:rsid w:val="000C3C86"/>
    <w:rsid w:val="000C4585"/>
    <w:rsid w:val="000C4EAB"/>
    <w:rsid w:val="000C7433"/>
    <w:rsid w:val="000D41C2"/>
    <w:rsid w:val="000D719F"/>
    <w:rsid w:val="000D7763"/>
    <w:rsid w:val="000E06D1"/>
    <w:rsid w:val="000E2DDE"/>
    <w:rsid w:val="000E49CB"/>
    <w:rsid w:val="000E53DB"/>
    <w:rsid w:val="000E5C72"/>
    <w:rsid w:val="000F02D0"/>
    <w:rsid w:val="000F2934"/>
    <w:rsid w:val="000F2B6C"/>
    <w:rsid w:val="000F5F03"/>
    <w:rsid w:val="000F65BF"/>
    <w:rsid w:val="0010085E"/>
    <w:rsid w:val="00102189"/>
    <w:rsid w:val="0010729B"/>
    <w:rsid w:val="00110C11"/>
    <w:rsid w:val="00111B0F"/>
    <w:rsid w:val="00111E37"/>
    <w:rsid w:val="0011248C"/>
    <w:rsid w:val="00112D2E"/>
    <w:rsid w:val="00113474"/>
    <w:rsid w:val="001136C3"/>
    <w:rsid w:val="00113941"/>
    <w:rsid w:val="00113D56"/>
    <w:rsid w:val="0011569A"/>
    <w:rsid w:val="0012141F"/>
    <w:rsid w:val="00123330"/>
    <w:rsid w:val="00126C3E"/>
    <w:rsid w:val="00130195"/>
    <w:rsid w:val="00130F25"/>
    <w:rsid w:val="00133A50"/>
    <w:rsid w:val="00133D08"/>
    <w:rsid w:val="00135E48"/>
    <w:rsid w:val="00136C72"/>
    <w:rsid w:val="00142F6F"/>
    <w:rsid w:val="00144153"/>
    <w:rsid w:val="00144FC7"/>
    <w:rsid w:val="0014610C"/>
    <w:rsid w:val="00150794"/>
    <w:rsid w:val="00150A83"/>
    <w:rsid w:val="00152AF6"/>
    <w:rsid w:val="001531B5"/>
    <w:rsid w:val="00154E36"/>
    <w:rsid w:val="001553C2"/>
    <w:rsid w:val="001562AE"/>
    <w:rsid w:val="00156D02"/>
    <w:rsid w:val="00157217"/>
    <w:rsid w:val="001574C8"/>
    <w:rsid w:val="00157B36"/>
    <w:rsid w:val="00164186"/>
    <w:rsid w:val="00166C61"/>
    <w:rsid w:val="0016777A"/>
    <w:rsid w:val="00172F07"/>
    <w:rsid w:val="00174739"/>
    <w:rsid w:val="00174C8D"/>
    <w:rsid w:val="001751D5"/>
    <w:rsid w:val="00177BB0"/>
    <w:rsid w:val="00180D86"/>
    <w:rsid w:val="00181AC7"/>
    <w:rsid w:val="0018275F"/>
    <w:rsid w:val="00186BCC"/>
    <w:rsid w:val="00186FA5"/>
    <w:rsid w:val="00190740"/>
    <w:rsid w:val="0019579A"/>
    <w:rsid w:val="00196407"/>
    <w:rsid w:val="001A4127"/>
    <w:rsid w:val="001A64FC"/>
    <w:rsid w:val="001B2B4A"/>
    <w:rsid w:val="001B4DBC"/>
    <w:rsid w:val="001B77A3"/>
    <w:rsid w:val="001C2BE4"/>
    <w:rsid w:val="001C37C0"/>
    <w:rsid w:val="001C55B5"/>
    <w:rsid w:val="001C714F"/>
    <w:rsid w:val="001C7B0A"/>
    <w:rsid w:val="001D0B7B"/>
    <w:rsid w:val="001D3D57"/>
    <w:rsid w:val="001D43DB"/>
    <w:rsid w:val="001D4C9F"/>
    <w:rsid w:val="001D581C"/>
    <w:rsid w:val="001D5B7F"/>
    <w:rsid w:val="001D692B"/>
    <w:rsid w:val="001D7B0C"/>
    <w:rsid w:val="001E2A4E"/>
    <w:rsid w:val="001E3690"/>
    <w:rsid w:val="001E3946"/>
    <w:rsid w:val="001E4809"/>
    <w:rsid w:val="001E4C59"/>
    <w:rsid w:val="001E5B5F"/>
    <w:rsid w:val="001E7022"/>
    <w:rsid w:val="001F0228"/>
    <w:rsid w:val="001F20FC"/>
    <w:rsid w:val="001F2CE4"/>
    <w:rsid w:val="001F310F"/>
    <w:rsid w:val="001F47C8"/>
    <w:rsid w:val="001F67AE"/>
    <w:rsid w:val="001F7F5E"/>
    <w:rsid w:val="00202F81"/>
    <w:rsid w:val="002041C0"/>
    <w:rsid w:val="00206A35"/>
    <w:rsid w:val="00211BF5"/>
    <w:rsid w:val="00220E98"/>
    <w:rsid w:val="0022151F"/>
    <w:rsid w:val="00223D56"/>
    <w:rsid w:val="002247C5"/>
    <w:rsid w:val="0022505B"/>
    <w:rsid w:val="00225D3C"/>
    <w:rsid w:val="00226297"/>
    <w:rsid w:val="00230239"/>
    <w:rsid w:val="002309EB"/>
    <w:rsid w:val="00231A23"/>
    <w:rsid w:val="00236D31"/>
    <w:rsid w:val="00236DB2"/>
    <w:rsid w:val="0023726D"/>
    <w:rsid w:val="002420AD"/>
    <w:rsid w:val="00242D03"/>
    <w:rsid w:val="00243BC3"/>
    <w:rsid w:val="002470FA"/>
    <w:rsid w:val="00247784"/>
    <w:rsid w:val="002539AC"/>
    <w:rsid w:val="00253DCC"/>
    <w:rsid w:val="002545B8"/>
    <w:rsid w:val="0025672C"/>
    <w:rsid w:val="002574E4"/>
    <w:rsid w:val="00257707"/>
    <w:rsid w:val="00257A8D"/>
    <w:rsid w:val="00260743"/>
    <w:rsid w:val="00265187"/>
    <w:rsid w:val="00266182"/>
    <w:rsid w:val="0027058A"/>
    <w:rsid w:val="00274201"/>
    <w:rsid w:val="002758C7"/>
    <w:rsid w:val="0027627F"/>
    <w:rsid w:val="00280952"/>
    <w:rsid w:val="00290DAF"/>
    <w:rsid w:val="00291A41"/>
    <w:rsid w:val="00292627"/>
    <w:rsid w:val="002930A2"/>
    <w:rsid w:val="00293484"/>
    <w:rsid w:val="00294CBA"/>
    <w:rsid w:val="00295345"/>
    <w:rsid w:val="00295A85"/>
    <w:rsid w:val="002A0D6D"/>
    <w:rsid w:val="002A2674"/>
    <w:rsid w:val="002A43C5"/>
    <w:rsid w:val="002A5DF1"/>
    <w:rsid w:val="002B14BD"/>
    <w:rsid w:val="002B15CA"/>
    <w:rsid w:val="002B1761"/>
    <w:rsid w:val="002B2368"/>
    <w:rsid w:val="002B37E0"/>
    <w:rsid w:val="002B4054"/>
    <w:rsid w:val="002B43C4"/>
    <w:rsid w:val="002B4E30"/>
    <w:rsid w:val="002C076E"/>
    <w:rsid w:val="002C737E"/>
    <w:rsid w:val="002D05AE"/>
    <w:rsid w:val="002D05F1"/>
    <w:rsid w:val="002D0A01"/>
    <w:rsid w:val="002D111E"/>
    <w:rsid w:val="002D2D9A"/>
    <w:rsid w:val="002D33E4"/>
    <w:rsid w:val="002D4B06"/>
    <w:rsid w:val="002D66B0"/>
    <w:rsid w:val="002E0372"/>
    <w:rsid w:val="002E28A5"/>
    <w:rsid w:val="002E3B0C"/>
    <w:rsid w:val="002E3D3D"/>
    <w:rsid w:val="002E4A3F"/>
    <w:rsid w:val="002E4DDC"/>
    <w:rsid w:val="002E54D9"/>
    <w:rsid w:val="002E5531"/>
    <w:rsid w:val="002E5CFC"/>
    <w:rsid w:val="002F0B97"/>
    <w:rsid w:val="002F14AF"/>
    <w:rsid w:val="002F6C04"/>
    <w:rsid w:val="002F7477"/>
    <w:rsid w:val="002F7868"/>
    <w:rsid w:val="002F7B4E"/>
    <w:rsid w:val="003006B8"/>
    <w:rsid w:val="00300EB6"/>
    <w:rsid w:val="00302048"/>
    <w:rsid w:val="003031C5"/>
    <w:rsid w:val="0030399F"/>
    <w:rsid w:val="003039C9"/>
    <w:rsid w:val="0030566B"/>
    <w:rsid w:val="00306040"/>
    <w:rsid w:val="0031035F"/>
    <w:rsid w:val="00310E7A"/>
    <w:rsid w:val="003119F4"/>
    <w:rsid w:val="003132BA"/>
    <w:rsid w:val="003147B4"/>
    <w:rsid w:val="00314BD5"/>
    <w:rsid w:val="0031550C"/>
    <w:rsid w:val="003223A8"/>
    <w:rsid w:val="00325317"/>
    <w:rsid w:val="00327126"/>
    <w:rsid w:val="00327136"/>
    <w:rsid w:val="003276DD"/>
    <w:rsid w:val="00327C1C"/>
    <w:rsid w:val="00330C3E"/>
    <w:rsid w:val="00331346"/>
    <w:rsid w:val="0033267C"/>
    <w:rsid w:val="003326A4"/>
    <w:rsid w:val="003327BF"/>
    <w:rsid w:val="00334B91"/>
    <w:rsid w:val="00335863"/>
    <w:rsid w:val="00337301"/>
    <w:rsid w:val="00340146"/>
    <w:rsid w:val="003410AD"/>
    <w:rsid w:val="00342C0A"/>
    <w:rsid w:val="00347095"/>
    <w:rsid w:val="00352FCF"/>
    <w:rsid w:val="00355401"/>
    <w:rsid w:val="00355CA8"/>
    <w:rsid w:val="00356F79"/>
    <w:rsid w:val="003655D9"/>
    <w:rsid w:val="003656BA"/>
    <w:rsid w:val="00366E3B"/>
    <w:rsid w:val="0036768E"/>
    <w:rsid w:val="00370DFB"/>
    <w:rsid w:val="003715CB"/>
    <w:rsid w:val="00371D80"/>
    <w:rsid w:val="003724C8"/>
    <w:rsid w:val="003821AD"/>
    <w:rsid w:val="00383301"/>
    <w:rsid w:val="00383A09"/>
    <w:rsid w:val="0038577C"/>
    <w:rsid w:val="003866B0"/>
    <w:rsid w:val="00387DEA"/>
    <w:rsid w:val="003918E4"/>
    <w:rsid w:val="00394F1B"/>
    <w:rsid w:val="00396E1C"/>
    <w:rsid w:val="0039716D"/>
    <w:rsid w:val="003978E6"/>
    <w:rsid w:val="003A1389"/>
    <w:rsid w:val="003A40AD"/>
    <w:rsid w:val="003A5FF5"/>
    <w:rsid w:val="003A66CE"/>
    <w:rsid w:val="003B02ED"/>
    <w:rsid w:val="003B1A41"/>
    <w:rsid w:val="003B1B97"/>
    <w:rsid w:val="003B2B8E"/>
    <w:rsid w:val="003B74BF"/>
    <w:rsid w:val="003C0071"/>
    <w:rsid w:val="003C208B"/>
    <w:rsid w:val="003C2ABA"/>
    <w:rsid w:val="003C2DA8"/>
    <w:rsid w:val="003C369B"/>
    <w:rsid w:val="003C4CAB"/>
    <w:rsid w:val="003C4D7C"/>
    <w:rsid w:val="003C54A9"/>
    <w:rsid w:val="003C64B8"/>
    <w:rsid w:val="003C740A"/>
    <w:rsid w:val="003D061E"/>
    <w:rsid w:val="003D14D0"/>
    <w:rsid w:val="003D1537"/>
    <w:rsid w:val="003D3CF7"/>
    <w:rsid w:val="003D3FDF"/>
    <w:rsid w:val="003D5293"/>
    <w:rsid w:val="003D5581"/>
    <w:rsid w:val="003D5F7C"/>
    <w:rsid w:val="003D61D1"/>
    <w:rsid w:val="003D7DAC"/>
    <w:rsid w:val="003E0357"/>
    <w:rsid w:val="003E13D0"/>
    <w:rsid w:val="003E261A"/>
    <w:rsid w:val="003E403D"/>
    <w:rsid w:val="003E6A84"/>
    <w:rsid w:val="003F0C21"/>
    <w:rsid w:val="003F3138"/>
    <w:rsid w:val="003F4AA5"/>
    <w:rsid w:val="003F4ED4"/>
    <w:rsid w:val="003F6F9C"/>
    <w:rsid w:val="00400246"/>
    <w:rsid w:val="004007D5"/>
    <w:rsid w:val="00402C70"/>
    <w:rsid w:val="004055C7"/>
    <w:rsid w:val="00405AC2"/>
    <w:rsid w:val="00411071"/>
    <w:rsid w:val="00411428"/>
    <w:rsid w:val="004138B9"/>
    <w:rsid w:val="0041409F"/>
    <w:rsid w:val="00415EC7"/>
    <w:rsid w:val="0041786C"/>
    <w:rsid w:val="00417C20"/>
    <w:rsid w:val="0042473D"/>
    <w:rsid w:val="00424830"/>
    <w:rsid w:val="00424D44"/>
    <w:rsid w:val="00426114"/>
    <w:rsid w:val="0042689E"/>
    <w:rsid w:val="00426B75"/>
    <w:rsid w:val="00441D91"/>
    <w:rsid w:val="00442697"/>
    <w:rsid w:val="0044624C"/>
    <w:rsid w:val="00446580"/>
    <w:rsid w:val="00447C00"/>
    <w:rsid w:val="00447CC2"/>
    <w:rsid w:val="00447F6C"/>
    <w:rsid w:val="00450002"/>
    <w:rsid w:val="0045046C"/>
    <w:rsid w:val="0045186F"/>
    <w:rsid w:val="0045374C"/>
    <w:rsid w:val="004567BA"/>
    <w:rsid w:val="004604C8"/>
    <w:rsid w:val="004616F9"/>
    <w:rsid w:val="004633A9"/>
    <w:rsid w:val="00470459"/>
    <w:rsid w:val="00472C85"/>
    <w:rsid w:val="004744AF"/>
    <w:rsid w:val="00475AC8"/>
    <w:rsid w:val="0048123C"/>
    <w:rsid w:val="004822FE"/>
    <w:rsid w:val="00482674"/>
    <w:rsid w:val="00487F42"/>
    <w:rsid w:val="00491821"/>
    <w:rsid w:val="004929C4"/>
    <w:rsid w:val="00495A5D"/>
    <w:rsid w:val="0049649A"/>
    <w:rsid w:val="004A0C02"/>
    <w:rsid w:val="004A2C4F"/>
    <w:rsid w:val="004A3E63"/>
    <w:rsid w:val="004A3F9E"/>
    <w:rsid w:val="004A659F"/>
    <w:rsid w:val="004B04D8"/>
    <w:rsid w:val="004B1238"/>
    <w:rsid w:val="004B5BE6"/>
    <w:rsid w:val="004B7E3A"/>
    <w:rsid w:val="004C0007"/>
    <w:rsid w:val="004C1370"/>
    <w:rsid w:val="004C1D06"/>
    <w:rsid w:val="004C1D7E"/>
    <w:rsid w:val="004C3241"/>
    <w:rsid w:val="004C3CBC"/>
    <w:rsid w:val="004C53C1"/>
    <w:rsid w:val="004C7A1B"/>
    <w:rsid w:val="004D107A"/>
    <w:rsid w:val="004D2B98"/>
    <w:rsid w:val="004D3208"/>
    <w:rsid w:val="004D6979"/>
    <w:rsid w:val="004E05BC"/>
    <w:rsid w:val="004E322F"/>
    <w:rsid w:val="004E3E87"/>
    <w:rsid w:val="004E424D"/>
    <w:rsid w:val="004E5825"/>
    <w:rsid w:val="004E6108"/>
    <w:rsid w:val="004E757E"/>
    <w:rsid w:val="004F0595"/>
    <w:rsid w:val="004F4601"/>
    <w:rsid w:val="0050312F"/>
    <w:rsid w:val="00505427"/>
    <w:rsid w:val="00506772"/>
    <w:rsid w:val="00506F7A"/>
    <w:rsid w:val="00510D32"/>
    <w:rsid w:val="0051108E"/>
    <w:rsid w:val="005110E0"/>
    <w:rsid w:val="005115A1"/>
    <w:rsid w:val="00512A74"/>
    <w:rsid w:val="005148F1"/>
    <w:rsid w:val="00516C34"/>
    <w:rsid w:val="00517496"/>
    <w:rsid w:val="00521131"/>
    <w:rsid w:val="00521614"/>
    <w:rsid w:val="0052274F"/>
    <w:rsid w:val="0052522A"/>
    <w:rsid w:val="005254FD"/>
    <w:rsid w:val="00525678"/>
    <w:rsid w:val="005259D7"/>
    <w:rsid w:val="00532C48"/>
    <w:rsid w:val="00532ECB"/>
    <w:rsid w:val="00532F7D"/>
    <w:rsid w:val="00533F0E"/>
    <w:rsid w:val="005361B1"/>
    <w:rsid w:val="005372DC"/>
    <w:rsid w:val="005374D8"/>
    <w:rsid w:val="005429CA"/>
    <w:rsid w:val="00542A40"/>
    <w:rsid w:val="00543A67"/>
    <w:rsid w:val="00547C5E"/>
    <w:rsid w:val="00552E71"/>
    <w:rsid w:val="005533F0"/>
    <w:rsid w:val="00553799"/>
    <w:rsid w:val="0055514A"/>
    <w:rsid w:val="00555788"/>
    <w:rsid w:val="005563BA"/>
    <w:rsid w:val="00557362"/>
    <w:rsid w:val="005618E7"/>
    <w:rsid w:val="00561E6D"/>
    <w:rsid w:val="0056544E"/>
    <w:rsid w:val="00565CDC"/>
    <w:rsid w:val="005670FD"/>
    <w:rsid w:val="005673A2"/>
    <w:rsid w:val="00571B19"/>
    <w:rsid w:val="00572507"/>
    <w:rsid w:val="00573345"/>
    <w:rsid w:val="00573469"/>
    <w:rsid w:val="00574271"/>
    <w:rsid w:val="005742DF"/>
    <w:rsid w:val="00574997"/>
    <w:rsid w:val="00574B8F"/>
    <w:rsid w:val="005756DC"/>
    <w:rsid w:val="00576C94"/>
    <w:rsid w:val="0057759A"/>
    <w:rsid w:val="005828E5"/>
    <w:rsid w:val="00584A68"/>
    <w:rsid w:val="00584CF5"/>
    <w:rsid w:val="00586CB8"/>
    <w:rsid w:val="0059021E"/>
    <w:rsid w:val="005925BC"/>
    <w:rsid w:val="00592BEA"/>
    <w:rsid w:val="00593B76"/>
    <w:rsid w:val="005976FC"/>
    <w:rsid w:val="005977C2"/>
    <w:rsid w:val="005A075B"/>
    <w:rsid w:val="005A0D8F"/>
    <w:rsid w:val="005A3DD9"/>
    <w:rsid w:val="005A57BF"/>
    <w:rsid w:val="005A5DB3"/>
    <w:rsid w:val="005A683B"/>
    <w:rsid w:val="005A751C"/>
    <w:rsid w:val="005B3A52"/>
    <w:rsid w:val="005B5B02"/>
    <w:rsid w:val="005B6A7C"/>
    <w:rsid w:val="005B6FAD"/>
    <w:rsid w:val="005C0591"/>
    <w:rsid w:val="005C0B0A"/>
    <w:rsid w:val="005C2A36"/>
    <w:rsid w:val="005C363F"/>
    <w:rsid w:val="005C3D3F"/>
    <w:rsid w:val="005C44B8"/>
    <w:rsid w:val="005C483D"/>
    <w:rsid w:val="005C5DB4"/>
    <w:rsid w:val="005C682E"/>
    <w:rsid w:val="005D11D6"/>
    <w:rsid w:val="005D2E2B"/>
    <w:rsid w:val="005D34AA"/>
    <w:rsid w:val="005D4379"/>
    <w:rsid w:val="005D5761"/>
    <w:rsid w:val="005D5D4F"/>
    <w:rsid w:val="005E1155"/>
    <w:rsid w:val="005E1A4E"/>
    <w:rsid w:val="005E1DBF"/>
    <w:rsid w:val="005E2BA9"/>
    <w:rsid w:val="005E3DDA"/>
    <w:rsid w:val="005E4E9A"/>
    <w:rsid w:val="005E61F7"/>
    <w:rsid w:val="005E63BA"/>
    <w:rsid w:val="005E7A61"/>
    <w:rsid w:val="005F14C6"/>
    <w:rsid w:val="005F3E70"/>
    <w:rsid w:val="005F425A"/>
    <w:rsid w:val="005F42CA"/>
    <w:rsid w:val="005F64DD"/>
    <w:rsid w:val="005F6504"/>
    <w:rsid w:val="005F65BB"/>
    <w:rsid w:val="006018FB"/>
    <w:rsid w:val="0060299C"/>
    <w:rsid w:val="00603F1A"/>
    <w:rsid w:val="00610486"/>
    <w:rsid w:val="00612EDE"/>
    <w:rsid w:val="00612F70"/>
    <w:rsid w:val="00613A0C"/>
    <w:rsid w:val="006148A0"/>
    <w:rsid w:val="00614CA8"/>
    <w:rsid w:val="00615957"/>
    <w:rsid w:val="006159C2"/>
    <w:rsid w:val="006164B6"/>
    <w:rsid w:val="00617241"/>
    <w:rsid w:val="00623060"/>
    <w:rsid w:val="00623755"/>
    <w:rsid w:val="00626690"/>
    <w:rsid w:val="00627002"/>
    <w:rsid w:val="00630525"/>
    <w:rsid w:val="00632469"/>
    <w:rsid w:val="00632ED4"/>
    <w:rsid w:val="006412C4"/>
    <w:rsid w:val="00641A0B"/>
    <w:rsid w:val="006424D6"/>
    <w:rsid w:val="0064338E"/>
    <w:rsid w:val="0064421D"/>
    <w:rsid w:val="00644F74"/>
    <w:rsid w:val="00650154"/>
    <w:rsid w:val="00650180"/>
    <w:rsid w:val="006506F4"/>
    <w:rsid w:val="00650F02"/>
    <w:rsid w:val="00651BAF"/>
    <w:rsid w:val="006548AA"/>
    <w:rsid w:val="00654B43"/>
    <w:rsid w:val="00654E93"/>
    <w:rsid w:val="006553FF"/>
    <w:rsid w:val="0065552A"/>
    <w:rsid w:val="00657313"/>
    <w:rsid w:val="00660446"/>
    <w:rsid w:val="00660907"/>
    <w:rsid w:val="00660B2F"/>
    <w:rsid w:val="0066103F"/>
    <w:rsid w:val="006616C3"/>
    <w:rsid w:val="0066519A"/>
    <w:rsid w:val="00665EBE"/>
    <w:rsid w:val="00670C79"/>
    <w:rsid w:val="0067377A"/>
    <w:rsid w:val="0067598D"/>
    <w:rsid w:val="0067672D"/>
    <w:rsid w:val="00677F44"/>
    <w:rsid w:val="006800CB"/>
    <w:rsid w:val="00680526"/>
    <w:rsid w:val="00680EF0"/>
    <w:rsid w:val="00681424"/>
    <w:rsid w:val="00683232"/>
    <w:rsid w:val="00685145"/>
    <w:rsid w:val="006858E5"/>
    <w:rsid w:val="00687D7A"/>
    <w:rsid w:val="006913EA"/>
    <w:rsid w:val="00692C1D"/>
    <w:rsid w:val="006946F7"/>
    <w:rsid w:val="00696B26"/>
    <w:rsid w:val="006A258B"/>
    <w:rsid w:val="006A25A2"/>
    <w:rsid w:val="006A2F9B"/>
    <w:rsid w:val="006A5BD3"/>
    <w:rsid w:val="006A71F7"/>
    <w:rsid w:val="006B03B5"/>
    <w:rsid w:val="006B0DC3"/>
    <w:rsid w:val="006B1679"/>
    <w:rsid w:val="006B3415"/>
    <w:rsid w:val="006B3F9C"/>
    <w:rsid w:val="006B6A69"/>
    <w:rsid w:val="006B7CE7"/>
    <w:rsid w:val="006C1CEF"/>
    <w:rsid w:val="006C1D9F"/>
    <w:rsid w:val="006C28F1"/>
    <w:rsid w:val="006C3483"/>
    <w:rsid w:val="006C4D8F"/>
    <w:rsid w:val="006D4B08"/>
    <w:rsid w:val="006D4E25"/>
    <w:rsid w:val="006D59C2"/>
    <w:rsid w:val="006D5E79"/>
    <w:rsid w:val="006E2505"/>
    <w:rsid w:val="006E2C22"/>
    <w:rsid w:val="006E48FE"/>
    <w:rsid w:val="006E7645"/>
    <w:rsid w:val="006F3486"/>
    <w:rsid w:val="006F5874"/>
    <w:rsid w:val="006F5B07"/>
    <w:rsid w:val="006F7F7B"/>
    <w:rsid w:val="007031D7"/>
    <w:rsid w:val="007040A4"/>
    <w:rsid w:val="0071361A"/>
    <w:rsid w:val="007176EB"/>
    <w:rsid w:val="00723BE6"/>
    <w:rsid w:val="00724C3D"/>
    <w:rsid w:val="00726E53"/>
    <w:rsid w:val="00727098"/>
    <w:rsid w:val="0073075D"/>
    <w:rsid w:val="00730A4D"/>
    <w:rsid w:val="007310CB"/>
    <w:rsid w:val="00732F2F"/>
    <w:rsid w:val="007336E4"/>
    <w:rsid w:val="00735B02"/>
    <w:rsid w:val="00735D0E"/>
    <w:rsid w:val="00736740"/>
    <w:rsid w:val="00736C4F"/>
    <w:rsid w:val="00736E15"/>
    <w:rsid w:val="00737635"/>
    <w:rsid w:val="00737F90"/>
    <w:rsid w:val="007402E7"/>
    <w:rsid w:val="007410A0"/>
    <w:rsid w:val="007440EB"/>
    <w:rsid w:val="007446D9"/>
    <w:rsid w:val="007463F1"/>
    <w:rsid w:val="0074659C"/>
    <w:rsid w:val="00750665"/>
    <w:rsid w:val="007519DD"/>
    <w:rsid w:val="00751ED1"/>
    <w:rsid w:val="00752CA7"/>
    <w:rsid w:val="00753466"/>
    <w:rsid w:val="00755958"/>
    <w:rsid w:val="00762693"/>
    <w:rsid w:val="00762975"/>
    <w:rsid w:val="00762CE7"/>
    <w:rsid w:val="00763E35"/>
    <w:rsid w:val="00764739"/>
    <w:rsid w:val="00774967"/>
    <w:rsid w:val="00775E6A"/>
    <w:rsid w:val="00776586"/>
    <w:rsid w:val="0078233A"/>
    <w:rsid w:val="00783216"/>
    <w:rsid w:val="00783F0B"/>
    <w:rsid w:val="0078450A"/>
    <w:rsid w:val="00786DDB"/>
    <w:rsid w:val="00787DF1"/>
    <w:rsid w:val="00790572"/>
    <w:rsid w:val="00791741"/>
    <w:rsid w:val="007919D8"/>
    <w:rsid w:val="00792323"/>
    <w:rsid w:val="00793AAE"/>
    <w:rsid w:val="0079477B"/>
    <w:rsid w:val="00795059"/>
    <w:rsid w:val="007A0299"/>
    <w:rsid w:val="007A1BA6"/>
    <w:rsid w:val="007A289D"/>
    <w:rsid w:val="007A413F"/>
    <w:rsid w:val="007A77CD"/>
    <w:rsid w:val="007B048F"/>
    <w:rsid w:val="007B13B6"/>
    <w:rsid w:val="007B1F32"/>
    <w:rsid w:val="007B200D"/>
    <w:rsid w:val="007B538B"/>
    <w:rsid w:val="007B6BF2"/>
    <w:rsid w:val="007B6EBF"/>
    <w:rsid w:val="007B792A"/>
    <w:rsid w:val="007C3EA8"/>
    <w:rsid w:val="007C46E3"/>
    <w:rsid w:val="007C6BFB"/>
    <w:rsid w:val="007C6DEE"/>
    <w:rsid w:val="007D15D1"/>
    <w:rsid w:val="007D2451"/>
    <w:rsid w:val="007D4304"/>
    <w:rsid w:val="007D6811"/>
    <w:rsid w:val="007E4E33"/>
    <w:rsid w:val="007E5134"/>
    <w:rsid w:val="007F039F"/>
    <w:rsid w:val="007F08C1"/>
    <w:rsid w:val="007F19C8"/>
    <w:rsid w:val="007F4D95"/>
    <w:rsid w:val="007F50DE"/>
    <w:rsid w:val="007F6E88"/>
    <w:rsid w:val="007F7C34"/>
    <w:rsid w:val="008006D0"/>
    <w:rsid w:val="00800F3C"/>
    <w:rsid w:val="0080257D"/>
    <w:rsid w:val="00804237"/>
    <w:rsid w:val="0080489A"/>
    <w:rsid w:val="008054B6"/>
    <w:rsid w:val="0080562C"/>
    <w:rsid w:val="00805D91"/>
    <w:rsid w:val="008113D5"/>
    <w:rsid w:val="00812106"/>
    <w:rsid w:val="0081253A"/>
    <w:rsid w:val="00812737"/>
    <w:rsid w:val="00813361"/>
    <w:rsid w:val="008157B8"/>
    <w:rsid w:val="00815865"/>
    <w:rsid w:val="008165D6"/>
    <w:rsid w:val="0082070B"/>
    <w:rsid w:val="008208C2"/>
    <w:rsid w:val="0082104D"/>
    <w:rsid w:val="00821229"/>
    <w:rsid w:val="0082197D"/>
    <w:rsid w:val="00821E84"/>
    <w:rsid w:val="00821E8D"/>
    <w:rsid w:val="00822FF3"/>
    <w:rsid w:val="00823557"/>
    <w:rsid w:val="0082436C"/>
    <w:rsid w:val="00825126"/>
    <w:rsid w:val="0082796C"/>
    <w:rsid w:val="008313BE"/>
    <w:rsid w:val="00831481"/>
    <w:rsid w:val="008325E6"/>
    <w:rsid w:val="0083395F"/>
    <w:rsid w:val="00835FA6"/>
    <w:rsid w:val="00836F8B"/>
    <w:rsid w:val="008422AA"/>
    <w:rsid w:val="0084580C"/>
    <w:rsid w:val="00846B60"/>
    <w:rsid w:val="00847D72"/>
    <w:rsid w:val="00853976"/>
    <w:rsid w:val="008548AF"/>
    <w:rsid w:val="00855832"/>
    <w:rsid w:val="00855F33"/>
    <w:rsid w:val="00860CCA"/>
    <w:rsid w:val="0086381F"/>
    <w:rsid w:val="0086453D"/>
    <w:rsid w:val="008649B1"/>
    <w:rsid w:val="00865B52"/>
    <w:rsid w:val="008712CE"/>
    <w:rsid w:val="00880B0F"/>
    <w:rsid w:val="00881DE5"/>
    <w:rsid w:val="00890A2D"/>
    <w:rsid w:val="00891DD8"/>
    <w:rsid w:val="008921D7"/>
    <w:rsid w:val="00893DC0"/>
    <w:rsid w:val="008945B0"/>
    <w:rsid w:val="00895436"/>
    <w:rsid w:val="00895488"/>
    <w:rsid w:val="00897F48"/>
    <w:rsid w:val="008A092D"/>
    <w:rsid w:val="008A3242"/>
    <w:rsid w:val="008A3EC7"/>
    <w:rsid w:val="008A4B9D"/>
    <w:rsid w:val="008A575D"/>
    <w:rsid w:val="008A626B"/>
    <w:rsid w:val="008A7971"/>
    <w:rsid w:val="008A7ACE"/>
    <w:rsid w:val="008A7FFB"/>
    <w:rsid w:val="008B0E62"/>
    <w:rsid w:val="008B39A2"/>
    <w:rsid w:val="008B53C3"/>
    <w:rsid w:val="008B5738"/>
    <w:rsid w:val="008C023E"/>
    <w:rsid w:val="008C2A59"/>
    <w:rsid w:val="008C2D58"/>
    <w:rsid w:val="008C3B32"/>
    <w:rsid w:val="008C425D"/>
    <w:rsid w:val="008C5ECF"/>
    <w:rsid w:val="008C673B"/>
    <w:rsid w:val="008C6D69"/>
    <w:rsid w:val="008D1B77"/>
    <w:rsid w:val="008D2BBD"/>
    <w:rsid w:val="008D2FFC"/>
    <w:rsid w:val="008D3067"/>
    <w:rsid w:val="008D34BA"/>
    <w:rsid w:val="008D45C2"/>
    <w:rsid w:val="008D45FC"/>
    <w:rsid w:val="008D6AC8"/>
    <w:rsid w:val="008D6EF4"/>
    <w:rsid w:val="008D7A70"/>
    <w:rsid w:val="008E1250"/>
    <w:rsid w:val="008E3268"/>
    <w:rsid w:val="008E5147"/>
    <w:rsid w:val="008E717A"/>
    <w:rsid w:val="008F1634"/>
    <w:rsid w:val="008F6550"/>
    <w:rsid w:val="008F7539"/>
    <w:rsid w:val="00900E93"/>
    <w:rsid w:val="00901873"/>
    <w:rsid w:val="00901AB7"/>
    <w:rsid w:val="00901DDB"/>
    <w:rsid w:val="0090421E"/>
    <w:rsid w:val="00906B2A"/>
    <w:rsid w:val="00911E68"/>
    <w:rsid w:val="00914E3E"/>
    <w:rsid w:val="00915C34"/>
    <w:rsid w:val="00917EE7"/>
    <w:rsid w:val="009204DD"/>
    <w:rsid w:val="00923039"/>
    <w:rsid w:val="009230C2"/>
    <w:rsid w:val="00923245"/>
    <w:rsid w:val="009242FA"/>
    <w:rsid w:val="00924C28"/>
    <w:rsid w:val="00926AF9"/>
    <w:rsid w:val="00931EA9"/>
    <w:rsid w:val="00933641"/>
    <w:rsid w:val="00936754"/>
    <w:rsid w:val="009375CB"/>
    <w:rsid w:val="00943759"/>
    <w:rsid w:val="009439B0"/>
    <w:rsid w:val="009448B5"/>
    <w:rsid w:val="00945D84"/>
    <w:rsid w:val="00947E1D"/>
    <w:rsid w:val="00950DD4"/>
    <w:rsid w:val="00950E13"/>
    <w:rsid w:val="00952DAC"/>
    <w:rsid w:val="00953A34"/>
    <w:rsid w:val="00953B13"/>
    <w:rsid w:val="00956369"/>
    <w:rsid w:val="0095738C"/>
    <w:rsid w:val="00960D1A"/>
    <w:rsid w:val="0096616D"/>
    <w:rsid w:val="00970DAE"/>
    <w:rsid w:val="00972183"/>
    <w:rsid w:val="009736FA"/>
    <w:rsid w:val="00974D1F"/>
    <w:rsid w:val="00976B8E"/>
    <w:rsid w:val="00981976"/>
    <w:rsid w:val="00983CAF"/>
    <w:rsid w:val="0098455D"/>
    <w:rsid w:val="00984CA6"/>
    <w:rsid w:val="009857EC"/>
    <w:rsid w:val="00986C1D"/>
    <w:rsid w:val="00992BB1"/>
    <w:rsid w:val="00993175"/>
    <w:rsid w:val="00993ABE"/>
    <w:rsid w:val="0099446B"/>
    <w:rsid w:val="009A0E93"/>
    <w:rsid w:val="009A1894"/>
    <w:rsid w:val="009A320C"/>
    <w:rsid w:val="009A3B1B"/>
    <w:rsid w:val="009A3BCA"/>
    <w:rsid w:val="009A470F"/>
    <w:rsid w:val="009A47E8"/>
    <w:rsid w:val="009A4D4C"/>
    <w:rsid w:val="009B0D38"/>
    <w:rsid w:val="009B23E1"/>
    <w:rsid w:val="009B328B"/>
    <w:rsid w:val="009B350E"/>
    <w:rsid w:val="009B5EE4"/>
    <w:rsid w:val="009B6BE8"/>
    <w:rsid w:val="009B70B5"/>
    <w:rsid w:val="009C1887"/>
    <w:rsid w:val="009C3981"/>
    <w:rsid w:val="009C410A"/>
    <w:rsid w:val="009C51B9"/>
    <w:rsid w:val="009C534A"/>
    <w:rsid w:val="009D165C"/>
    <w:rsid w:val="009D22BE"/>
    <w:rsid w:val="009D29E7"/>
    <w:rsid w:val="009D3FCD"/>
    <w:rsid w:val="009D7433"/>
    <w:rsid w:val="009E1F7A"/>
    <w:rsid w:val="009E3E61"/>
    <w:rsid w:val="009E6A2D"/>
    <w:rsid w:val="009F05E2"/>
    <w:rsid w:val="009F1AED"/>
    <w:rsid w:val="009F2A00"/>
    <w:rsid w:val="009F2D00"/>
    <w:rsid w:val="009F2EE2"/>
    <w:rsid w:val="009F4274"/>
    <w:rsid w:val="009F52E4"/>
    <w:rsid w:val="009F7079"/>
    <w:rsid w:val="009F7162"/>
    <w:rsid w:val="009F7400"/>
    <w:rsid w:val="00A01AC8"/>
    <w:rsid w:val="00A031B5"/>
    <w:rsid w:val="00A052FF"/>
    <w:rsid w:val="00A05540"/>
    <w:rsid w:val="00A06736"/>
    <w:rsid w:val="00A07CE6"/>
    <w:rsid w:val="00A107C4"/>
    <w:rsid w:val="00A11DA4"/>
    <w:rsid w:val="00A16D80"/>
    <w:rsid w:val="00A30DAE"/>
    <w:rsid w:val="00A31D47"/>
    <w:rsid w:val="00A33135"/>
    <w:rsid w:val="00A34BAA"/>
    <w:rsid w:val="00A36189"/>
    <w:rsid w:val="00A37381"/>
    <w:rsid w:val="00A40C89"/>
    <w:rsid w:val="00A41585"/>
    <w:rsid w:val="00A424DA"/>
    <w:rsid w:val="00A478C7"/>
    <w:rsid w:val="00A51E75"/>
    <w:rsid w:val="00A51F8A"/>
    <w:rsid w:val="00A528A6"/>
    <w:rsid w:val="00A53886"/>
    <w:rsid w:val="00A546E6"/>
    <w:rsid w:val="00A61478"/>
    <w:rsid w:val="00A61ED6"/>
    <w:rsid w:val="00A62638"/>
    <w:rsid w:val="00A651D7"/>
    <w:rsid w:val="00A70B42"/>
    <w:rsid w:val="00A71792"/>
    <w:rsid w:val="00A71D54"/>
    <w:rsid w:val="00A72152"/>
    <w:rsid w:val="00A73028"/>
    <w:rsid w:val="00A7311E"/>
    <w:rsid w:val="00A73566"/>
    <w:rsid w:val="00A745E1"/>
    <w:rsid w:val="00A74996"/>
    <w:rsid w:val="00A74B02"/>
    <w:rsid w:val="00A7567A"/>
    <w:rsid w:val="00A81D0D"/>
    <w:rsid w:val="00A85844"/>
    <w:rsid w:val="00A86024"/>
    <w:rsid w:val="00A860D1"/>
    <w:rsid w:val="00A91779"/>
    <w:rsid w:val="00A93C6A"/>
    <w:rsid w:val="00A95BDF"/>
    <w:rsid w:val="00A96159"/>
    <w:rsid w:val="00A97BFC"/>
    <w:rsid w:val="00AA085B"/>
    <w:rsid w:val="00AA1BB9"/>
    <w:rsid w:val="00AA365D"/>
    <w:rsid w:val="00AA4462"/>
    <w:rsid w:val="00AA4BF2"/>
    <w:rsid w:val="00AA60FC"/>
    <w:rsid w:val="00AA6C8E"/>
    <w:rsid w:val="00AA725F"/>
    <w:rsid w:val="00AB0C14"/>
    <w:rsid w:val="00AB1009"/>
    <w:rsid w:val="00AB1787"/>
    <w:rsid w:val="00AB2282"/>
    <w:rsid w:val="00AB3D36"/>
    <w:rsid w:val="00AB44E7"/>
    <w:rsid w:val="00AB4862"/>
    <w:rsid w:val="00AB5FF3"/>
    <w:rsid w:val="00AC0600"/>
    <w:rsid w:val="00AC0648"/>
    <w:rsid w:val="00AC094D"/>
    <w:rsid w:val="00AC0BAE"/>
    <w:rsid w:val="00AC13F9"/>
    <w:rsid w:val="00AC2306"/>
    <w:rsid w:val="00AC3817"/>
    <w:rsid w:val="00AC3CD1"/>
    <w:rsid w:val="00AC3CF2"/>
    <w:rsid w:val="00AC5741"/>
    <w:rsid w:val="00AC5831"/>
    <w:rsid w:val="00AC79DC"/>
    <w:rsid w:val="00AD1748"/>
    <w:rsid w:val="00AD4B41"/>
    <w:rsid w:val="00AD549C"/>
    <w:rsid w:val="00AD6457"/>
    <w:rsid w:val="00AD6E4F"/>
    <w:rsid w:val="00AE1D5B"/>
    <w:rsid w:val="00AE2392"/>
    <w:rsid w:val="00AE4494"/>
    <w:rsid w:val="00AE4C48"/>
    <w:rsid w:val="00AE73B4"/>
    <w:rsid w:val="00AF0B9D"/>
    <w:rsid w:val="00AF0FA4"/>
    <w:rsid w:val="00AF14F9"/>
    <w:rsid w:val="00AF48BD"/>
    <w:rsid w:val="00AF4D7D"/>
    <w:rsid w:val="00AF732C"/>
    <w:rsid w:val="00B00C7D"/>
    <w:rsid w:val="00B01721"/>
    <w:rsid w:val="00B01C8F"/>
    <w:rsid w:val="00B04C04"/>
    <w:rsid w:val="00B0523E"/>
    <w:rsid w:val="00B05255"/>
    <w:rsid w:val="00B06282"/>
    <w:rsid w:val="00B07977"/>
    <w:rsid w:val="00B07C89"/>
    <w:rsid w:val="00B112D6"/>
    <w:rsid w:val="00B11AC7"/>
    <w:rsid w:val="00B12A9D"/>
    <w:rsid w:val="00B12CAD"/>
    <w:rsid w:val="00B1456B"/>
    <w:rsid w:val="00B22573"/>
    <w:rsid w:val="00B23D05"/>
    <w:rsid w:val="00B23E6A"/>
    <w:rsid w:val="00B25C71"/>
    <w:rsid w:val="00B269B5"/>
    <w:rsid w:val="00B27FCE"/>
    <w:rsid w:val="00B30C55"/>
    <w:rsid w:val="00B31961"/>
    <w:rsid w:val="00B31A83"/>
    <w:rsid w:val="00B33B99"/>
    <w:rsid w:val="00B4044A"/>
    <w:rsid w:val="00B4053D"/>
    <w:rsid w:val="00B40B4C"/>
    <w:rsid w:val="00B4360D"/>
    <w:rsid w:val="00B43748"/>
    <w:rsid w:val="00B43C03"/>
    <w:rsid w:val="00B43EBD"/>
    <w:rsid w:val="00B44536"/>
    <w:rsid w:val="00B459C5"/>
    <w:rsid w:val="00B47672"/>
    <w:rsid w:val="00B50204"/>
    <w:rsid w:val="00B524AA"/>
    <w:rsid w:val="00B52668"/>
    <w:rsid w:val="00B52776"/>
    <w:rsid w:val="00B55398"/>
    <w:rsid w:val="00B5542E"/>
    <w:rsid w:val="00B56598"/>
    <w:rsid w:val="00B61E6F"/>
    <w:rsid w:val="00B6232E"/>
    <w:rsid w:val="00B626EA"/>
    <w:rsid w:val="00B62C03"/>
    <w:rsid w:val="00B6763D"/>
    <w:rsid w:val="00B67B4C"/>
    <w:rsid w:val="00B700F7"/>
    <w:rsid w:val="00B720D2"/>
    <w:rsid w:val="00B7346A"/>
    <w:rsid w:val="00B76AD5"/>
    <w:rsid w:val="00B76E35"/>
    <w:rsid w:val="00B80518"/>
    <w:rsid w:val="00B8109E"/>
    <w:rsid w:val="00B9109F"/>
    <w:rsid w:val="00B91F23"/>
    <w:rsid w:val="00B9273B"/>
    <w:rsid w:val="00B939C0"/>
    <w:rsid w:val="00B96874"/>
    <w:rsid w:val="00B97347"/>
    <w:rsid w:val="00B97B4B"/>
    <w:rsid w:val="00B97BEA"/>
    <w:rsid w:val="00BA011F"/>
    <w:rsid w:val="00BA2B3D"/>
    <w:rsid w:val="00BA2FE7"/>
    <w:rsid w:val="00BA6EC7"/>
    <w:rsid w:val="00BA7996"/>
    <w:rsid w:val="00BB5BCB"/>
    <w:rsid w:val="00BB64C1"/>
    <w:rsid w:val="00BC1743"/>
    <w:rsid w:val="00BC1CD6"/>
    <w:rsid w:val="00BC7AC4"/>
    <w:rsid w:val="00BD09C9"/>
    <w:rsid w:val="00BD2402"/>
    <w:rsid w:val="00BD3793"/>
    <w:rsid w:val="00BD3EA5"/>
    <w:rsid w:val="00BD4215"/>
    <w:rsid w:val="00BD451F"/>
    <w:rsid w:val="00BD4713"/>
    <w:rsid w:val="00BD4D49"/>
    <w:rsid w:val="00BD7937"/>
    <w:rsid w:val="00BE0373"/>
    <w:rsid w:val="00BE0A4A"/>
    <w:rsid w:val="00BE259C"/>
    <w:rsid w:val="00BE3E4B"/>
    <w:rsid w:val="00BE401A"/>
    <w:rsid w:val="00BE6B87"/>
    <w:rsid w:val="00BE7407"/>
    <w:rsid w:val="00BF0185"/>
    <w:rsid w:val="00BF0FB3"/>
    <w:rsid w:val="00BF3BA8"/>
    <w:rsid w:val="00BF6154"/>
    <w:rsid w:val="00BF7B75"/>
    <w:rsid w:val="00C0112E"/>
    <w:rsid w:val="00C01458"/>
    <w:rsid w:val="00C014E4"/>
    <w:rsid w:val="00C02308"/>
    <w:rsid w:val="00C10E61"/>
    <w:rsid w:val="00C13831"/>
    <w:rsid w:val="00C13DAD"/>
    <w:rsid w:val="00C15A88"/>
    <w:rsid w:val="00C165CD"/>
    <w:rsid w:val="00C1677C"/>
    <w:rsid w:val="00C1695E"/>
    <w:rsid w:val="00C17B7D"/>
    <w:rsid w:val="00C210D8"/>
    <w:rsid w:val="00C2188B"/>
    <w:rsid w:val="00C2244A"/>
    <w:rsid w:val="00C246F1"/>
    <w:rsid w:val="00C24789"/>
    <w:rsid w:val="00C304BE"/>
    <w:rsid w:val="00C31165"/>
    <w:rsid w:val="00C32458"/>
    <w:rsid w:val="00C3254F"/>
    <w:rsid w:val="00C329BE"/>
    <w:rsid w:val="00C33207"/>
    <w:rsid w:val="00C33210"/>
    <w:rsid w:val="00C332EE"/>
    <w:rsid w:val="00C35FC4"/>
    <w:rsid w:val="00C36938"/>
    <w:rsid w:val="00C369B5"/>
    <w:rsid w:val="00C36DDE"/>
    <w:rsid w:val="00C36E94"/>
    <w:rsid w:val="00C37927"/>
    <w:rsid w:val="00C41454"/>
    <w:rsid w:val="00C41A86"/>
    <w:rsid w:val="00C42472"/>
    <w:rsid w:val="00C42C85"/>
    <w:rsid w:val="00C45CDC"/>
    <w:rsid w:val="00C4732D"/>
    <w:rsid w:val="00C4767B"/>
    <w:rsid w:val="00C51D3A"/>
    <w:rsid w:val="00C53C22"/>
    <w:rsid w:val="00C553F5"/>
    <w:rsid w:val="00C55844"/>
    <w:rsid w:val="00C5606E"/>
    <w:rsid w:val="00C5721E"/>
    <w:rsid w:val="00C57D6F"/>
    <w:rsid w:val="00C605FB"/>
    <w:rsid w:val="00C60F60"/>
    <w:rsid w:val="00C633DD"/>
    <w:rsid w:val="00C67515"/>
    <w:rsid w:val="00C703D4"/>
    <w:rsid w:val="00C7134C"/>
    <w:rsid w:val="00C71535"/>
    <w:rsid w:val="00C71831"/>
    <w:rsid w:val="00C7494E"/>
    <w:rsid w:val="00C74CA3"/>
    <w:rsid w:val="00C74CE8"/>
    <w:rsid w:val="00C82D74"/>
    <w:rsid w:val="00C8378E"/>
    <w:rsid w:val="00C879FF"/>
    <w:rsid w:val="00C9109A"/>
    <w:rsid w:val="00C9170D"/>
    <w:rsid w:val="00C946AB"/>
    <w:rsid w:val="00CA0F62"/>
    <w:rsid w:val="00CA184C"/>
    <w:rsid w:val="00CA1991"/>
    <w:rsid w:val="00CA6E2B"/>
    <w:rsid w:val="00CB0C15"/>
    <w:rsid w:val="00CB12E6"/>
    <w:rsid w:val="00CB16B1"/>
    <w:rsid w:val="00CC0A6B"/>
    <w:rsid w:val="00CC364A"/>
    <w:rsid w:val="00CC5468"/>
    <w:rsid w:val="00CC666E"/>
    <w:rsid w:val="00CC6969"/>
    <w:rsid w:val="00CD240F"/>
    <w:rsid w:val="00CD3973"/>
    <w:rsid w:val="00CD5D2A"/>
    <w:rsid w:val="00CD7A99"/>
    <w:rsid w:val="00CE0376"/>
    <w:rsid w:val="00CE126B"/>
    <w:rsid w:val="00CE3C27"/>
    <w:rsid w:val="00CE5926"/>
    <w:rsid w:val="00CE599A"/>
    <w:rsid w:val="00CE641E"/>
    <w:rsid w:val="00CE67EE"/>
    <w:rsid w:val="00CF0266"/>
    <w:rsid w:val="00CF2C16"/>
    <w:rsid w:val="00CF4F91"/>
    <w:rsid w:val="00D00287"/>
    <w:rsid w:val="00D009AE"/>
    <w:rsid w:val="00D022BF"/>
    <w:rsid w:val="00D02871"/>
    <w:rsid w:val="00D04174"/>
    <w:rsid w:val="00D053D5"/>
    <w:rsid w:val="00D1036B"/>
    <w:rsid w:val="00D10A86"/>
    <w:rsid w:val="00D16382"/>
    <w:rsid w:val="00D20206"/>
    <w:rsid w:val="00D20F66"/>
    <w:rsid w:val="00D22299"/>
    <w:rsid w:val="00D22C39"/>
    <w:rsid w:val="00D23033"/>
    <w:rsid w:val="00D259B7"/>
    <w:rsid w:val="00D25A9B"/>
    <w:rsid w:val="00D26592"/>
    <w:rsid w:val="00D26BCE"/>
    <w:rsid w:val="00D26C4A"/>
    <w:rsid w:val="00D26D00"/>
    <w:rsid w:val="00D27443"/>
    <w:rsid w:val="00D3199C"/>
    <w:rsid w:val="00D32430"/>
    <w:rsid w:val="00D35609"/>
    <w:rsid w:val="00D370C5"/>
    <w:rsid w:val="00D37E27"/>
    <w:rsid w:val="00D37EAF"/>
    <w:rsid w:val="00D43901"/>
    <w:rsid w:val="00D47404"/>
    <w:rsid w:val="00D5125B"/>
    <w:rsid w:val="00D52A19"/>
    <w:rsid w:val="00D54D90"/>
    <w:rsid w:val="00D554EC"/>
    <w:rsid w:val="00D56045"/>
    <w:rsid w:val="00D56B26"/>
    <w:rsid w:val="00D602F7"/>
    <w:rsid w:val="00D61099"/>
    <w:rsid w:val="00D61DB9"/>
    <w:rsid w:val="00D63614"/>
    <w:rsid w:val="00D636EF"/>
    <w:rsid w:val="00D637CF"/>
    <w:rsid w:val="00D6606E"/>
    <w:rsid w:val="00D6623B"/>
    <w:rsid w:val="00D7044D"/>
    <w:rsid w:val="00D70889"/>
    <w:rsid w:val="00D73547"/>
    <w:rsid w:val="00D73B25"/>
    <w:rsid w:val="00D74F6F"/>
    <w:rsid w:val="00D75115"/>
    <w:rsid w:val="00D76F37"/>
    <w:rsid w:val="00D813B2"/>
    <w:rsid w:val="00D82106"/>
    <w:rsid w:val="00D83877"/>
    <w:rsid w:val="00D843D0"/>
    <w:rsid w:val="00D8508F"/>
    <w:rsid w:val="00D865F4"/>
    <w:rsid w:val="00D87A7B"/>
    <w:rsid w:val="00D91D46"/>
    <w:rsid w:val="00D92288"/>
    <w:rsid w:val="00D92585"/>
    <w:rsid w:val="00D93BA2"/>
    <w:rsid w:val="00D94144"/>
    <w:rsid w:val="00D946AD"/>
    <w:rsid w:val="00D95263"/>
    <w:rsid w:val="00DA04D8"/>
    <w:rsid w:val="00DA1150"/>
    <w:rsid w:val="00DA3472"/>
    <w:rsid w:val="00DA4101"/>
    <w:rsid w:val="00DA4C2F"/>
    <w:rsid w:val="00DA4DC9"/>
    <w:rsid w:val="00DA503D"/>
    <w:rsid w:val="00DA5D93"/>
    <w:rsid w:val="00DA7195"/>
    <w:rsid w:val="00DA7F8B"/>
    <w:rsid w:val="00DB1A99"/>
    <w:rsid w:val="00DB5B63"/>
    <w:rsid w:val="00DC0A10"/>
    <w:rsid w:val="00DC2472"/>
    <w:rsid w:val="00DC3E9D"/>
    <w:rsid w:val="00DC5F94"/>
    <w:rsid w:val="00DC65C5"/>
    <w:rsid w:val="00DD1729"/>
    <w:rsid w:val="00DD2E19"/>
    <w:rsid w:val="00DD3CCA"/>
    <w:rsid w:val="00DD4B8A"/>
    <w:rsid w:val="00DD7807"/>
    <w:rsid w:val="00DD7CE4"/>
    <w:rsid w:val="00DE1759"/>
    <w:rsid w:val="00DE185F"/>
    <w:rsid w:val="00DE1EE5"/>
    <w:rsid w:val="00DE2526"/>
    <w:rsid w:val="00DE79DB"/>
    <w:rsid w:val="00DF24C7"/>
    <w:rsid w:val="00DF2D61"/>
    <w:rsid w:val="00DF3C71"/>
    <w:rsid w:val="00DF5BA9"/>
    <w:rsid w:val="00DF6A28"/>
    <w:rsid w:val="00E00CE8"/>
    <w:rsid w:val="00E04619"/>
    <w:rsid w:val="00E058CD"/>
    <w:rsid w:val="00E06F93"/>
    <w:rsid w:val="00E10D1B"/>
    <w:rsid w:val="00E11CFB"/>
    <w:rsid w:val="00E11F31"/>
    <w:rsid w:val="00E12AAD"/>
    <w:rsid w:val="00E12DFD"/>
    <w:rsid w:val="00E153D7"/>
    <w:rsid w:val="00E208DD"/>
    <w:rsid w:val="00E20E0A"/>
    <w:rsid w:val="00E24B3A"/>
    <w:rsid w:val="00E24FF8"/>
    <w:rsid w:val="00E26A7D"/>
    <w:rsid w:val="00E27AF3"/>
    <w:rsid w:val="00E27C26"/>
    <w:rsid w:val="00E3052C"/>
    <w:rsid w:val="00E3197A"/>
    <w:rsid w:val="00E33279"/>
    <w:rsid w:val="00E335AF"/>
    <w:rsid w:val="00E34B39"/>
    <w:rsid w:val="00E34FDE"/>
    <w:rsid w:val="00E378FE"/>
    <w:rsid w:val="00E41370"/>
    <w:rsid w:val="00E42337"/>
    <w:rsid w:val="00E4347A"/>
    <w:rsid w:val="00E43B21"/>
    <w:rsid w:val="00E44AC2"/>
    <w:rsid w:val="00E476EC"/>
    <w:rsid w:val="00E47C81"/>
    <w:rsid w:val="00E50FCB"/>
    <w:rsid w:val="00E5351A"/>
    <w:rsid w:val="00E53F80"/>
    <w:rsid w:val="00E56982"/>
    <w:rsid w:val="00E56DF1"/>
    <w:rsid w:val="00E57B50"/>
    <w:rsid w:val="00E61ECF"/>
    <w:rsid w:val="00E64322"/>
    <w:rsid w:val="00E65AE1"/>
    <w:rsid w:val="00E66D90"/>
    <w:rsid w:val="00E71255"/>
    <w:rsid w:val="00E72C45"/>
    <w:rsid w:val="00E82848"/>
    <w:rsid w:val="00E86062"/>
    <w:rsid w:val="00E860F5"/>
    <w:rsid w:val="00E8781D"/>
    <w:rsid w:val="00E90109"/>
    <w:rsid w:val="00E90671"/>
    <w:rsid w:val="00E90C8F"/>
    <w:rsid w:val="00E9342E"/>
    <w:rsid w:val="00E95E4E"/>
    <w:rsid w:val="00E96640"/>
    <w:rsid w:val="00EA009D"/>
    <w:rsid w:val="00EA0357"/>
    <w:rsid w:val="00EA3057"/>
    <w:rsid w:val="00EA42D4"/>
    <w:rsid w:val="00EA58B4"/>
    <w:rsid w:val="00EA6AD5"/>
    <w:rsid w:val="00EB2106"/>
    <w:rsid w:val="00EB2A77"/>
    <w:rsid w:val="00EB2D3E"/>
    <w:rsid w:val="00EB2DA7"/>
    <w:rsid w:val="00EB56AC"/>
    <w:rsid w:val="00EB639F"/>
    <w:rsid w:val="00EB7776"/>
    <w:rsid w:val="00EB7C80"/>
    <w:rsid w:val="00EC0630"/>
    <w:rsid w:val="00EC0BE1"/>
    <w:rsid w:val="00EC217E"/>
    <w:rsid w:val="00EC24AB"/>
    <w:rsid w:val="00EC392A"/>
    <w:rsid w:val="00EC467A"/>
    <w:rsid w:val="00EC5CDC"/>
    <w:rsid w:val="00EC6409"/>
    <w:rsid w:val="00EC6E83"/>
    <w:rsid w:val="00ED0DFE"/>
    <w:rsid w:val="00ED0F07"/>
    <w:rsid w:val="00ED1066"/>
    <w:rsid w:val="00ED2F17"/>
    <w:rsid w:val="00ED37F3"/>
    <w:rsid w:val="00ED4061"/>
    <w:rsid w:val="00ED6036"/>
    <w:rsid w:val="00ED6252"/>
    <w:rsid w:val="00EE1E2C"/>
    <w:rsid w:val="00EE29D3"/>
    <w:rsid w:val="00EE3DFE"/>
    <w:rsid w:val="00EE410D"/>
    <w:rsid w:val="00EF2F4A"/>
    <w:rsid w:val="00EF480F"/>
    <w:rsid w:val="00EF6B3F"/>
    <w:rsid w:val="00F00231"/>
    <w:rsid w:val="00F002AE"/>
    <w:rsid w:val="00F00C50"/>
    <w:rsid w:val="00F02AD6"/>
    <w:rsid w:val="00F100C5"/>
    <w:rsid w:val="00F1062E"/>
    <w:rsid w:val="00F11041"/>
    <w:rsid w:val="00F1115C"/>
    <w:rsid w:val="00F11601"/>
    <w:rsid w:val="00F1221B"/>
    <w:rsid w:val="00F12586"/>
    <w:rsid w:val="00F14B36"/>
    <w:rsid w:val="00F173A3"/>
    <w:rsid w:val="00F20638"/>
    <w:rsid w:val="00F2203F"/>
    <w:rsid w:val="00F221EF"/>
    <w:rsid w:val="00F2379E"/>
    <w:rsid w:val="00F239AE"/>
    <w:rsid w:val="00F257E2"/>
    <w:rsid w:val="00F26A88"/>
    <w:rsid w:val="00F27C91"/>
    <w:rsid w:val="00F31045"/>
    <w:rsid w:val="00F33BFB"/>
    <w:rsid w:val="00F33E8E"/>
    <w:rsid w:val="00F34685"/>
    <w:rsid w:val="00F37BE9"/>
    <w:rsid w:val="00F40DF0"/>
    <w:rsid w:val="00F41FC8"/>
    <w:rsid w:val="00F42723"/>
    <w:rsid w:val="00F45A37"/>
    <w:rsid w:val="00F47E50"/>
    <w:rsid w:val="00F510C1"/>
    <w:rsid w:val="00F5133B"/>
    <w:rsid w:val="00F55F7E"/>
    <w:rsid w:val="00F5641A"/>
    <w:rsid w:val="00F6114B"/>
    <w:rsid w:val="00F611D9"/>
    <w:rsid w:val="00F615AA"/>
    <w:rsid w:val="00F61F33"/>
    <w:rsid w:val="00F62DD9"/>
    <w:rsid w:val="00F639EA"/>
    <w:rsid w:val="00F64027"/>
    <w:rsid w:val="00F64E18"/>
    <w:rsid w:val="00F650F0"/>
    <w:rsid w:val="00F67855"/>
    <w:rsid w:val="00F70D97"/>
    <w:rsid w:val="00F7463B"/>
    <w:rsid w:val="00F74B12"/>
    <w:rsid w:val="00F74CD4"/>
    <w:rsid w:val="00F74E24"/>
    <w:rsid w:val="00F76C9C"/>
    <w:rsid w:val="00F80390"/>
    <w:rsid w:val="00F82018"/>
    <w:rsid w:val="00F82556"/>
    <w:rsid w:val="00F82BA8"/>
    <w:rsid w:val="00F83C38"/>
    <w:rsid w:val="00F83E95"/>
    <w:rsid w:val="00F936F0"/>
    <w:rsid w:val="00FA21C4"/>
    <w:rsid w:val="00FA2464"/>
    <w:rsid w:val="00FA3E65"/>
    <w:rsid w:val="00FA3F45"/>
    <w:rsid w:val="00FA442D"/>
    <w:rsid w:val="00FA6C36"/>
    <w:rsid w:val="00FA71AB"/>
    <w:rsid w:val="00FB14E1"/>
    <w:rsid w:val="00FB21FE"/>
    <w:rsid w:val="00FB6FEA"/>
    <w:rsid w:val="00FC4809"/>
    <w:rsid w:val="00FC4BE1"/>
    <w:rsid w:val="00FD0299"/>
    <w:rsid w:val="00FD2E48"/>
    <w:rsid w:val="00FD32B1"/>
    <w:rsid w:val="00FD3BF7"/>
    <w:rsid w:val="00FD6ECA"/>
    <w:rsid w:val="00FE1D3F"/>
    <w:rsid w:val="00FE25FB"/>
    <w:rsid w:val="00FE2723"/>
    <w:rsid w:val="00FE38E4"/>
    <w:rsid w:val="00FE4BA9"/>
    <w:rsid w:val="00FE5CE0"/>
    <w:rsid w:val="00FF0DB1"/>
    <w:rsid w:val="00FF1C3C"/>
    <w:rsid w:val="00FF6D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72D1E"/>
  <w15:docId w15:val="{0B49A565-FAC5-4085-A670-44A10122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ABE"/>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1D43DB"/>
    <w:pPr>
      <w:keepNext/>
      <w:numPr>
        <w:numId w:val="15"/>
      </w:numPr>
      <w:tabs>
        <w:tab w:val="left" w:pos="90"/>
      </w:tabs>
      <w:bidi w:val="0"/>
      <w:spacing w:before="120" w:after="120" w:line="276" w:lineRule="auto"/>
      <w:outlineLvl w:val="0"/>
    </w:pPr>
    <w:rPr>
      <w:rFonts w:ascii="Arial" w:hAnsi="Arial" w:cs="Arial"/>
      <w:b/>
      <w:bCs/>
      <w:caps/>
      <w:kern w:val="28"/>
      <w:sz w:val="22"/>
      <w:szCs w:val="22"/>
    </w:rPr>
  </w:style>
  <w:style w:type="paragraph" w:styleId="Heading2">
    <w:name w:val="heading 2"/>
    <w:aliases w:val="Gliederung2,Heading 2(Hendijan),§1.1."/>
    <w:basedOn w:val="Normal"/>
    <w:next w:val="Normal"/>
    <w:link w:val="Heading2Char"/>
    <w:autoRedefine/>
    <w:qFormat/>
    <w:rsid w:val="000E49CB"/>
    <w:pPr>
      <w:keepNext/>
      <w:numPr>
        <w:ilvl w:val="1"/>
        <w:numId w:val="7"/>
      </w:numPr>
      <w:tabs>
        <w:tab w:val="num" w:pos="1440"/>
      </w:tabs>
      <w:bidi w:val="0"/>
      <w:spacing w:before="240" w:after="240"/>
      <w:ind w:left="1440" w:hanging="72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1D43DB"/>
    <w:rPr>
      <w:rFonts w:ascii="Arial" w:eastAsia="Times New Roman" w:hAnsi="Arial"/>
      <w:b/>
      <w:bCs/>
      <w:caps/>
      <w:kern w:val="28"/>
      <w:sz w:val="22"/>
      <w:szCs w:val="22"/>
    </w:rPr>
  </w:style>
  <w:style w:type="character" w:customStyle="1" w:styleId="Heading2Char">
    <w:name w:val="Heading 2 Char"/>
    <w:aliases w:val="Gliederung2 Char,Heading 2(Hendijan) Char,§1.1. Char"/>
    <w:basedOn w:val="DefaultParagraphFont"/>
    <w:link w:val="Heading2"/>
    <w:rsid w:val="000E49CB"/>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N. Normal"/>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N. Normal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hadow/>
      <w:sz w:val="36"/>
      <w:szCs w:val="20"/>
      <w:lang w:bidi="fa-IR"/>
    </w:rPr>
  </w:style>
  <w:style w:type="character" w:customStyle="1" w:styleId="TitleChar">
    <w:name w:val="Title Char"/>
    <w:basedOn w:val="DefaultParagraphFont"/>
    <w:link w:val="Title"/>
    <w:rsid w:val="009A1894"/>
    <w:rPr>
      <w:rFonts w:ascii="Times New Roman" w:eastAsia="Times New Roman" w:hAnsi="Times New Roman" w:cs="Times New Roman"/>
      <w:b/>
      <w:shadow/>
      <w:sz w:val="36"/>
      <w:lang w:bidi="fa-IR"/>
    </w:rPr>
  </w:style>
  <w:style w:type="paragraph" w:customStyle="1" w:styleId="Bulleted1Normal">
    <w:name w:val="Bulleted1 Normal"/>
    <w:basedOn w:val="Normal"/>
    <w:next w:val="Normal"/>
    <w:link w:val="Bulleted1NormalCharChar"/>
    <w:rsid w:val="009A1894"/>
    <w:pPr>
      <w:widowControl w:val="0"/>
      <w:numPr>
        <w:numId w:val="3"/>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4"/>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5"/>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 w:type="character" w:customStyle="1" w:styleId="2">
    <w:name w:val="Основной текст (2)_"/>
    <w:link w:val="20"/>
    <w:rsid w:val="00EC6E83"/>
    <w:rPr>
      <w:sz w:val="28"/>
      <w:szCs w:val="28"/>
      <w:shd w:val="clear" w:color="auto" w:fill="FFFFFF"/>
    </w:rPr>
  </w:style>
  <w:style w:type="paragraph" w:customStyle="1" w:styleId="20">
    <w:name w:val="Основной текст (2)"/>
    <w:basedOn w:val="Normal"/>
    <w:link w:val="2"/>
    <w:rsid w:val="00EC6E83"/>
    <w:pPr>
      <w:widowControl w:val="0"/>
      <w:shd w:val="clear" w:color="auto" w:fill="FFFFFF"/>
      <w:bidi w:val="0"/>
      <w:spacing w:line="324" w:lineRule="exact"/>
      <w:ind w:hanging="620"/>
    </w:pPr>
    <w:rPr>
      <w:rFonts w:ascii="Calibri" w:eastAsia="Calibri" w:hAnsi="Calibri" w:cs="Arial"/>
      <w:sz w:val="28"/>
      <w:szCs w:val="28"/>
    </w:rPr>
  </w:style>
  <w:style w:type="character" w:customStyle="1" w:styleId="a">
    <w:name w:val="Подпись к таблице_"/>
    <w:link w:val="a0"/>
    <w:rsid w:val="00EC6E83"/>
    <w:rPr>
      <w:sz w:val="28"/>
      <w:szCs w:val="28"/>
      <w:shd w:val="clear" w:color="auto" w:fill="FFFFFF"/>
    </w:rPr>
  </w:style>
  <w:style w:type="paragraph" w:customStyle="1" w:styleId="a0">
    <w:name w:val="Подпись к таблице"/>
    <w:basedOn w:val="Normal"/>
    <w:link w:val="a"/>
    <w:rsid w:val="00EC6E83"/>
    <w:pPr>
      <w:widowControl w:val="0"/>
      <w:shd w:val="clear" w:color="auto" w:fill="FFFFFF"/>
      <w:bidi w:val="0"/>
      <w:spacing w:line="0" w:lineRule="atLeast"/>
    </w:pPr>
    <w:rPr>
      <w:rFonts w:ascii="Calibri" w:eastAsia="Calibri" w:hAnsi="Calibri" w:cs="Arial"/>
      <w:sz w:val="28"/>
      <w:szCs w:val="28"/>
    </w:rPr>
  </w:style>
  <w:style w:type="table" w:customStyle="1" w:styleId="TableGrid1">
    <w:name w:val="Table Grid1"/>
    <w:basedOn w:val="TableNormal"/>
    <w:next w:val="TableGrid"/>
    <w:uiPriority w:val="39"/>
    <w:rsid w:val="009F2A00"/>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3229509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dict.naver.com/" TargetMode="External"/><Relationship Id="rId18" Type="http://schemas.openxmlformats.org/officeDocument/2006/relationships/hyperlink" Target="https://en.dict.naver.com/" TargetMode="External"/><Relationship Id="rId26" Type="http://schemas.openxmlformats.org/officeDocument/2006/relationships/hyperlink" Target="https://en.dict.naver.com/" TargetMode="External"/><Relationship Id="rId39" Type="http://schemas.openxmlformats.org/officeDocument/2006/relationships/hyperlink" Target="https://en.dict.naver.com/" TargetMode="External"/><Relationship Id="rId21" Type="http://schemas.openxmlformats.org/officeDocument/2006/relationships/hyperlink" Target="https://en.dict.naver.com/" TargetMode="External"/><Relationship Id="rId34" Type="http://schemas.openxmlformats.org/officeDocument/2006/relationships/hyperlink" Target="https://en.dict.naver.com/" TargetMode="External"/><Relationship Id="rId42" Type="http://schemas.openxmlformats.org/officeDocument/2006/relationships/hyperlink" Target="https://en.dict.naver.com/" TargetMode="External"/><Relationship Id="rId47" Type="http://schemas.openxmlformats.org/officeDocument/2006/relationships/hyperlink" Target="https://en.dict.naver.com/" TargetMode="External"/><Relationship Id="rId50" Type="http://schemas.openxmlformats.org/officeDocument/2006/relationships/hyperlink" Target="https://en.dict.naver.com/"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dict.naver.com/" TargetMode="External"/><Relationship Id="rId29" Type="http://schemas.openxmlformats.org/officeDocument/2006/relationships/hyperlink" Target="https://en.dict.naver.com/" TargetMode="External"/><Relationship Id="rId11" Type="http://schemas.openxmlformats.org/officeDocument/2006/relationships/hyperlink" Target="https://en.dict.naver.com/" TargetMode="External"/><Relationship Id="rId24" Type="http://schemas.openxmlformats.org/officeDocument/2006/relationships/hyperlink" Target="https://en.dict.naver.com/" TargetMode="External"/><Relationship Id="rId32" Type="http://schemas.openxmlformats.org/officeDocument/2006/relationships/hyperlink" Target="https://en.dict.naver.com/" TargetMode="External"/><Relationship Id="rId37" Type="http://schemas.openxmlformats.org/officeDocument/2006/relationships/hyperlink" Target="https://en.dict.naver.com/" TargetMode="External"/><Relationship Id="rId40" Type="http://schemas.openxmlformats.org/officeDocument/2006/relationships/hyperlink" Target="https://en.dict.naver.com/" TargetMode="External"/><Relationship Id="rId45" Type="http://schemas.openxmlformats.org/officeDocument/2006/relationships/hyperlink" Target="https://en.dict.naver.com/" TargetMode="External"/><Relationship Id="rId53" Type="http://schemas.openxmlformats.org/officeDocument/2006/relationships/hyperlink" Target="https://en.dict.naver.com/" TargetMode="External"/><Relationship Id="rId5" Type="http://schemas.openxmlformats.org/officeDocument/2006/relationships/webSettings" Target="webSettings.xml"/><Relationship Id="rId19" Type="http://schemas.openxmlformats.org/officeDocument/2006/relationships/hyperlink" Target="https://en.dict.naver.com/" TargetMode="External"/><Relationship Id="rId4" Type="http://schemas.openxmlformats.org/officeDocument/2006/relationships/settings" Target="settings.xml"/><Relationship Id="rId9" Type="http://schemas.openxmlformats.org/officeDocument/2006/relationships/hyperlink" Target="https://en.dict.naver.com/" TargetMode="External"/><Relationship Id="rId14" Type="http://schemas.openxmlformats.org/officeDocument/2006/relationships/hyperlink" Target="https://en.dict.naver.com/" TargetMode="External"/><Relationship Id="rId22" Type="http://schemas.openxmlformats.org/officeDocument/2006/relationships/hyperlink" Target="https://en.dict.naver.com/" TargetMode="External"/><Relationship Id="rId27" Type="http://schemas.openxmlformats.org/officeDocument/2006/relationships/hyperlink" Target="https://en.dict.naver.com/" TargetMode="External"/><Relationship Id="rId30" Type="http://schemas.openxmlformats.org/officeDocument/2006/relationships/hyperlink" Target="https://en.dict.naver.com/" TargetMode="External"/><Relationship Id="rId35" Type="http://schemas.openxmlformats.org/officeDocument/2006/relationships/hyperlink" Target="https://en.dict.naver.com/" TargetMode="External"/><Relationship Id="rId43" Type="http://schemas.openxmlformats.org/officeDocument/2006/relationships/hyperlink" Target="https://en.dict.naver.com/" TargetMode="External"/><Relationship Id="rId48" Type="http://schemas.openxmlformats.org/officeDocument/2006/relationships/hyperlink" Target="https://en.dict.naver.com/"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en.dict.naver.com/" TargetMode="External"/><Relationship Id="rId3" Type="http://schemas.openxmlformats.org/officeDocument/2006/relationships/styles" Target="styles.xml"/><Relationship Id="rId12" Type="http://schemas.openxmlformats.org/officeDocument/2006/relationships/hyperlink" Target="https://en.dict.naver.com/" TargetMode="External"/><Relationship Id="rId17" Type="http://schemas.openxmlformats.org/officeDocument/2006/relationships/hyperlink" Target="https://en.dict.naver.com/" TargetMode="External"/><Relationship Id="rId25" Type="http://schemas.openxmlformats.org/officeDocument/2006/relationships/hyperlink" Target="https://en.dict.naver.com/" TargetMode="External"/><Relationship Id="rId33" Type="http://schemas.openxmlformats.org/officeDocument/2006/relationships/hyperlink" Target="https://en.dict.naver.com/" TargetMode="External"/><Relationship Id="rId38" Type="http://schemas.openxmlformats.org/officeDocument/2006/relationships/hyperlink" Target="https://en.dict.naver.com/" TargetMode="External"/><Relationship Id="rId46" Type="http://schemas.openxmlformats.org/officeDocument/2006/relationships/hyperlink" Target="https://en.dict.naver.com/" TargetMode="External"/><Relationship Id="rId20" Type="http://schemas.openxmlformats.org/officeDocument/2006/relationships/hyperlink" Target="https://en.dict.naver.com/" TargetMode="External"/><Relationship Id="rId41" Type="http://schemas.openxmlformats.org/officeDocument/2006/relationships/hyperlink" Target="https://en.dict.naver.com/" TargetMode="External"/><Relationship Id="rId54" Type="http://schemas.openxmlformats.org/officeDocument/2006/relationships/hyperlink" Target="https://en.dict.naver.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dict.naver.com/" TargetMode="External"/><Relationship Id="rId23" Type="http://schemas.openxmlformats.org/officeDocument/2006/relationships/hyperlink" Target="https://en.dict.naver.com/" TargetMode="External"/><Relationship Id="rId28" Type="http://schemas.openxmlformats.org/officeDocument/2006/relationships/hyperlink" Target="https://en.dict.naver.com/" TargetMode="External"/><Relationship Id="rId36" Type="http://schemas.openxmlformats.org/officeDocument/2006/relationships/hyperlink" Target="https://en.dict.naver.com/" TargetMode="External"/><Relationship Id="rId49" Type="http://schemas.openxmlformats.org/officeDocument/2006/relationships/hyperlink" Target="https://en.dict.naver.com/" TargetMode="External"/><Relationship Id="rId57" Type="http://schemas.openxmlformats.org/officeDocument/2006/relationships/theme" Target="theme/theme1.xml"/><Relationship Id="rId10" Type="http://schemas.openxmlformats.org/officeDocument/2006/relationships/hyperlink" Target="https://en.dict.naver.com/" TargetMode="External"/><Relationship Id="rId31" Type="http://schemas.openxmlformats.org/officeDocument/2006/relationships/hyperlink" Target="https://en.dict.naver.com/" TargetMode="External"/><Relationship Id="rId44" Type="http://schemas.openxmlformats.org/officeDocument/2006/relationships/hyperlink" Target="https://en.dict.naver.com/" TargetMode="External"/><Relationship Id="rId52" Type="http://schemas.openxmlformats.org/officeDocument/2006/relationships/hyperlink" Target="https://en.dict.nave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0E7E2-A953-45F5-9355-29924D6D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2516</TotalTime>
  <Pages>24</Pages>
  <Words>7242</Words>
  <Characters>41283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48429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Neda Zafari</cp:lastModifiedBy>
  <cp:revision>637</cp:revision>
  <cp:lastPrinted>2024-05-21T12:06:00Z</cp:lastPrinted>
  <dcterms:created xsi:type="dcterms:W3CDTF">2019-06-17T10:16:00Z</dcterms:created>
  <dcterms:modified xsi:type="dcterms:W3CDTF">2024-05-25T13:40:00Z</dcterms:modified>
</cp:coreProperties>
</file>