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175"/>
        <w:gridCol w:w="2112"/>
        <w:gridCol w:w="1504"/>
        <w:gridCol w:w="1583"/>
        <w:gridCol w:w="1678"/>
        <w:gridCol w:w="1698"/>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4139393" w14:textId="3EA8AEDB" w:rsidR="00DF3C71" w:rsidRDefault="00B10CBA" w:rsidP="000B3727">
            <w:pPr>
              <w:widowControl w:val="0"/>
              <w:bidi w:val="0"/>
              <w:jc w:val="center"/>
              <w:rPr>
                <w:rFonts w:ascii="Arial" w:hAnsi="Arial" w:cs="Arial"/>
                <w:b/>
                <w:bCs/>
                <w:sz w:val="32"/>
                <w:szCs w:val="32"/>
              </w:rPr>
            </w:pPr>
            <w:r>
              <w:rPr>
                <w:rFonts w:ascii="Arial" w:hAnsi="Arial" w:cs="Arial"/>
                <w:b/>
                <w:bCs/>
                <w:sz w:val="32"/>
                <w:szCs w:val="32"/>
              </w:rPr>
              <w:t>VACUUM &amp; OIL LEAK</w:t>
            </w:r>
            <w:r w:rsidR="00164471">
              <w:rPr>
                <w:rFonts w:ascii="Arial" w:hAnsi="Arial" w:cs="Arial"/>
                <w:b/>
                <w:bCs/>
                <w:sz w:val="32"/>
                <w:szCs w:val="32"/>
              </w:rPr>
              <w:t xml:space="preserve"> TEST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387ADD" w:rsidRPr="000E2E1E" w14:paraId="092F48C1" w14:textId="77777777" w:rsidTr="00595A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6A777C0E" w:rsidR="00387ADD" w:rsidRPr="000E2E1E" w:rsidRDefault="00387ADD" w:rsidP="00387ADD">
            <w:pPr>
              <w:widowControl w:val="0"/>
              <w:bidi w:val="0"/>
              <w:spacing w:before="20" w:after="20"/>
              <w:jc w:val="center"/>
              <w:rPr>
                <w:rFonts w:ascii="Arial" w:hAnsi="Arial" w:cs="Arial"/>
                <w:szCs w:val="20"/>
              </w:rPr>
            </w:pPr>
            <w:r>
              <w:rPr>
                <w:rFonts w:ascii="Arial" w:hAnsi="Arial" w:cs="Arial"/>
                <w:szCs w:val="20"/>
              </w:rPr>
              <w:t>V01</w:t>
            </w: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3ECD247F" w:rsidR="00387ADD" w:rsidRPr="000E2E1E" w:rsidRDefault="00387ADD" w:rsidP="00387ADD">
            <w:pPr>
              <w:widowControl w:val="0"/>
              <w:bidi w:val="0"/>
              <w:spacing w:before="20" w:after="20"/>
              <w:ind w:left="-64" w:right="-115"/>
              <w:jc w:val="center"/>
              <w:rPr>
                <w:rFonts w:ascii="Arial" w:hAnsi="Arial" w:cs="Arial"/>
                <w:szCs w:val="20"/>
              </w:rPr>
            </w:pPr>
            <w:r>
              <w:rPr>
                <w:rFonts w:ascii="Arial" w:hAnsi="Arial" w:cs="Arial"/>
                <w:szCs w:val="20"/>
              </w:rPr>
              <w:t>Jan.2025</w:t>
            </w: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281E6F70" w:rsidR="00387ADD" w:rsidRPr="00582D89" w:rsidRDefault="00C120DD" w:rsidP="00387ADD">
            <w:pPr>
              <w:widowControl w:val="0"/>
              <w:bidi w:val="0"/>
              <w:spacing w:before="20" w:after="20"/>
              <w:ind w:left="-64" w:right="-115"/>
              <w:jc w:val="center"/>
              <w:rPr>
                <w:rFonts w:ascii="Arial" w:hAnsi="Arial" w:cs="Arial"/>
                <w:szCs w:val="20"/>
                <w:highlight w:val="yellow"/>
              </w:rPr>
            </w:pPr>
            <w:r>
              <w:rPr>
                <w:rFonts w:ascii="Arial" w:hAnsi="Arial" w:cs="Arial"/>
                <w:szCs w:val="20"/>
              </w:rPr>
              <w:t>IFA</w:t>
            </w:r>
          </w:p>
        </w:tc>
        <w:tc>
          <w:tcPr>
            <w:tcW w:w="1520" w:type="dxa"/>
            <w:tcBorders>
              <w:top w:val="single" w:sz="2" w:space="0" w:color="auto"/>
              <w:left w:val="single" w:sz="2" w:space="0" w:color="auto"/>
              <w:bottom w:val="single" w:sz="4" w:space="0" w:color="auto"/>
              <w:right w:val="single" w:sz="2" w:space="0" w:color="auto"/>
            </w:tcBorders>
          </w:tcPr>
          <w:p w14:paraId="1E778BBB" w14:textId="0AC5259F" w:rsidR="00387ADD" w:rsidRPr="00E30A23" w:rsidRDefault="00387ADD" w:rsidP="00387ADD">
            <w:pPr>
              <w:widowControl w:val="0"/>
              <w:bidi w:val="0"/>
              <w:spacing w:before="20" w:after="20"/>
              <w:jc w:val="center"/>
              <w:rPr>
                <w:rFonts w:ascii="Arial" w:hAnsi="Arial" w:cs="Arial"/>
                <w:szCs w:val="20"/>
              </w:rPr>
            </w:pPr>
            <w:proofErr w:type="spellStart"/>
            <w:r>
              <w:rPr>
                <w:rFonts w:ascii="Arial" w:hAnsi="Arial" w:cs="Arial"/>
                <w:szCs w:val="20"/>
              </w:rPr>
              <w:t>IDrill</w:t>
            </w:r>
            <w:proofErr w:type="spellEnd"/>
            <w:r>
              <w:rPr>
                <w:rFonts w:ascii="Arial" w:hAnsi="Arial" w:cs="Arial"/>
                <w:szCs w:val="20"/>
              </w:rPr>
              <w:t xml:space="preserve"> M.E.</w:t>
            </w:r>
          </w:p>
        </w:tc>
        <w:tc>
          <w:tcPr>
            <w:tcW w:w="1590" w:type="dxa"/>
            <w:tcBorders>
              <w:top w:val="single" w:sz="2" w:space="0" w:color="auto"/>
              <w:left w:val="single" w:sz="2" w:space="0" w:color="auto"/>
              <w:bottom w:val="single" w:sz="4" w:space="0" w:color="auto"/>
              <w:right w:val="single" w:sz="2" w:space="0" w:color="auto"/>
            </w:tcBorders>
          </w:tcPr>
          <w:p w14:paraId="6B385421" w14:textId="4840F7F0" w:rsidR="00387ADD" w:rsidRPr="00E30A23" w:rsidRDefault="00387ADD" w:rsidP="00387AD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6B0075F7" w14:textId="1E07CD7A" w:rsidR="00387ADD" w:rsidRPr="00E30A23" w:rsidRDefault="00C814D8" w:rsidP="00C814D8">
            <w:pPr>
              <w:widowControl w:val="0"/>
              <w:bidi w:val="0"/>
              <w:spacing w:before="20" w:after="20"/>
              <w:rPr>
                <w:rFonts w:ascii="Arial" w:hAnsi="Arial" w:cs="Arial"/>
                <w:szCs w:val="20"/>
                <w:lang w:bidi="fa-IR"/>
              </w:rPr>
            </w:pPr>
            <w:proofErr w:type="spellStart"/>
            <w:proofErr w:type="gramStart"/>
            <w:r>
              <w:rPr>
                <w:rFonts w:ascii="Arial" w:hAnsi="Arial" w:cs="Arial"/>
                <w:szCs w:val="20"/>
                <w:lang w:bidi="fa-IR"/>
              </w:rPr>
              <w:t>S.Faramarzpour</w:t>
            </w:r>
            <w:proofErr w:type="spellEnd"/>
            <w:proofErr w:type="gramEnd"/>
          </w:p>
        </w:tc>
        <w:tc>
          <w:tcPr>
            <w:tcW w:w="1721" w:type="dxa"/>
            <w:tcBorders>
              <w:top w:val="single" w:sz="2" w:space="0" w:color="auto"/>
              <w:left w:val="single" w:sz="2" w:space="0" w:color="auto"/>
              <w:bottom w:val="single" w:sz="4" w:space="0" w:color="auto"/>
            </w:tcBorders>
            <w:vAlign w:val="center"/>
          </w:tcPr>
          <w:p w14:paraId="0BBA67DD" w14:textId="77777777" w:rsidR="00387ADD" w:rsidRPr="00C9109A" w:rsidRDefault="00387ADD" w:rsidP="00387ADD">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72FA3292" w:rsidR="00F044EC" w:rsidRPr="000E2E1E" w:rsidRDefault="00164471" w:rsidP="00C20714">
            <w:pPr>
              <w:widowControl w:val="0"/>
              <w:bidi w:val="0"/>
              <w:spacing w:before="20" w:after="20"/>
              <w:ind w:left="-64" w:right="-115"/>
              <w:jc w:val="center"/>
              <w:rPr>
                <w:rFonts w:ascii="Arial" w:hAnsi="Arial" w:cs="Arial"/>
                <w:szCs w:val="20"/>
              </w:rPr>
            </w:pPr>
            <w:r>
              <w:rPr>
                <w:rFonts w:ascii="Arial" w:hAnsi="Arial" w:cs="Arial"/>
                <w:szCs w:val="20"/>
              </w:rPr>
              <w:t>Nov</w:t>
            </w:r>
            <w:r w:rsidR="00F044EC">
              <w:rPr>
                <w:rFonts w:ascii="Arial" w:hAnsi="Arial" w:cs="Arial"/>
                <w:szCs w:val="20"/>
              </w:rPr>
              <w:t>.202</w:t>
            </w:r>
            <w:r w:rsidR="00B10CBA">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07C0D9E3" w14:textId="64BAB7F7" w:rsidR="00F044EC" w:rsidRPr="00E30A23" w:rsidRDefault="00164471" w:rsidP="00726457">
            <w:pPr>
              <w:widowControl w:val="0"/>
              <w:bidi w:val="0"/>
              <w:spacing w:before="20" w:after="20"/>
              <w:jc w:val="center"/>
              <w:rPr>
                <w:rFonts w:ascii="Arial" w:hAnsi="Arial" w:cs="Arial"/>
                <w:szCs w:val="20"/>
              </w:rPr>
            </w:pPr>
            <w:proofErr w:type="spellStart"/>
            <w:r>
              <w:rPr>
                <w:rFonts w:ascii="Arial" w:hAnsi="Arial" w:cs="Arial"/>
                <w:szCs w:val="20"/>
              </w:rPr>
              <w:t>IDrill</w:t>
            </w:r>
            <w:proofErr w:type="spellEnd"/>
            <w:r>
              <w:rPr>
                <w:rFonts w:ascii="Arial" w:hAnsi="Arial" w:cs="Arial"/>
                <w:szCs w:val="20"/>
              </w:rPr>
              <w:t xml:space="preserve"> M.E.</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46A83A18" w14:textId="4F8B56D1" w:rsidR="00F044EC" w:rsidRPr="00E30A23" w:rsidRDefault="00164471" w:rsidP="00F044EC">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tl/>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40FC" w:rsidRPr="00CD4490" w14:paraId="08DE1E1C" w14:textId="77777777" w:rsidTr="00595AF3">
        <w:trPr>
          <w:trHeight w:hRule="exact" w:val="359"/>
          <w:jc w:val="center"/>
        </w:trPr>
        <w:tc>
          <w:tcPr>
            <w:tcW w:w="951" w:type="dxa"/>
            <w:vAlign w:val="center"/>
          </w:tcPr>
          <w:p w14:paraId="49776E3F"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05CD38F0"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D0DFEB2" w14:textId="77777777" w:rsidR="00B340FC" w:rsidRPr="00CD4490" w:rsidRDefault="00B340FC" w:rsidP="00595AF3">
            <w:pPr>
              <w:widowControl w:val="0"/>
              <w:jc w:val="center"/>
            </w:pPr>
            <w:r>
              <w:rPr>
                <w:rFonts w:ascii="Arial" w:hAnsi="Arial" w:cs="Arial"/>
                <w:b/>
                <w:sz w:val="16"/>
                <w:szCs w:val="16"/>
              </w:rPr>
              <w:t>V01</w:t>
            </w:r>
          </w:p>
        </w:tc>
        <w:tc>
          <w:tcPr>
            <w:tcW w:w="678" w:type="dxa"/>
            <w:vAlign w:val="center"/>
          </w:tcPr>
          <w:p w14:paraId="0CF0AC4A" w14:textId="77777777" w:rsidR="00B340FC" w:rsidRPr="00CD4490" w:rsidRDefault="00B340FC" w:rsidP="00595AF3">
            <w:pPr>
              <w:widowControl w:val="0"/>
              <w:jc w:val="center"/>
            </w:pPr>
            <w:r>
              <w:rPr>
                <w:rFonts w:ascii="Arial" w:hAnsi="Arial" w:cs="Arial"/>
                <w:b/>
                <w:sz w:val="16"/>
                <w:szCs w:val="16"/>
              </w:rPr>
              <w:t>V02</w:t>
            </w:r>
          </w:p>
        </w:tc>
        <w:tc>
          <w:tcPr>
            <w:tcW w:w="636" w:type="dxa"/>
            <w:vAlign w:val="center"/>
          </w:tcPr>
          <w:p w14:paraId="080E3A26" w14:textId="77777777" w:rsidR="00B340FC" w:rsidRPr="00CD4490" w:rsidRDefault="00B340FC" w:rsidP="00595AF3">
            <w:pPr>
              <w:widowControl w:val="0"/>
              <w:jc w:val="center"/>
            </w:pPr>
            <w:r>
              <w:rPr>
                <w:rFonts w:ascii="Arial" w:hAnsi="Arial" w:cs="Arial"/>
                <w:b/>
                <w:sz w:val="16"/>
                <w:szCs w:val="16"/>
              </w:rPr>
              <w:t>V03</w:t>
            </w:r>
          </w:p>
        </w:tc>
        <w:tc>
          <w:tcPr>
            <w:tcW w:w="636" w:type="dxa"/>
            <w:vAlign w:val="center"/>
          </w:tcPr>
          <w:p w14:paraId="24D97E2D" w14:textId="77777777" w:rsidR="00B340FC" w:rsidRPr="00CD4490" w:rsidRDefault="00B340FC" w:rsidP="00595AF3">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6CA4AEE" w14:textId="77777777" w:rsidR="00B340FC" w:rsidRPr="00CD4490" w:rsidRDefault="00B340FC" w:rsidP="00595AF3">
            <w:pPr>
              <w:widowControl w:val="0"/>
              <w:spacing w:line="160" w:lineRule="exact"/>
              <w:jc w:val="center"/>
              <w:rPr>
                <w:rFonts w:cs="Arial"/>
                <w:b/>
                <w:sz w:val="16"/>
                <w:szCs w:val="16"/>
                <w:lang w:bidi="fa-IR"/>
              </w:rPr>
            </w:pPr>
          </w:p>
        </w:tc>
        <w:tc>
          <w:tcPr>
            <w:tcW w:w="915" w:type="dxa"/>
            <w:shd w:val="clear" w:color="auto" w:fill="auto"/>
            <w:vAlign w:val="center"/>
          </w:tcPr>
          <w:p w14:paraId="59A96A58"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5361A2A9"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63AA0E6D" w14:textId="77777777" w:rsidR="00B340FC" w:rsidRPr="00CD4490" w:rsidRDefault="00B340FC" w:rsidP="00595AF3">
            <w:pPr>
              <w:widowControl w:val="0"/>
              <w:jc w:val="center"/>
            </w:pPr>
            <w:r>
              <w:rPr>
                <w:rFonts w:ascii="Arial" w:hAnsi="Arial" w:cs="Arial"/>
                <w:b/>
                <w:sz w:val="16"/>
                <w:szCs w:val="16"/>
              </w:rPr>
              <w:t>V01</w:t>
            </w:r>
          </w:p>
        </w:tc>
        <w:tc>
          <w:tcPr>
            <w:tcW w:w="562" w:type="dxa"/>
            <w:shd w:val="clear" w:color="auto" w:fill="auto"/>
            <w:vAlign w:val="center"/>
          </w:tcPr>
          <w:p w14:paraId="0DF84E0F" w14:textId="77777777" w:rsidR="00B340FC" w:rsidRPr="00CD4490" w:rsidRDefault="00B340FC" w:rsidP="00595AF3">
            <w:pPr>
              <w:widowControl w:val="0"/>
              <w:jc w:val="center"/>
            </w:pPr>
            <w:r>
              <w:rPr>
                <w:rFonts w:ascii="Arial" w:hAnsi="Arial" w:cs="Arial"/>
                <w:b/>
                <w:sz w:val="16"/>
                <w:szCs w:val="16"/>
              </w:rPr>
              <w:t>V02</w:t>
            </w:r>
          </w:p>
        </w:tc>
        <w:tc>
          <w:tcPr>
            <w:tcW w:w="648" w:type="dxa"/>
            <w:shd w:val="clear" w:color="auto" w:fill="auto"/>
            <w:vAlign w:val="center"/>
          </w:tcPr>
          <w:p w14:paraId="09D73C7E" w14:textId="77777777" w:rsidR="00B340FC" w:rsidRPr="00CD4490" w:rsidRDefault="00B340FC" w:rsidP="00595AF3">
            <w:pPr>
              <w:widowControl w:val="0"/>
              <w:jc w:val="center"/>
            </w:pPr>
            <w:r>
              <w:rPr>
                <w:rFonts w:ascii="Arial" w:hAnsi="Arial" w:cs="Arial"/>
                <w:b/>
                <w:sz w:val="16"/>
                <w:szCs w:val="16"/>
              </w:rPr>
              <w:t>V03</w:t>
            </w:r>
          </w:p>
        </w:tc>
        <w:tc>
          <w:tcPr>
            <w:tcW w:w="649" w:type="dxa"/>
            <w:shd w:val="clear" w:color="auto" w:fill="auto"/>
            <w:vAlign w:val="center"/>
          </w:tcPr>
          <w:p w14:paraId="2138533D" w14:textId="77777777" w:rsidR="00B340FC" w:rsidRPr="00CD4490" w:rsidRDefault="00B340FC" w:rsidP="00595AF3">
            <w:pPr>
              <w:widowControl w:val="0"/>
              <w:jc w:val="center"/>
            </w:pPr>
            <w:r>
              <w:rPr>
                <w:rFonts w:ascii="Arial" w:hAnsi="Arial" w:cs="Arial"/>
                <w:b/>
                <w:sz w:val="16"/>
                <w:szCs w:val="16"/>
              </w:rPr>
              <w:t>V04</w:t>
            </w:r>
          </w:p>
        </w:tc>
      </w:tr>
      <w:tr w:rsidR="00B340FC" w:rsidRPr="00CD4490" w14:paraId="3FA12AD7" w14:textId="77777777" w:rsidTr="00595AF3">
        <w:trPr>
          <w:trHeight w:hRule="exact" w:val="170"/>
          <w:jc w:val="center"/>
        </w:trPr>
        <w:tc>
          <w:tcPr>
            <w:tcW w:w="951" w:type="dxa"/>
          </w:tcPr>
          <w:p w14:paraId="4C35CE92" w14:textId="77777777" w:rsidR="00B340FC" w:rsidRPr="00AA0A5F" w:rsidRDefault="00B340FC" w:rsidP="00595AF3">
            <w:pPr>
              <w:widowControl w:val="0"/>
              <w:jc w:val="center"/>
              <w:rPr>
                <w:rFonts w:ascii="Arial" w:hAnsi="Arial" w:cs="Arial"/>
                <w:b/>
                <w:sz w:val="12"/>
                <w:szCs w:val="12"/>
                <w:rtl/>
                <w:lang w:bidi="fa-IR"/>
              </w:rPr>
            </w:pPr>
            <w:r w:rsidRPr="00AA0A5F">
              <w:rPr>
                <w:rFonts w:ascii="Arial" w:hAnsi="Arial" w:cs="Arial"/>
                <w:b/>
                <w:sz w:val="12"/>
                <w:szCs w:val="12"/>
              </w:rPr>
              <w:t>1</w:t>
            </w:r>
          </w:p>
        </w:tc>
        <w:tc>
          <w:tcPr>
            <w:tcW w:w="540" w:type="dxa"/>
            <w:vAlign w:val="center"/>
          </w:tcPr>
          <w:p w14:paraId="47428BEF"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EFF21F2" w14:textId="09ED44EE"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7CC61DB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7702A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51F973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7D13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92247C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66</w:t>
            </w:r>
          </w:p>
        </w:tc>
        <w:tc>
          <w:tcPr>
            <w:tcW w:w="630" w:type="dxa"/>
            <w:shd w:val="clear" w:color="auto" w:fill="auto"/>
            <w:vAlign w:val="center"/>
          </w:tcPr>
          <w:p w14:paraId="63298A5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AD2A0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D3178F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DFAD80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B3E49C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BB0808D" w14:textId="77777777" w:rsidTr="00595AF3">
        <w:trPr>
          <w:trHeight w:hRule="exact" w:val="170"/>
          <w:jc w:val="center"/>
        </w:trPr>
        <w:tc>
          <w:tcPr>
            <w:tcW w:w="951" w:type="dxa"/>
          </w:tcPr>
          <w:p w14:paraId="24F541E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w:t>
            </w:r>
          </w:p>
        </w:tc>
        <w:tc>
          <w:tcPr>
            <w:tcW w:w="540" w:type="dxa"/>
            <w:vAlign w:val="center"/>
          </w:tcPr>
          <w:p w14:paraId="6FED7BC0"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4B1703C" w14:textId="6E7A2052"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262B6E7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6B39755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76798"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2DF5BB"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838D3A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67</w:t>
            </w:r>
          </w:p>
        </w:tc>
        <w:tc>
          <w:tcPr>
            <w:tcW w:w="630" w:type="dxa"/>
            <w:shd w:val="clear" w:color="auto" w:fill="auto"/>
            <w:vAlign w:val="center"/>
          </w:tcPr>
          <w:p w14:paraId="271CD43C"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06D37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8EB7BF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0040C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DC1B7A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5756257" w14:textId="77777777" w:rsidTr="00595AF3">
        <w:trPr>
          <w:trHeight w:hRule="exact" w:val="170"/>
          <w:jc w:val="center"/>
        </w:trPr>
        <w:tc>
          <w:tcPr>
            <w:tcW w:w="951" w:type="dxa"/>
          </w:tcPr>
          <w:p w14:paraId="7D40824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w:t>
            </w:r>
          </w:p>
        </w:tc>
        <w:tc>
          <w:tcPr>
            <w:tcW w:w="540" w:type="dxa"/>
            <w:vAlign w:val="center"/>
          </w:tcPr>
          <w:p w14:paraId="2ED1DA12"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3A7B217" w14:textId="5E36DD0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367F61F"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9CDF8"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E3F5A3F"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75CA6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E1942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68</w:t>
            </w:r>
          </w:p>
        </w:tc>
        <w:tc>
          <w:tcPr>
            <w:tcW w:w="630" w:type="dxa"/>
            <w:shd w:val="clear" w:color="auto" w:fill="auto"/>
            <w:vAlign w:val="center"/>
          </w:tcPr>
          <w:p w14:paraId="6CFD566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DE7F2F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61209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72BE41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9D96E9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839A704" w14:textId="77777777" w:rsidTr="00595AF3">
        <w:trPr>
          <w:trHeight w:hRule="exact" w:val="170"/>
          <w:jc w:val="center"/>
        </w:trPr>
        <w:tc>
          <w:tcPr>
            <w:tcW w:w="951" w:type="dxa"/>
          </w:tcPr>
          <w:p w14:paraId="434A6D4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w:t>
            </w:r>
          </w:p>
        </w:tc>
        <w:tc>
          <w:tcPr>
            <w:tcW w:w="540" w:type="dxa"/>
            <w:vAlign w:val="center"/>
          </w:tcPr>
          <w:p w14:paraId="194E6C06"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092DCFF" w14:textId="79CA3D7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4D351307"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827DF12"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7CA55BC0"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BDC70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188BE7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69</w:t>
            </w:r>
          </w:p>
        </w:tc>
        <w:tc>
          <w:tcPr>
            <w:tcW w:w="630" w:type="dxa"/>
            <w:shd w:val="clear" w:color="auto" w:fill="auto"/>
            <w:vAlign w:val="center"/>
          </w:tcPr>
          <w:p w14:paraId="75FED4B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C34086A"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333A0E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EB081F3" w14:textId="77777777" w:rsidR="00B340FC" w:rsidRPr="00CD4490" w:rsidRDefault="00B340FC" w:rsidP="00595AF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7644C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95DC68" w14:textId="77777777" w:rsidTr="00595AF3">
        <w:trPr>
          <w:trHeight w:hRule="exact" w:val="170"/>
          <w:jc w:val="center"/>
        </w:trPr>
        <w:tc>
          <w:tcPr>
            <w:tcW w:w="951" w:type="dxa"/>
          </w:tcPr>
          <w:p w14:paraId="66C90FA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w:t>
            </w:r>
          </w:p>
        </w:tc>
        <w:tc>
          <w:tcPr>
            <w:tcW w:w="540" w:type="dxa"/>
            <w:vAlign w:val="center"/>
          </w:tcPr>
          <w:p w14:paraId="4A6B6E23"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66D0C16" w14:textId="5EB979BA"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7075538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01229F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3E11DA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C8F7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58168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70</w:t>
            </w:r>
          </w:p>
        </w:tc>
        <w:tc>
          <w:tcPr>
            <w:tcW w:w="630" w:type="dxa"/>
            <w:shd w:val="clear" w:color="auto" w:fill="auto"/>
            <w:vAlign w:val="center"/>
          </w:tcPr>
          <w:p w14:paraId="52660F0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05AE69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A4D1C6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47645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E093E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C5D0718" w14:textId="77777777" w:rsidTr="00595AF3">
        <w:trPr>
          <w:trHeight w:hRule="exact" w:val="170"/>
          <w:jc w:val="center"/>
        </w:trPr>
        <w:tc>
          <w:tcPr>
            <w:tcW w:w="951" w:type="dxa"/>
          </w:tcPr>
          <w:p w14:paraId="1635481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w:t>
            </w:r>
          </w:p>
        </w:tc>
        <w:tc>
          <w:tcPr>
            <w:tcW w:w="540" w:type="dxa"/>
            <w:vAlign w:val="center"/>
          </w:tcPr>
          <w:p w14:paraId="151A7631"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334EA40" w14:textId="0C7FB6CE" w:rsidR="00B340FC" w:rsidRPr="00CD4490" w:rsidRDefault="00387ADD"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678" w:type="dxa"/>
            <w:vAlign w:val="center"/>
          </w:tcPr>
          <w:p w14:paraId="100B7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325813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0DA549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D427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B758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71</w:t>
            </w:r>
          </w:p>
        </w:tc>
        <w:tc>
          <w:tcPr>
            <w:tcW w:w="630" w:type="dxa"/>
            <w:shd w:val="clear" w:color="auto" w:fill="auto"/>
            <w:vAlign w:val="center"/>
          </w:tcPr>
          <w:p w14:paraId="2F78423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390183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9FE85B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45DC2F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0D1149" w14:textId="77777777" w:rsidR="00B340FC" w:rsidRPr="00CD4490" w:rsidRDefault="00B340FC" w:rsidP="00595AF3">
            <w:pPr>
              <w:widowControl w:val="0"/>
              <w:spacing w:line="192" w:lineRule="auto"/>
              <w:jc w:val="center"/>
              <w:rPr>
                <w:rFonts w:ascii="Arial" w:hAnsi="Arial" w:cs="Arial"/>
                <w:b/>
                <w:sz w:val="16"/>
                <w:szCs w:val="16"/>
              </w:rPr>
            </w:pPr>
          </w:p>
        </w:tc>
      </w:tr>
      <w:tr w:rsidR="00F42DDE" w:rsidRPr="00CD4490" w14:paraId="2AAFF446" w14:textId="77777777" w:rsidTr="00881980">
        <w:trPr>
          <w:trHeight w:hRule="exact" w:val="170"/>
          <w:jc w:val="center"/>
        </w:trPr>
        <w:tc>
          <w:tcPr>
            <w:tcW w:w="951" w:type="dxa"/>
          </w:tcPr>
          <w:p w14:paraId="07E5FAF0"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w:t>
            </w:r>
          </w:p>
        </w:tc>
        <w:tc>
          <w:tcPr>
            <w:tcW w:w="540" w:type="dxa"/>
          </w:tcPr>
          <w:p w14:paraId="1CD88D26" w14:textId="02B9DFC4"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3AABBAFB" w14:textId="1A94B556" w:rsidR="00F42DDE" w:rsidRPr="00CD4490" w:rsidRDefault="00387ADD" w:rsidP="00F42DDE">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678" w:type="dxa"/>
            <w:vAlign w:val="center"/>
          </w:tcPr>
          <w:p w14:paraId="6930F04B"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157F6788"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53B390AA"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B5CE"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646876D3"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72</w:t>
            </w:r>
          </w:p>
        </w:tc>
        <w:tc>
          <w:tcPr>
            <w:tcW w:w="630" w:type="dxa"/>
            <w:shd w:val="clear" w:color="auto" w:fill="auto"/>
            <w:vAlign w:val="center"/>
          </w:tcPr>
          <w:p w14:paraId="16A37870"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185016DD"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5389DC46"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6AD447E9"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6CD7B7B8" w14:textId="77777777" w:rsidR="00F42DDE" w:rsidRPr="00CD4490" w:rsidRDefault="00F42DDE" w:rsidP="00F42DDE">
            <w:pPr>
              <w:widowControl w:val="0"/>
              <w:spacing w:line="192" w:lineRule="auto"/>
              <w:jc w:val="center"/>
              <w:rPr>
                <w:rFonts w:ascii="Arial" w:hAnsi="Arial" w:cs="Arial"/>
                <w:b/>
                <w:sz w:val="16"/>
                <w:szCs w:val="16"/>
              </w:rPr>
            </w:pPr>
          </w:p>
        </w:tc>
      </w:tr>
      <w:tr w:rsidR="00F42DDE" w:rsidRPr="00CD4490" w14:paraId="1F54BA20" w14:textId="77777777" w:rsidTr="00881980">
        <w:trPr>
          <w:trHeight w:hRule="exact" w:val="170"/>
          <w:jc w:val="center"/>
        </w:trPr>
        <w:tc>
          <w:tcPr>
            <w:tcW w:w="951" w:type="dxa"/>
          </w:tcPr>
          <w:p w14:paraId="3B3AE098"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8</w:t>
            </w:r>
          </w:p>
        </w:tc>
        <w:tc>
          <w:tcPr>
            <w:tcW w:w="540" w:type="dxa"/>
          </w:tcPr>
          <w:p w14:paraId="5CC705C7" w14:textId="2FCA2411"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5A3585F9" w14:textId="70FE4859" w:rsidR="00F42DDE" w:rsidRPr="00CD4490" w:rsidRDefault="0076396D" w:rsidP="00F42DDE">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678" w:type="dxa"/>
            <w:vAlign w:val="center"/>
          </w:tcPr>
          <w:p w14:paraId="526183C3"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0208B5AC"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232E3531"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B6B00"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3704B372"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73</w:t>
            </w:r>
          </w:p>
        </w:tc>
        <w:tc>
          <w:tcPr>
            <w:tcW w:w="630" w:type="dxa"/>
            <w:shd w:val="clear" w:color="auto" w:fill="auto"/>
            <w:vAlign w:val="center"/>
          </w:tcPr>
          <w:p w14:paraId="4A64EB17"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1C9BA08F"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196B4134"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42B124A8"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20D826C9" w14:textId="77777777" w:rsidR="00F42DDE" w:rsidRPr="00CD4490" w:rsidRDefault="00F42DDE" w:rsidP="00F42DDE">
            <w:pPr>
              <w:widowControl w:val="0"/>
              <w:spacing w:line="192" w:lineRule="auto"/>
              <w:jc w:val="center"/>
              <w:rPr>
                <w:rFonts w:ascii="Arial" w:hAnsi="Arial" w:cs="Arial"/>
                <w:b/>
                <w:sz w:val="16"/>
                <w:szCs w:val="16"/>
              </w:rPr>
            </w:pPr>
          </w:p>
        </w:tc>
      </w:tr>
      <w:tr w:rsidR="00F42DDE" w:rsidRPr="00CD4490" w14:paraId="4E0DE055" w14:textId="77777777" w:rsidTr="00881980">
        <w:trPr>
          <w:trHeight w:hRule="exact" w:val="170"/>
          <w:jc w:val="center"/>
        </w:trPr>
        <w:tc>
          <w:tcPr>
            <w:tcW w:w="951" w:type="dxa"/>
          </w:tcPr>
          <w:p w14:paraId="10750D95"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9</w:t>
            </w:r>
          </w:p>
        </w:tc>
        <w:tc>
          <w:tcPr>
            <w:tcW w:w="540" w:type="dxa"/>
          </w:tcPr>
          <w:p w14:paraId="7596CA31" w14:textId="78D66D0D"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34D7BB6E" w14:textId="55FD5612" w:rsidR="00F42DDE" w:rsidRPr="00CD4490" w:rsidRDefault="00387ADD" w:rsidP="00F42DDE">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678" w:type="dxa"/>
            <w:vAlign w:val="center"/>
          </w:tcPr>
          <w:p w14:paraId="533E27BA"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1286F053"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5DBE6D41"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22CEE"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503289E4"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74</w:t>
            </w:r>
          </w:p>
        </w:tc>
        <w:tc>
          <w:tcPr>
            <w:tcW w:w="630" w:type="dxa"/>
            <w:shd w:val="clear" w:color="auto" w:fill="auto"/>
            <w:vAlign w:val="center"/>
          </w:tcPr>
          <w:p w14:paraId="3DE0CB2B"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73DEF434"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4B4B68F3"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27060812"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2D70738E" w14:textId="77777777" w:rsidR="00F42DDE" w:rsidRPr="00CD4490" w:rsidRDefault="00F42DDE" w:rsidP="00F42DDE">
            <w:pPr>
              <w:widowControl w:val="0"/>
              <w:spacing w:line="192" w:lineRule="auto"/>
              <w:jc w:val="center"/>
              <w:rPr>
                <w:rFonts w:ascii="Arial" w:hAnsi="Arial" w:cs="Arial"/>
                <w:b/>
                <w:sz w:val="16"/>
                <w:szCs w:val="16"/>
              </w:rPr>
            </w:pPr>
          </w:p>
        </w:tc>
      </w:tr>
      <w:tr w:rsidR="00F42DDE" w:rsidRPr="00CD4490" w14:paraId="6C783EC3" w14:textId="77777777" w:rsidTr="00881980">
        <w:trPr>
          <w:trHeight w:hRule="exact" w:val="170"/>
          <w:jc w:val="center"/>
        </w:trPr>
        <w:tc>
          <w:tcPr>
            <w:tcW w:w="951" w:type="dxa"/>
          </w:tcPr>
          <w:p w14:paraId="0563FD3E"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10</w:t>
            </w:r>
          </w:p>
        </w:tc>
        <w:tc>
          <w:tcPr>
            <w:tcW w:w="540" w:type="dxa"/>
          </w:tcPr>
          <w:p w14:paraId="67F6D743" w14:textId="55228A80"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03AD17D6" w14:textId="5A06E886" w:rsidR="00F42DDE" w:rsidRPr="00CD4490" w:rsidRDefault="00F42DDE" w:rsidP="00F42DDE">
            <w:pPr>
              <w:widowControl w:val="0"/>
              <w:spacing w:line="192" w:lineRule="auto"/>
              <w:jc w:val="center"/>
              <w:rPr>
                <w:rFonts w:ascii="Arial" w:hAnsi="Arial" w:cs="Arial"/>
                <w:bCs/>
                <w:sz w:val="16"/>
                <w:szCs w:val="16"/>
              </w:rPr>
            </w:pPr>
          </w:p>
        </w:tc>
        <w:tc>
          <w:tcPr>
            <w:tcW w:w="678" w:type="dxa"/>
            <w:vAlign w:val="center"/>
          </w:tcPr>
          <w:p w14:paraId="22780ED6"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72DDF404"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47E73A35"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0EDBB"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7A9CD6AD"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75</w:t>
            </w:r>
          </w:p>
        </w:tc>
        <w:tc>
          <w:tcPr>
            <w:tcW w:w="630" w:type="dxa"/>
            <w:shd w:val="clear" w:color="auto" w:fill="auto"/>
            <w:vAlign w:val="center"/>
          </w:tcPr>
          <w:p w14:paraId="6DE4B071"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7951DA28"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542B1B27"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14BD934B"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47C85BD8" w14:textId="77777777" w:rsidR="00F42DDE" w:rsidRPr="00CD4490" w:rsidRDefault="00F42DDE" w:rsidP="00F42DDE">
            <w:pPr>
              <w:widowControl w:val="0"/>
              <w:spacing w:line="192" w:lineRule="auto"/>
              <w:jc w:val="center"/>
              <w:rPr>
                <w:rFonts w:ascii="Arial" w:hAnsi="Arial" w:cs="Arial"/>
                <w:b/>
                <w:sz w:val="16"/>
                <w:szCs w:val="16"/>
              </w:rPr>
            </w:pPr>
          </w:p>
        </w:tc>
      </w:tr>
      <w:tr w:rsidR="00F42DDE" w:rsidRPr="00CD4490" w14:paraId="17EAF4D4" w14:textId="77777777" w:rsidTr="00881980">
        <w:trPr>
          <w:trHeight w:hRule="exact" w:val="170"/>
          <w:jc w:val="center"/>
        </w:trPr>
        <w:tc>
          <w:tcPr>
            <w:tcW w:w="951" w:type="dxa"/>
          </w:tcPr>
          <w:p w14:paraId="5C0CC21D"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11</w:t>
            </w:r>
          </w:p>
        </w:tc>
        <w:tc>
          <w:tcPr>
            <w:tcW w:w="540" w:type="dxa"/>
          </w:tcPr>
          <w:p w14:paraId="707FB55D" w14:textId="2928373A" w:rsidR="00F42DDE" w:rsidRPr="00CD4490" w:rsidRDefault="00F42DDE" w:rsidP="00F42DDE">
            <w:pPr>
              <w:widowControl w:val="0"/>
              <w:spacing w:line="192" w:lineRule="auto"/>
              <w:jc w:val="center"/>
              <w:rPr>
                <w:rFonts w:ascii="Arial" w:hAnsi="Arial" w:cs="Arial"/>
                <w:bCs/>
                <w:sz w:val="16"/>
                <w:szCs w:val="16"/>
              </w:rPr>
            </w:pPr>
            <w:r w:rsidRPr="00415891">
              <w:rPr>
                <w:rFonts w:ascii="Arial" w:hAnsi="Arial" w:cs="Arial"/>
                <w:bCs/>
                <w:sz w:val="16"/>
                <w:szCs w:val="16"/>
              </w:rPr>
              <w:t>X</w:t>
            </w:r>
          </w:p>
        </w:tc>
        <w:tc>
          <w:tcPr>
            <w:tcW w:w="576" w:type="dxa"/>
            <w:vAlign w:val="center"/>
          </w:tcPr>
          <w:p w14:paraId="6E5DA106" w14:textId="561331F2" w:rsidR="00F42DDE" w:rsidRPr="00CD4490" w:rsidRDefault="00F42DDE" w:rsidP="00F42DDE">
            <w:pPr>
              <w:widowControl w:val="0"/>
              <w:spacing w:line="192" w:lineRule="auto"/>
              <w:jc w:val="center"/>
              <w:rPr>
                <w:rFonts w:ascii="Arial" w:hAnsi="Arial" w:cs="Arial"/>
                <w:bCs/>
                <w:sz w:val="16"/>
                <w:szCs w:val="16"/>
              </w:rPr>
            </w:pPr>
          </w:p>
        </w:tc>
        <w:tc>
          <w:tcPr>
            <w:tcW w:w="678" w:type="dxa"/>
            <w:vAlign w:val="center"/>
          </w:tcPr>
          <w:p w14:paraId="18F76748"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6641F19F" w14:textId="77777777" w:rsidR="00F42DDE" w:rsidRPr="00CD4490" w:rsidRDefault="00F42DDE" w:rsidP="00F42DDE">
            <w:pPr>
              <w:widowControl w:val="0"/>
              <w:spacing w:line="192" w:lineRule="auto"/>
              <w:jc w:val="center"/>
              <w:rPr>
                <w:rFonts w:ascii="Arial" w:hAnsi="Arial" w:cs="Arial"/>
                <w:b/>
                <w:sz w:val="16"/>
                <w:szCs w:val="16"/>
              </w:rPr>
            </w:pPr>
          </w:p>
        </w:tc>
        <w:tc>
          <w:tcPr>
            <w:tcW w:w="636" w:type="dxa"/>
            <w:vAlign w:val="center"/>
          </w:tcPr>
          <w:p w14:paraId="0ADF5102" w14:textId="77777777" w:rsidR="00F42DDE" w:rsidRPr="00CD4490" w:rsidRDefault="00F42DDE" w:rsidP="00F42D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70F3" w14:textId="77777777" w:rsidR="00F42DDE" w:rsidRPr="00CD4490" w:rsidRDefault="00F42DDE" w:rsidP="00F42DDE">
            <w:pPr>
              <w:widowControl w:val="0"/>
              <w:spacing w:line="192" w:lineRule="auto"/>
              <w:jc w:val="center"/>
              <w:rPr>
                <w:rFonts w:cs="Arial"/>
                <w:b/>
                <w:sz w:val="16"/>
                <w:szCs w:val="16"/>
              </w:rPr>
            </w:pPr>
          </w:p>
        </w:tc>
        <w:tc>
          <w:tcPr>
            <w:tcW w:w="915" w:type="dxa"/>
            <w:shd w:val="clear" w:color="auto" w:fill="auto"/>
          </w:tcPr>
          <w:p w14:paraId="3480EF19" w14:textId="77777777" w:rsidR="00F42DDE" w:rsidRPr="00AA0A5F" w:rsidRDefault="00F42DDE" w:rsidP="00F42DDE">
            <w:pPr>
              <w:widowControl w:val="0"/>
              <w:jc w:val="center"/>
              <w:rPr>
                <w:rFonts w:ascii="Arial" w:hAnsi="Arial" w:cs="Arial"/>
                <w:b/>
                <w:sz w:val="12"/>
                <w:szCs w:val="12"/>
              </w:rPr>
            </w:pPr>
            <w:r w:rsidRPr="00AA0A5F">
              <w:rPr>
                <w:rFonts w:ascii="Arial" w:hAnsi="Arial" w:cs="Arial"/>
                <w:b/>
                <w:sz w:val="12"/>
                <w:szCs w:val="12"/>
              </w:rPr>
              <w:t>76</w:t>
            </w:r>
          </w:p>
        </w:tc>
        <w:tc>
          <w:tcPr>
            <w:tcW w:w="630" w:type="dxa"/>
            <w:shd w:val="clear" w:color="auto" w:fill="auto"/>
            <w:vAlign w:val="center"/>
          </w:tcPr>
          <w:p w14:paraId="51615D3C" w14:textId="77777777" w:rsidR="00F42DDE" w:rsidRPr="00CD4490" w:rsidRDefault="00F42DDE" w:rsidP="00F42DDE">
            <w:pPr>
              <w:widowControl w:val="0"/>
              <w:spacing w:line="192" w:lineRule="auto"/>
              <w:jc w:val="center"/>
              <w:rPr>
                <w:rFonts w:ascii="Arial" w:hAnsi="Arial" w:cs="Arial"/>
                <w:b/>
                <w:sz w:val="16"/>
                <w:szCs w:val="16"/>
              </w:rPr>
            </w:pPr>
          </w:p>
        </w:tc>
        <w:tc>
          <w:tcPr>
            <w:tcW w:w="630" w:type="dxa"/>
            <w:shd w:val="clear" w:color="auto" w:fill="auto"/>
            <w:vAlign w:val="center"/>
          </w:tcPr>
          <w:p w14:paraId="1F42A7C2" w14:textId="77777777" w:rsidR="00F42DDE" w:rsidRPr="00CD4490" w:rsidRDefault="00F42DDE" w:rsidP="00F42DDE">
            <w:pPr>
              <w:widowControl w:val="0"/>
              <w:spacing w:line="192" w:lineRule="auto"/>
              <w:jc w:val="center"/>
              <w:rPr>
                <w:rFonts w:ascii="Arial" w:hAnsi="Arial" w:cs="Arial"/>
                <w:b/>
                <w:sz w:val="16"/>
                <w:szCs w:val="16"/>
              </w:rPr>
            </w:pPr>
          </w:p>
        </w:tc>
        <w:tc>
          <w:tcPr>
            <w:tcW w:w="562" w:type="dxa"/>
            <w:shd w:val="clear" w:color="auto" w:fill="auto"/>
            <w:vAlign w:val="center"/>
          </w:tcPr>
          <w:p w14:paraId="5B2A7299" w14:textId="77777777" w:rsidR="00F42DDE" w:rsidRPr="00CD4490" w:rsidRDefault="00F42DDE" w:rsidP="00F42DDE">
            <w:pPr>
              <w:widowControl w:val="0"/>
              <w:spacing w:line="192" w:lineRule="auto"/>
              <w:jc w:val="center"/>
              <w:rPr>
                <w:rFonts w:ascii="Arial" w:hAnsi="Arial" w:cs="Arial"/>
                <w:b/>
                <w:sz w:val="16"/>
                <w:szCs w:val="16"/>
              </w:rPr>
            </w:pPr>
          </w:p>
        </w:tc>
        <w:tc>
          <w:tcPr>
            <w:tcW w:w="648" w:type="dxa"/>
            <w:shd w:val="clear" w:color="auto" w:fill="auto"/>
            <w:vAlign w:val="center"/>
          </w:tcPr>
          <w:p w14:paraId="067B4F79" w14:textId="77777777" w:rsidR="00F42DDE" w:rsidRPr="00CD4490" w:rsidRDefault="00F42DDE" w:rsidP="00F42DDE">
            <w:pPr>
              <w:widowControl w:val="0"/>
              <w:spacing w:line="192" w:lineRule="auto"/>
              <w:jc w:val="center"/>
              <w:rPr>
                <w:rFonts w:ascii="Arial" w:hAnsi="Arial" w:cs="Arial"/>
                <w:b/>
                <w:sz w:val="16"/>
                <w:szCs w:val="16"/>
              </w:rPr>
            </w:pPr>
          </w:p>
        </w:tc>
        <w:tc>
          <w:tcPr>
            <w:tcW w:w="649" w:type="dxa"/>
            <w:shd w:val="clear" w:color="auto" w:fill="auto"/>
            <w:vAlign w:val="center"/>
          </w:tcPr>
          <w:p w14:paraId="43A47A0C" w14:textId="77777777" w:rsidR="00F42DDE" w:rsidRPr="00CD4490" w:rsidRDefault="00F42DDE" w:rsidP="00F42DDE">
            <w:pPr>
              <w:widowControl w:val="0"/>
              <w:spacing w:line="192" w:lineRule="auto"/>
              <w:jc w:val="center"/>
              <w:rPr>
                <w:rFonts w:ascii="Arial" w:hAnsi="Arial" w:cs="Arial"/>
                <w:b/>
                <w:sz w:val="16"/>
                <w:szCs w:val="16"/>
              </w:rPr>
            </w:pPr>
          </w:p>
        </w:tc>
      </w:tr>
      <w:tr w:rsidR="002D0283" w:rsidRPr="00CD4490" w14:paraId="1CEC357D" w14:textId="77777777" w:rsidTr="00881980">
        <w:trPr>
          <w:trHeight w:hRule="exact" w:val="170"/>
          <w:jc w:val="center"/>
        </w:trPr>
        <w:tc>
          <w:tcPr>
            <w:tcW w:w="951" w:type="dxa"/>
          </w:tcPr>
          <w:p w14:paraId="2BBF3405" w14:textId="77777777" w:rsidR="002D0283" w:rsidRPr="00AA0A5F" w:rsidRDefault="002D0283" w:rsidP="002D0283">
            <w:pPr>
              <w:widowControl w:val="0"/>
              <w:jc w:val="center"/>
              <w:rPr>
                <w:rFonts w:ascii="Arial" w:hAnsi="Arial" w:cs="Arial"/>
                <w:b/>
                <w:sz w:val="12"/>
                <w:szCs w:val="12"/>
              </w:rPr>
            </w:pPr>
            <w:r w:rsidRPr="00AA0A5F">
              <w:rPr>
                <w:rFonts w:ascii="Arial" w:hAnsi="Arial" w:cs="Arial"/>
                <w:b/>
                <w:sz w:val="12"/>
                <w:szCs w:val="12"/>
              </w:rPr>
              <w:t>12</w:t>
            </w:r>
          </w:p>
        </w:tc>
        <w:tc>
          <w:tcPr>
            <w:tcW w:w="540" w:type="dxa"/>
          </w:tcPr>
          <w:p w14:paraId="613B76D6" w14:textId="19EEBB98" w:rsidR="002D0283" w:rsidRPr="00CD4490" w:rsidRDefault="002D0283" w:rsidP="002D0283">
            <w:pPr>
              <w:widowControl w:val="0"/>
              <w:spacing w:line="192" w:lineRule="auto"/>
              <w:jc w:val="center"/>
              <w:rPr>
                <w:rFonts w:ascii="Arial" w:hAnsi="Arial" w:cs="Arial"/>
                <w:bCs/>
                <w:sz w:val="16"/>
                <w:szCs w:val="16"/>
              </w:rPr>
            </w:pPr>
            <w:r w:rsidRPr="00034AB7">
              <w:rPr>
                <w:rFonts w:ascii="Arial" w:hAnsi="Arial" w:cs="Arial"/>
                <w:bCs/>
                <w:sz w:val="16"/>
                <w:szCs w:val="16"/>
              </w:rPr>
              <w:t>X</w:t>
            </w:r>
          </w:p>
        </w:tc>
        <w:tc>
          <w:tcPr>
            <w:tcW w:w="576" w:type="dxa"/>
            <w:vAlign w:val="center"/>
          </w:tcPr>
          <w:p w14:paraId="414AD379" w14:textId="397005E1" w:rsidR="002D0283" w:rsidRPr="00CD4490" w:rsidRDefault="002D0283" w:rsidP="002D0283">
            <w:pPr>
              <w:widowControl w:val="0"/>
              <w:spacing w:line="192" w:lineRule="auto"/>
              <w:jc w:val="center"/>
              <w:rPr>
                <w:rFonts w:ascii="Arial" w:hAnsi="Arial" w:cs="Arial"/>
                <w:bCs/>
                <w:sz w:val="16"/>
                <w:szCs w:val="16"/>
              </w:rPr>
            </w:pPr>
          </w:p>
        </w:tc>
        <w:tc>
          <w:tcPr>
            <w:tcW w:w="678" w:type="dxa"/>
            <w:vAlign w:val="center"/>
          </w:tcPr>
          <w:p w14:paraId="6E9F99BA" w14:textId="77777777" w:rsidR="002D0283" w:rsidRPr="00CD4490" w:rsidRDefault="002D0283" w:rsidP="002D0283">
            <w:pPr>
              <w:widowControl w:val="0"/>
              <w:spacing w:line="192" w:lineRule="auto"/>
              <w:jc w:val="center"/>
              <w:rPr>
                <w:rFonts w:ascii="Arial" w:hAnsi="Arial" w:cs="Arial"/>
                <w:b/>
                <w:sz w:val="16"/>
                <w:szCs w:val="16"/>
              </w:rPr>
            </w:pPr>
          </w:p>
        </w:tc>
        <w:tc>
          <w:tcPr>
            <w:tcW w:w="636" w:type="dxa"/>
            <w:vAlign w:val="center"/>
          </w:tcPr>
          <w:p w14:paraId="7BD96D6D" w14:textId="77777777" w:rsidR="002D0283" w:rsidRPr="00CD4490" w:rsidRDefault="002D0283" w:rsidP="002D0283">
            <w:pPr>
              <w:widowControl w:val="0"/>
              <w:spacing w:line="192" w:lineRule="auto"/>
              <w:jc w:val="center"/>
              <w:rPr>
                <w:rFonts w:ascii="Arial" w:hAnsi="Arial" w:cs="Arial"/>
                <w:b/>
                <w:sz w:val="16"/>
                <w:szCs w:val="16"/>
              </w:rPr>
            </w:pPr>
          </w:p>
        </w:tc>
        <w:tc>
          <w:tcPr>
            <w:tcW w:w="636" w:type="dxa"/>
            <w:vAlign w:val="center"/>
          </w:tcPr>
          <w:p w14:paraId="5F47EE59" w14:textId="77777777" w:rsidR="002D0283" w:rsidRPr="00CD4490" w:rsidRDefault="002D0283" w:rsidP="002D028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FC0FE" w14:textId="77777777" w:rsidR="002D0283" w:rsidRPr="00CD4490" w:rsidRDefault="002D0283" w:rsidP="002D0283">
            <w:pPr>
              <w:widowControl w:val="0"/>
              <w:spacing w:line="192" w:lineRule="auto"/>
              <w:jc w:val="center"/>
              <w:rPr>
                <w:rFonts w:cs="Arial"/>
                <w:b/>
                <w:sz w:val="16"/>
                <w:szCs w:val="16"/>
              </w:rPr>
            </w:pPr>
          </w:p>
        </w:tc>
        <w:tc>
          <w:tcPr>
            <w:tcW w:w="915" w:type="dxa"/>
            <w:shd w:val="clear" w:color="auto" w:fill="auto"/>
          </w:tcPr>
          <w:p w14:paraId="56EBC95B" w14:textId="77777777" w:rsidR="002D0283" w:rsidRPr="00AA0A5F" w:rsidRDefault="002D0283" w:rsidP="002D0283">
            <w:pPr>
              <w:widowControl w:val="0"/>
              <w:jc w:val="center"/>
              <w:rPr>
                <w:rFonts w:ascii="Arial" w:hAnsi="Arial" w:cs="Arial"/>
                <w:b/>
                <w:sz w:val="12"/>
                <w:szCs w:val="12"/>
              </w:rPr>
            </w:pPr>
            <w:r w:rsidRPr="00AA0A5F">
              <w:rPr>
                <w:rFonts w:ascii="Arial" w:hAnsi="Arial" w:cs="Arial"/>
                <w:b/>
                <w:sz w:val="12"/>
                <w:szCs w:val="12"/>
              </w:rPr>
              <w:t>77</w:t>
            </w:r>
          </w:p>
        </w:tc>
        <w:tc>
          <w:tcPr>
            <w:tcW w:w="630" w:type="dxa"/>
            <w:shd w:val="clear" w:color="auto" w:fill="auto"/>
            <w:vAlign w:val="center"/>
          </w:tcPr>
          <w:p w14:paraId="2E989648" w14:textId="77777777" w:rsidR="002D0283" w:rsidRPr="00CD4490" w:rsidRDefault="002D0283" w:rsidP="002D0283">
            <w:pPr>
              <w:widowControl w:val="0"/>
              <w:spacing w:line="192" w:lineRule="auto"/>
              <w:jc w:val="center"/>
              <w:rPr>
                <w:rFonts w:ascii="Arial" w:hAnsi="Arial" w:cs="Arial"/>
                <w:b/>
                <w:sz w:val="16"/>
                <w:szCs w:val="16"/>
              </w:rPr>
            </w:pPr>
          </w:p>
        </w:tc>
        <w:tc>
          <w:tcPr>
            <w:tcW w:w="630" w:type="dxa"/>
            <w:shd w:val="clear" w:color="auto" w:fill="auto"/>
            <w:vAlign w:val="center"/>
          </w:tcPr>
          <w:p w14:paraId="2ECA030D" w14:textId="77777777" w:rsidR="002D0283" w:rsidRPr="00CD4490" w:rsidRDefault="002D0283" w:rsidP="002D0283">
            <w:pPr>
              <w:widowControl w:val="0"/>
              <w:spacing w:line="192" w:lineRule="auto"/>
              <w:jc w:val="center"/>
              <w:rPr>
                <w:rFonts w:ascii="Arial" w:hAnsi="Arial" w:cs="Arial"/>
                <w:b/>
                <w:sz w:val="16"/>
                <w:szCs w:val="16"/>
              </w:rPr>
            </w:pPr>
          </w:p>
        </w:tc>
        <w:tc>
          <w:tcPr>
            <w:tcW w:w="562" w:type="dxa"/>
            <w:shd w:val="clear" w:color="auto" w:fill="auto"/>
            <w:vAlign w:val="center"/>
          </w:tcPr>
          <w:p w14:paraId="16E3DAB9" w14:textId="77777777" w:rsidR="002D0283" w:rsidRPr="00CD4490" w:rsidRDefault="002D0283" w:rsidP="002D0283">
            <w:pPr>
              <w:widowControl w:val="0"/>
              <w:spacing w:line="192" w:lineRule="auto"/>
              <w:jc w:val="center"/>
              <w:rPr>
                <w:rFonts w:ascii="Arial" w:hAnsi="Arial" w:cs="Arial"/>
                <w:b/>
                <w:sz w:val="16"/>
                <w:szCs w:val="16"/>
              </w:rPr>
            </w:pPr>
          </w:p>
        </w:tc>
        <w:tc>
          <w:tcPr>
            <w:tcW w:w="648" w:type="dxa"/>
            <w:shd w:val="clear" w:color="auto" w:fill="auto"/>
            <w:vAlign w:val="center"/>
          </w:tcPr>
          <w:p w14:paraId="3E4AAC3F" w14:textId="77777777" w:rsidR="002D0283" w:rsidRPr="00CD4490" w:rsidRDefault="002D0283" w:rsidP="002D0283">
            <w:pPr>
              <w:widowControl w:val="0"/>
              <w:spacing w:line="192" w:lineRule="auto"/>
              <w:jc w:val="center"/>
              <w:rPr>
                <w:rFonts w:ascii="Arial" w:hAnsi="Arial" w:cs="Arial"/>
                <w:b/>
                <w:sz w:val="16"/>
                <w:szCs w:val="16"/>
              </w:rPr>
            </w:pPr>
          </w:p>
        </w:tc>
        <w:tc>
          <w:tcPr>
            <w:tcW w:w="649" w:type="dxa"/>
            <w:shd w:val="clear" w:color="auto" w:fill="auto"/>
            <w:vAlign w:val="center"/>
          </w:tcPr>
          <w:p w14:paraId="51BEB9D6" w14:textId="77777777" w:rsidR="002D0283" w:rsidRPr="00CD4490" w:rsidRDefault="002D0283" w:rsidP="002D0283">
            <w:pPr>
              <w:widowControl w:val="0"/>
              <w:spacing w:line="192" w:lineRule="auto"/>
              <w:jc w:val="center"/>
              <w:rPr>
                <w:rFonts w:ascii="Arial" w:hAnsi="Arial" w:cs="Arial"/>
                <w:b/>
                <w:sz w:val="16"/>
                <w:szCs w:val="16"/>
              </w:rPr>
            </w:pPr>
          </w:p>
        </w:tc>
      </w:tr>
      <w:tr w:rsidR="002D0283" w:rsidRPr="00CD4490" w14:paraId="05AB832B" w14:textId="77777777" w:rsidTr="00881980">
        <w:trPr>
          <w:trHeight w:hRule="exact" w:val="170"/>
          <w:jc w:val="center"/>
        </w:trPr>
        <w:tc>
          <w:tcPr>
            <w:tcW w:w="951" w:type="dxa"/>
          </w:tcPr>
          <w:p w14:paraId="2CCCC1B8" w14:textId="77777777" w:rsidR="002D0283" w:rsidRPr="00AA0A5F" w:rsidRDefault="002D0283" w:rsidP="002D0283">
            <w:pPr>
              <w:widowControl w:val="0"/>
              <w:jc w:val="center"/>
              <w:rPr>
                <w:rFonts w:ascii="Arial" w:hAnsi="Arial" w:cs="Arial"/>
                <w:b/>
                <w:sz w:val="12"/>
                <w:szCs w:val="12"/>
              </w:rPr>
            </w:pPr>
            <w:r w:rsidRPr="00AA0A5F">
              <w:rPr>
                <w:rFonts w:ascii="Arial" w:hAnsi="Arial" w:cs="Arial"/>
                <w:b/>
                <w:sz w:val="12"/>
                <w:szCs w:val="12"/>
              </w:rPr>
              <w:t>13</w:t>
            </w:r>
          </w:p>
        </w:tc>
        <w:tc>
          <w:tcPr>
            <w:tcW w:w="540" w:type="dxa"/>
          </w:tcPr>
          <w:p w14:paraId="46308A5B" w14:textId="7F998017" w:rsidR="002D0283" w:rsidRPr="00CD4490" w:rsidRDefault="002D0283" w:rsidP="002D0283">
            <w:pPr>
              <w:widowControl w:val="0"/>
              <w:spacing w:line="192" w:lineRule="auto"/>
              <w:jc w:val="center"/>
              <w:rPr>
                <w:rFonts w:ascii="Arial" w:hAnsi="Arial" w:cs="Arial"/>
                <w:bCs/>
                <w:sz w:val="16"/>
                <w:szCs w:val="16"/>
              </w:rPr>
            </w:pPr>
          </w:p>
        </w:tc>
        <w:tc>
          <w:tcPr>
            <w:tcW w:w="576" w:type="dxa"/>
            <w:vAlign w:val="center"/>
          </w:tcPr>
          <w:p w14:paraId="4F38AF15" w14:textId="199E50F9" w:rsidR="002D0283" w:rsidRPr="00CD4490" w:rsidRDefault="002D0283" w:rsidP="002D0283">
            <w:pPr>
              <w:widowControl w:val="0"/>
              <w:spacing w:line="192" w:lineRule="auto"/>
              <w:jc w:val="center"/>
              <w:rPr>
                <w:rFonts w:ascii="Arial" w:hAnsi="Arial" w:cs="Arial"/>
                <w:bCs/>
                <w:sz w:val="16"/>
                <w:szCs w:val="16"/>
              </w:rPr>
            </w:pPr>
          </w:p>
        </w:tc>
        <w:tc>
          <w:tcPr>
            <w:tcW w:w="678" w:type="dxa"/>
            <w:vAlign w:val="center"/>
          </w:tcPr>
          <w:p w14:paraId="4CA1934B" w14:textId="77777777" w:rsidR="002D0283" w:rsidRPr="00CD4490" w:rsidRDefault="002D0283" w:rsidP="002D0283">
            <w:pPr>
              <w:widowControl w:val="0"/>
              <w:spacing w:line="192" w:lineRule="auto"/>
              <w:jc w:val="center"/>
              <w:rPr>
                <w:rFonts w:ascii="Arial" w:hAnsi="Arial" w:cs="Arial"/>
                <w:b/>
                <w:sz w:val="16"/>
                <w:szCs w:val="16"/>
              </w:rPr>
            </w:pPr>
          </w:p>
        </w:tc>
        <w:tc>
          <w:tcPr>
            <w:tcW w:w="636" w:type="dxa"/>
            <w:vAlign w:val="center"/>
          </w:tcPr>
          <w:p w14:paraId="6D9C75D7" w14:textId="77777777" w:rsidR="002D0283" w:rsidRPr="00CD4490" w:rsidRDefault="002D0283" w:rsidP="002D0283">
            <w:pPr>
              <w:widowControl w:val="0"/>
              <w:spacing w:line="192" w:lineRule="auto"/>
              <w:jc w:val="center"/>
              <w:rPr>
                <w:rFonts w:ascii="Arial" w:hAnsi="Arial" w:cs="Arial"/>
                <w:b/>
                <w:sz w:val="16"/>
                <w:szCs w:val="16"/>
              </w:rPr>
            </w:pPr>
          </w:p>
        </w:tc>
        <w:tc>
          <w:tcPr>
            <w:tcW w:w="636" w:type="dxa"/>
            <w:vAlign w:val="center"/>
          </w:tcPr>
          <w:p w14:paraId="2661B1E4" w14:textId="77777777" w:rsidR="002D0283" w:rsidRPr="00CD4490" w:rsidRDefault="002D0283" w:rsidP="002D028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24A2E" w14:textId="77777777" w:rsidR="002D0283" w:rsidRPr="00CD4490" w:rsidRDefault="002D0283" w:rsidP="002D0283">
            <w:pPr>
              <w:widowControl w:val="0"/>
              <w:spacing w:line="192" w:lineRule="auto"/>
              <w:jc w:val="center"/>
              <w:rPr>
                <w:rFonts w:cs="Arial"/>
                <w:b/>
                <w:sz w:val="16"/>
                <w:szCs w:val="16"/>
              </w:rPr>
            </w:pPr>
          </w:p>
        </w:tc>
        <w:tc>
          <w:tcPr>
            <w:tcW w:w="915" w:type="dxa"/>
            <w:shd w:val="clear" w:color="auto" w:fill="auto"/>
          </w:tcPr>
          <w:p w14:paraId="46146BBA" w14:textId="77777777" w:rsidR="002D0283" w:rsidRPr="00AA0A5F" w:rsidRDefault="002D0283" w:rsidP="002D0283">
            <w:pPr>
              <w:widowControl w:val="0"/>
              <w:jc w:val="center"/>
              <w:rPr>
                <w:rFonts w:ascii="Arial" w:hAnsi="Arial" w:cs="Arial"/>
                <w:b/>
                <w:sz w:val="12"/>
                <w:szCs w:val="12"/>
              </w:rPr>
            </w:pPr>
            <w:r w:rsidRPr="00AA0A5F">
              <w:rPr>
                <w:rFonts w:ascii="Arial" w:hAnsi="Arial" w:cs="Arial"/>
                <w:b/>
                <w:sz w:val="12"/>
                <w:szCs w:val="12"/>
              </w:rPr>
              <w:t>78</w:t>
            </w:r>
          </w:p>
        </w:tc>
        <w:tc>
          <w:tcPr>
            <w:tcW w:w="630" w:type="dxa"/>
            <w:shd w:val="clear" w:color="auto" w:fill="auto"/>
            <w:vAlign w:val="center"/>
          </w:tcPr>
          <w:p w14:paraId="18758E12" w14:textId="77777777" w:rsidR="002D0283" w:rsidRPr="00CD4490" w:rsidRDefault="002D0283" w:rsidP="002D0283">
            <w:pPr>
              <w:widowControl w:val="0"/>
              <w:spacing w:line="192" w:lineRule="auto"/>
              <w:jc w:val="center"/>
              <w:rPr>
                <w:rFonts w:ascii="Arial" w:hAnsi="Arial" w:cs="Arial"/>
                <w:b/>
                <w:sz w:val="16"/>
                <w:szCs w:val="16"/>
              </w:rPr>
            </w:pPr>
          </w:p>
        </w:tc>
        <w:tc>
          <w:tcPr>
            <w:tcW w:w="630" w:type="dxa"/>
            <w:shd w:val="clear" w:color="auto" w:fill="auto"/>
            <w:vAlign w:val="center"/>
          </w:tcPr>
          <w:p w14:paraId="70D817A9" w14:textId="77777777" w:rsidR="002D0283" w:rsidRPr="00CD4490" w:rsidRDefault="002D0283" w:rsidP="002D0283">
            <w:pPr>
              <w:widowControl w:val="0"/>
              <w:spacing w:line="192" w:lineRule="auto"/>
              <w:jc w:val="center"/>
              <w:rPr>
                <w:rFonts w:ascii="Arial" w:hAnsi="Arial" w:cs="Arial"/>
                <w:b/>
                <w:sz w:val="16"/>
                <w:szCs w:val="16"/>
              </w:rPr>
            </w:pPr>
          </w:p>
        </w:tc>
        <w:tc>
          <w:tcPr>
            <w:tcW w:w="562" w:type="dxa"/>
            <w:shd w:val="clear" w:color="auto" w:fill="auto"/>
            <w:vAlign w:val="center"/>
          </w:tcPr>
          <w:p w14:paraId="2D10A768" w14:textId="77777777" w:rsidR="002D0283" w:rsidRPr="00CD4490" w:rsidRDefault="002D0283" w:rsidP="002D0283">
            <w:pPr>
              <w:widowControl w:val="0"/>
              <w:spacing w:line="192" w:lineRule="auto"/>
              <w:jc w:val="center"/>
              <w:rPr>
                <w:rFonts w:ascii="Arial" w:hAnsi="Arial" w:cs="Arial"/>
                <w:b/>
                <w:sz w:val="16"/>
                <w:szCs w:val="16"/>
              </w:rPr>
            </w:pPr>
          </w:p>
        </w:tc>
        <w:tc>
          <w:tcPr>
            <w:tcW w:w="648" w:type="dxa"/>
            <w:shd w:val="clear" w:color="auto" w:fill="auto"/>
            <w:vAlign w:val="center"/>
          </w:tcPr>
          <w:p w14:paraId="72F301BE" w14:textId="77777777" w:rsidR="002D0283" w:rsidRPr="00CD4490" w:rsidRDefault="002D0283" w:rsidP="002D0283">
            <w:pPr>
              <w:widowControl w:val="0"/>
              <w:spacing w:line="192" w:lineRule="auto"/>
              <w:jc w:val="center"/>
              <w:rPr>
                <w:rFonts w:ascii="Arial" w:hAnsi="Arial" w:cs="Arial"/>
                <w:b/>
                <w:sz w:val="16"/>
                <w:szCs w:val="16"/>
              </w:rPr>
            </w:pPr>
          </w:p>
        </w:tc>
        <w:tc>
          <w:tcPr>
            <w:tcW w:w="649" w:type="dxa"/>
            <w:shd w:val="clear" w:color="auto" w:fill="auto"/>
            <w:vAlign w:val="center"/>
          </w:tcPr>
          <w:p w14:paraId="6F96C25E" w14:textId="77777777" w:rsidR="002D0283" w:rsidRPr="00CD4490" w:rsidRDefault="002D0283" w:rsidP="002D0283">
            <w:pPr>
              <w:widowControl w:val="0"/>
              <w:spacing w:line="192" w:lineRule="auto"/>
              <w:jc w:val="center"/>
              <w:rPr>
                <w:rFonts w:ascii="Arial" w:hAnsi="Arial" w:cs="Arial"/>
                <w:b/>
                <w:sz w:val="16"/>
                <w:szCs w:val="16"/>
              </w:rPr>
            </w:pPr>
          </w:p>
        </w:tc>
      </w:tr>
      <w:tr w:rsidR="00B340FC" w:rsidRPr="00CD4490" w14:paraId="7D97FD5A" w14:textId="77777777" w:rsidTr="00595AF3">
        <w:trPr>
          <w:trHeight w:hRule="exact" w:val="170"/>
          <w:jc w:val="center"/>
        </w:trPr>
        <w:tc>
          <w:tcPr>
            <w:tcW w:w="951" w:type="dxa"/>
          </w:tcPr>
          <w:p w14:paraId="1FD3B53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14</w:t>
            </w:r>
          </w:p>
        </w:tc>
        <w:tc>
          <w:tcPr>
            <w:tcW w:w="540" w:type="dxa"/>
            <w:vAlign w:val="center"/>
          </w:tcPr>
          <w:p w14:paraId="17DB68A8" w14:textId="23B98009"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574AA390" w14:textId="699517D4"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65719D6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B1882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FC168C1"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A87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1382D9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79</w:t>
            </w:r>
          </w:p>
        </w:tc>
        <w:tc>
          <w:tcPr>
            <w:tcW w:w="630" w:type="dxa"/>
            <w:shd w:val="clear" w:color="auto" w:fill="auto"/>
            <w:vAlign w:val="center"/>
          </w:tcPr>
          <w:p w14:paraId="433A729E"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44BF30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0B77FB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AABEC2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08F1EA9"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24563D6" w14:textId="77777777" w:rsidTr="00595AF3">
        <w:trPr>
          <w:trHeight w:hRule="exact" w:val="170"/>
          <w:jc w:val="center"/>
        </w:trPr>
        <w:tc>
          <w:tcPr>
            <w:tcW w:w="951" w:type="dxa"/>
          </w:tcPr>
          <w:p w14:paraId="4ADF5C3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15</w:t>
            </w:r>
          </w:p>
        </w:tc>
        <w:tc>
          <w:tcPr>
            <w:tcW w:w="540" w:type="dxa"/>
          </w:tcPr>
          <w:p w14:paraId="75E22B0E" w14:textId="1E71A506" w:rsidR="00B340FC" w:rsidRPr="00CD4490" w:rsidRDefault="00B340FC" w:rsidP="00595AF3">
            <w:pPr>
              <w:widowControl w:val="0"/>
              <w:spacing w:line="192" w:lineRule="auto"/>
              <w:jc w:val="center"/>
              <w:rPr>
                <w:rFonts w:ascii="Arial" w:hAnsi="Arial" w:cs="Arial"/>
                <w:b/>
                <w:sz w:val="16"/>
                <w:szCs w:val="16"/>
              </w:rPr>
            </w:pPr>
          </w:p>
        </w:tc>
        <w:tc>
          <w:tcPr>
            <w:tcW w:w="576" w:type="dxa"/>
          </w:tcPr>
          <w:p w14:paraId="009AC04F" w14:textId="17C002C6"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4BD052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07E30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39D09F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4FA3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04FD88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80</w:t>
            </w:r>
          </w:p>
        </w:tc>
        <w:tc>
          <w:tcPr>
            <w:tcW w:w="630" w:type="dxa"/>
            <w:shd w:val="clear" w:color="auto" w:fill="auto"/>
            <w:vAlign w:val="center"/>
          </w:tcPr>
          <w:p w14:paraId="2231ECD6"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057A00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CA27DD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0C35AFB"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18624F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BDA038E" w14:textId="77777777" w:rsidTr="00595AF3">
        <w:trPr>
          <w:trHeight w:hRule="exact" w:val="170"/>
          <w:jc w:val="center"/>
        </w:trPr>
        <w:tc>
          <w:tcPr>
            <w:tcW w:w="951" w:type="dxa"/>
          </w:tcPr>
          <w:p w14:paraId="5B13DA7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16</w:t>
            </w:r>
          </w:p>
        </w:tc>
        <w:tc>
          <w:tcPr>
            <w:tcW w:w="540" w:type="dxa"/>
          </w:tcPr>
          <w:p w14:paraId="23B1CDC5" w14:textId="08D4A329"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72FC8A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F323A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4FF617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44BEB21"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807F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0A734D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81</w:t>
            </w:r>
          </w:p>
        </w:tc>
        <w:tc>
          <w:tcPr>
            <w:tcW w:w="630" w:type="dxa"/>
            <w:shd w:val="clear" w:color="auto" w:fill="auto"/>
            <w:vAlign w:val="center"/>
          </w:tcPr>
          <w:p w14:paraId="09A25A2C"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46A0375"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2135F31"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C37C3C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25E6F2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BEA454" w14:textId="77777777" w:rsidTr="00595AF3">
        <w:trPr>
          <w:trHeight w:hRule="exact" w:val="170"/>
          <w:jc w:val="center"/>
        </w:trPr>
        <w:tc>
          <w:tcPr>
            <w:tcW w:w="951" w:type="dxa"/>
          </w:tcPr>
          <w:p w14:paraId="15C72BC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17</w:t>
            </w:r>
          </w:p>
        </w:tc>
        <w:tc>
          <w:tcPr>
            <w:tcW w:w="540" w:type="dxa"/>
          </w:tcPr>
          <w:p w14:paraId="14E6B521" w14:textId="60841669"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1BF6BEE"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79C8B7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B9F0D6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FD1F2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54AAA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F24998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82</w:t>
            </w:r>
          </w:p>
        </w:tc>
        <w:tc>
          <w:tcPr>
            <w:tcW w:w="630" w:type="dxa"/>
            <w:shd w:val="clear" w:color="auto" w:fill="auto"/>
            <w:vAlign w:val="center"/>
          </w:tcPr>
          <w:p w14:paraId="7A235C8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9A0E076"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BCFE4C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189C02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C9D61D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B330076" w14:textId="77777777" w:rsidTr="00595AF3">
        <w:trPr>
          <w:trHeight w:hRule="exact" w:val="170"/>
          <w:jc w:val="center"/>
        </w:trPr>
        <w:tc>
          <w:tcPr>
            <w:tcW w:w="951" w:type="dxa"/>
          </w:tcPr>
          <w:p w14:paraId="38B3321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18</w:t>
            </w:r>
          </w:p>
        </w:tc>
        <w:tc>
          <w:tcPr>
            <w:tcW w:w="540" w:type="dxa"/>
          </w:tcPr>
          <w:p w14:paraId="4D9459EB" w14:textId="465CB50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F4A587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231EEF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0A8F94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D7015B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5FF"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273487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83</w:t>
            </w:r>
          </w:p>
        </w:tc>
        <w:tc>
          <w:tcPr>
            <w:tcW w:w="630" w:type="dxa"/>
            <w:shd w:val="clear" w:color="auto" w:fill="auto"/>
            <w:vAlign w:val="center"/>
          </w:tcPr>
          <w:p w14:paraId="0BAED3D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D00DEA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56B865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90C816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FCC49A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9AAA56D" w14:textId="77777777" w:rsidTr="00595AF3">
        <w:trPr>
          <w:trHeight w:hRule="exact" w:val="170"/>
          <w:jc w:val="center"/>
        </w:trPr>
        <w:tc>
          <w:tcPr>
            <w:tcW w:w="951" w:type="dxa"/>
          </w:tcPr>
          <w:p w14:paraId="3EA5728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19</w:t>
            </w:r>
          </w:p>
        </w:tc>
        <w:tc>
          <w:tcPr>
            <w:tcW w:w="540" w:type="dxa"/>
          </w:tcPr>
          <w:p w14:paraId="6C277FB4" w14:textId="6D99A32F"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25B145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3B28933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EA3981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50F7E2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946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6B5256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84</w:t>
            </w:r>
          </w:p>
        </w:tc>
        <w:tc>
          <w:tcPr>
            <w:tcW w:w="630" w:type="dxa"/>
            <w:shd w:val="clear" w:color="auto" w:fill="auto"/>
            <w:vAlign w:val="center"/>
          </w:tcPr>
          <w:p w14:paraId="0E68050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794E07D"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574EF2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208946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E31DAF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8A1AB08" w14:textId="77777777" w:rsidTr="00595AF3">
        <w:trPr>
          <w:trHeight w:hRule="exact" w:val="170"/>
          <w:jc w:val="center"/>
        </w:trPr>
        <w:tc>
          <w:tcPr>
            <w:tcW w:w="951" w:type="dxa"/>
          </w:tcPr>
          <w:p w14:paraId="0299232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20</w:t>
            </w:r>
          </w:p>
        </w:tc>
        <w:tc>
          <w:tcPr>
            <w:tcW w:w="540" w:type="dxa"/>
            <w:vAlign w:val="center"/>
          </w:tcPr>
          <w:p w14:paraId="47E5B5B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527898E0" w14:textId="77777777" w:rsidR="00B340FC" w:rsidRPr="00CD4490" w:rsidRDefault="00B340FC" w:rsidP="00595AF3">
            <w:pPr>
              <w:widowControl w:val="0"/>
              <w:spacing w:line="192" w:lineRule="auto"/>
              <w:jc w:val="center"/>
              <w:rPr>
                <w:rFonts w:ascii="Arial" w:hAnsi="Arial" w:cs="Arial"/>
                <w:b/>
                <w:sz w:val="16"/>
                <w:szCs w:val="16"/>
                <w:lang w:bidi="fa-IR"/>
              </w:rPr>
            </w:pPr>
          </w:p>
        </w:tc>
        <w:tc>
          <w:tcPr>
            <w:tcW w:w="678" w:type="dxa"/>
            <w:vAlign w:val="center"/>
          </w:tcPr>
          <w:p w14:paraId="778DBC1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3759BB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1E3A1E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726B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725D1E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85</w:t>
            </w:r>
          </w:p>
        </w:tc>
        <w:tc>
          <w:tcPr>
            <w:tcW w:w="630" w:type="dxa"/>
            <w:shd w:val="clear" w:color="auto" w:fill="auto"/>
            <w:vAlign w:val="center"/>
          </w:tcPr>
          <w:p w14:paraId="60F1D84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9028AA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18D523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597573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9F93636"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B6F4AB7" w14:textId="77777777" w:rsidTr="00595AF3">
        <w:trPr>
          <w:trHeight w:hRule="exact" w:val="170"/>
          <w:jc w:val="center"/>
        </w:trPr>
        <w:tc>
          <w:tcPr>
            <w:tcW w:w="951" w:type="dxa"/>
          </w:tcPr>
          <w:p w14:paraId="0D2B1D9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21</w:t>
            </w:r>
          </w:p>
        </w:tc>
        <w:tc>
          <w:tcPr>
            <w:tcW w:w="540" w:type="dxa"/>
            <w:vAlign w:val="center"/>
          </w:tcPr>
          <w:p w14:paraId="4A1AC88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08ABB82"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548180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9CDDDE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9C65EFB"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66CE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4FD53E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86</w:t>
            </w:r>
          </w:p>
        </w:tc>
        <w:tc>
          <w:tcPr>
            <w:tcW w:w="630" w:type="dxa"/>
            <w:shd w:val="clear" w:color="auto" w:fill="auto"/>
            <w:vAlign w:val="center"/>
          </w:tcPr>
          <w:p w14:paraId="7587B6C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27BDA8A"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47BCFD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CE1B17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9610E5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7A2B3B1" w14:textId="77777777" w:rsidTr="00595AF3">
        <w:trPr>
          <w:trHeight w:hRule="exact" w:val="170"/>
          <w:jc w:val="center"/>
        </w:trPr>
        <w:tc>
          <w:tcPr>
            <w:tcW w:w="951" w:type="dxa"/>
          </w:tcPr>
          <w:p w14:paraId="479209A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22</w:t>
            </w:r>
          </w:p>
        </w:tc>
        <w:tc>
          <w:tcPr>
            <w:tcW w:w="540" w:type="dxa"/>
            <w:vAlign w:val="center"/>
          </w:tcPr>
          <w:p w14:paraId="4889F85B"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00991F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3A31F24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92821C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3A57C0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502F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59FD4C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87</w:t>
            </w:r>
          </w:p>
        </w:tc>
        <w:tc>
          <w:tcPr>
            <w:tcW w:w="630" w:type="dxa"/>
            <w:shd w:val="clear" w:color="auto" w:fill="auto"/>
            <w:vAlign w:val="center"/>
          </w:tcPr>
          <w:p w14:paraId="4FB3040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1AF492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C97371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02A1F5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B0205BB"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EB0F5F4" w14:textId="77777777" w:rsidTr="00595AF3">
        <w:trPr>
          <w:trHeight w:hRule="exact" w:val="170"/>
          <w:jc w:val="center"/>
        </w:trPr>
        <w:tc>
          <w:tcPr>
            <w:tcW w:w="951" w:type="dxa"/>
          </w:tcPr>
          <w:p w14:paraId="37D4888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23</w:t>
            </w:r>
          </w:p>
        </w:tc>
        <w:tc>
          <w:tcPr>
            <w:tcW w:w="540" w:type="dxa"/>
            <w:vAlign w:val="center"/>
          </w:tcPr>
          <w:p w14:paraId="6F87A82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24A773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3DCD83A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03F85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FFF48F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F628F"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094C33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88</w:t>
            </w:r>
          </w:p>
        </w:tc>
        <w:tc>
          <w:tcPr>
            <w:tcW w:w="630" w:type="dxa"/>
            <w:shd w:val="clear" w:color="auto" w:fill="auto"/>
            <w:vAlign w:val="center"/>
          </w:tcPr>
          <w:p w14:paraId="361208D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6CE93315"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959A1D1"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EA1AC11"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B52B32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B58560" w14:textId="77777777" w:rsidTr="00595AF3">
        <w:trPr>
          <w:trHeight w:hRule="exact" w:val="170"/>
          <w:jc w:val="center"/>
        </w:trPr>
        <w:tc>
          <w:tcPr>
            <w:tcW w:w="951" w:type="dxa"/>
          </w:tcPr>
          <w:p w14:paraId="45D8706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24</w:t>
            </w:r>
          </w:p>
        </w:tc>
        <w:tc>
          <w:tcPr>
            <w:tcW w:w="540" w:type="dxa"/>
            <w:vAlign w:val="center"/>
          </w:tcPr>
          <w:p w14:paraId="1B5DD6D3"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A070C3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B6D1A6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39A119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8A2C984"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9B51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D4592B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89</w:t>
            </w:r>
          </w:p>
        </w:tc>
        <w:tc>
          <w:tcPr>
            <w:tcW w:w="630" w:type="dxa"/>
            <w:shd w:val="clear" w:color="auto" w:fill="auto"/>
            <w:vAlign w:val="center"/>
          </w:tcPr>
          <w:p w14:paraId="111A626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C3CEC4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841D6E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0DE5E11"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DCB9F92"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4C7E9D3" w14:textId="77777777" w:rsidTr="00595AF3">
        <w:trPr>
          <w:trHeight w:hRule="exact" w:val="170"/>
          <w:jc w:val="center"/>
        </w:trPr>
        <w:tc>
          <w:tcPr>
            <w:tcW w:w="951" w:type="dxa"/>
          </w:tcPr>
          <w:p w14:paraId="29CA657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25</w:t>
            </w:r>
          </w:p>
        </w:tc>
        <w:tc>
          <w:tcPr>
            <w:tcW w:w="540" w:type="dxa"/>
            <w:vAlign w:val="center"/>
          </w:tcPr>
          <w:p w14:paraId="54A3DC9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D52CD4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99BB4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0B2DCF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D332A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B7C2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FE78AB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90</w:t>
            </w:r>
          </w:p>
        </w:tc>
        <w:tc>
          <w:tcPr>
            <w:tcW w:w="630" w:type="dxa"/>
            <w:shd w:val="clear" w:color="auto" w:fill="auto"/>
            <w:vAlign w:val="center"/>
          </w:tcPr>
          <w:p w14:paraId="70C1431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13743E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0342B6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C72541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910638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BD21F71" w14:textId="77777777" w:rsidTr="00595AF3">
        <w:trPr>
          <w:trHeight w:hRule="exact" w:val="170"/>
          <w:jc w:val="center"/>
        </w:trPr>
        <w:tc>
          <w:tcPr>
            <w:tcW w:w="951" w:type="dxa"/>
          </w:tcPr>
          <w:p w14:paraId="0461EFC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26</w:t>
            </w:r>
          </w:p>
        </w:tc>
        <w:tc>
          <w:tcPr>
            <w:tcW w:w="540" w:type="dxa"/>
            <w:vAlign w:val="center"/>
          </w:tcPr>
          <w:p w14:paraId="3C38CB5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9DD697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E25235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1CAE57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FD25DC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54B34"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D02D98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91</w:t>
            </w:r>
          </w:p>
        </w:tc>
        <w:tc>
          <w:tcPr>
            <w:tcW w:w="630" w:type="dxa"/>
            <w:shd w:val="clear" w:color="auto" w:fill="auto"/>
            <w:vAlign w:val="center"/>
          </w:tcPr>
          <w:p w14:paraId="7160603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95728B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FC1EA7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D4DC0D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AEB9C2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66A23570" w14:textId="77777777" w:rsidTr="00595AF3">
        <w:trPr>
          <w:trHeight w:hRule="exact" w:val="170"/>
          <w:jc w:val="center"/>
        </w:trPr>
        <w:tc>
          <w:tcPr>
            <w:tcW w:w="951" w:type="dxa"/>
          </w:tcPr>
          <w:p w14:paraId="070D106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27</w:t>
            </w:r>
          </w:p>
        </w:tc>
        <w:tc>
          <w:tcPr>
            <w:tcW w:w="540" w:type="dxa"/>
            <w:vAlign w:val="center"/>
          </w:tcPr>
          <w:p w14:paraId="1B3A73B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C770855"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D87633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DF639F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A1B158B"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65AB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0A3544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92</w:t>
            </w:r>
          </w:p>
        </w:tc>
        <w:tc>
          <w:tcPr>
            <w:tcW w:w="630" w:type="dxa"/>
            <w:shd w:val="clear" w:color="auto" w:fill="auto"/>
            <w:vAlign w:val="center"/>
          </w:tcPr>
          <w:p w14:paraId="44E434C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1C9972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DB96DD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DB8B34B"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1C3265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DB16782" w14:textId="77777777" w:rsidTr="00595AF3">
        <w:trPr>
          <w:trHeight w:hRule="exact" w:val="170"/>
          <w:jc w:val="center"/>
        </w:trPr>
        <w:tc>
          <w:tcPr>
            <w:tcW w:w="951" w:type="dxa"/>
          </w:tcPr>
          <w:p w14:paraId="77E8EA1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28</w:t>
            </w:r>
          </w:p>
        </w:tc>
        <w:tc>
          <w:tcPr>
            <w:tcW w:w="540" w:type="dxa"/>
            <w:vAlign w:val="center"/>
          </w:tcPr>
          <w:p w14:paraId="3D6A785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897436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E0176D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9383D2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D8F5D28"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5ACC2"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EF1778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93</w:t>
            </w:r>
          </w:p>
        </w:tc>
        <w:tc>
          <w:tcPr>
            <w:tcW w:w="630" w:type="dxa"/>
            <w:shd w:val="clear" w:color="auto" w:fill="auto"/>
            <w:vAlign w:val="center"/>
          </w:tcPr>
          <w:p w14:paraId="208342D9"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66A83946"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EAA2658"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08DD7B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C9A120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D36CF43" w14:textId="77777777" w:rsidTr="00595AF3">
        <w:trPr>
          <w:trHeight w:hRule="exact" w:val="170"/>
          <w:jc w:val="center"/>
        </w:trPr>
        <w:tc>
          <w:tcPr>
            <w:tcW w:w="951" w:type="dxa"/>
          </w:tcPr>
          <w:p w14:paraId="79DCDA7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29</w:t>
            </w:r>
          </w:p>
        </w:tc>
        <w:tc>
          <w:tcPr>
            <w:tcW w:w="540" w:type="dxa"/>
            <w:vAlign w:val="center"/>
          </w:tcPr>
          <w:p w14:paraId="28B4F05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07480E3"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0814B0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B28E94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B88E037"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7F04"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02B788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94</w:t>
            </w:r>
          </w:p>
        </w:tc>
        <w:tc>
          <w:tcPr>
            <w:tcW w:w="630" w:type="dxa"/>
            <w:shd w:val="clear" w:color="auto" w:fill="auto"/>
            <w:vAlign w:val="center"/>
          </w:tcPr>
          <w:p w14:paraId="1EBC604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BC5B62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AEA70F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EFC189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848D59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A6F2801" w14:textId="77777777" w:rsidTr="00595AF3">
        <w:trPr>
          <w:trHeight w:hRule="exact" w:val="170"/>
          <w:jc w:val="center"/>
        </w:trPr>
        <w:tc>
          <w:tcPr>
            <w:tcW w:w="951" w:type="dxa"/>
          </w:tcPr>
          <w:p w14:paraId="0AB9E2C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30</w:t>
            </w:r>
          </w:p>
        </w:tc>
        <w:tc>
          <w:tcPr>
            <w:tcW w:w="540" w:type="dxa"/>
            <w:vAlign w:val="center"/>
          </w:tcPr>
          <w:p w14:paraId="183ECBC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C1C946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F76A1C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528AE5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4B482FD"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1FFD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990FCC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95</w:t>
            </w:r>
          </w:p>
        </w:tc>
        <w:tc>
          <w:tcPr>
            <w:tcW w:w="630" w:type="dxa"/>
            <w:shd w:val="clear" w:color="auto" w:fill="auto"/>
            <w:vAlign w:val="center"/>
          </w:tcPr>
          <w:p w14:paraId="3A3F1D9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25DF60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9B446C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40C312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2C5D452"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985150C" w14:textId="77777777" w:rsidTr="00595AF3">
        <w:trPr>
          <w:trHeight w:hRule="exact" w:val="170"/>
          <w:jc w:val="center"/>
        </w:trPr>
        <w:tc>
          <w:tcPr>
            <w:tcW w:w="951" w:type="dxa"/>
          </w:tcPr>
          <w:p w14:paraId="555E7C8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31</w:t>
            </w:r>
          </w:p>
        </w:tc>
        <w:tc>
          <w:tcPr>
            <w:tcW w:w="540" w:type="dxa"/>
            <w:vAlign w:val="center"/>
          </w:tcPr>
          <w:p w14:paraId="24DB98B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77F5AC3"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BC9A4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CB2F9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AED77BD"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77D3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72C05B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96</w:t>
            </w:r>
          </w:p>
        </w:tc>
        <w:tc>
          <w:tcPr>
            <w:tcW w:w="630" w:type="dxa"/>
            <w:shd w:val="clear" w:color="auto" w:fill="auto"/>
            <w:vAlign w:val="center"/>
          </w:tcPr>
          <w:p w14:paraId="2EE5248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7B79CC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A070FB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BF2652E"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D2041B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39AA585" w14:textId="77777777" w:rsidTr="00595AF3">
        <w:trPr>
          <w:trHeight w:hRule="exact" w:val="170"/>
          <w:jc w:val="center"/>
        </w:trPr>
        <w:tc>
          <w:tcPr>
            <w:tcW w:w="951" w:type="dxa"/>
          </w:tcPr>
          <w:p w14:paraId="518516A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32</w:t>
            </w:r>
          </w:p>
        </w:tc>
        <w:tc>
          <w:tcPr>
            <w:tcW w:w="540" w:type="dxa"/>
            <w:vAlign w:val="center"/>
          </w:tcPr>
          <w:p w14:paraId="79C2950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8DB11C5"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474574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E8AAD1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91F61BD"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585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64AE2C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97</w:t>
            </w:r>
          </w:p>
        </w:tc>
        <w:tc>
          <w:tcPr>
            <w:tcW w:w="630" w:type="dxa"/>
            <w:shd w:val="clear" w:color="auto" w:fill="auto"/>
            <w:vAlign w:val="center"/>
          </w:tcPr>
          <w:p w14:paraId="31EB296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5A08CA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B4148B3"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28EC6EE"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A72726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915B307" w14:textId="77777777" w:rsidTr="00595AF3">
        <w:trPr>
          <w:trHeight w:hRule="exact" w:val="170"/>
          <w:jc w:val="center"/>
        </w:trPr>
        <w:tc>
          <w:tcPr>
            <w:tcW w:w="951" w:type="dxa"/>
          </w:tcPr>
          <w:p w14:paraId="5ECC8E3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33</w:t>
            </w:r>
          </w:p>
        </w:tc>
        <w:tc>
          <w:tcPr>
            <w:tcW w:w="540" w:type="dxa"/>
            <w:vAlign w:val="center"/>
          </w:tcPr>
          <w:p w14:paraId="6878EF4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28171E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3AFC953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6F481E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D2914A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9FCF2"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639A54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98</w:t>
            </w:r>
          </w:p>
        </w:tc>
        <w:tc>
          <w:tcPr>
            <w:tcW w:w="630" w:type="dxa"/>
            <w:shd w:val="clear" w:color="auto" w:fill="auto"/>
            <w:vAlign w:val="center"/>
          </w:tcPr>
          <w:p w14:paraId="6C85AA8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EEC80F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21C8848"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BA4F20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1E4942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068E840" w14:textId="77777777" w:rsidTr="00595AF3">
        <w:trPr>
          <w:trHeight w:hRule="exact" w:val="170"/>
          <w:jc w:val="center"/>
        </w:trPr>
        <w:tc>
          <w:tcPr>
            <w:tcW w:w="951" w:type="dxa"/>
          </w:tcPr>
          <w:p w14:paraId="6081F93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34</w:t>
            </w:r>
          </w:p>
          <w:p w14:paraId="7542C5D6" w14:textId="77777777" w:rsidR="00B340FC" w:rsidRPr="00AA0A5F" w:rsidRDefault="00B340FC" w:rsidP="00595AF3">
            <w:pPr>
              <w:widowControl w:val="0"/>
              <w:jc w:val="center"/>
              <w:rPr>
                <w:rFonts w:ascii="Arial" w:hAnsi="Arial" w:cs="Arial"/>
                <w:b/>
                <w:sz w:val="12"/>
                <w:szCs w:val="12"/>
              </w:rPr>
            </w:pPr>
          </w:p>
        </w:tc>
        <w:tc>
          <w:tcPr>
            <w:tcW w:w="540" w:type="dxa"/>
            <w:vAlign w:val="center"/>
          </w:tcPr>
          <w:p w14:paraId="1DACA38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30AEEA1"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57155E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F865D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F67D66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EE0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54DB25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99</w:t>
            </w:r>
          </w:p>
        </w:tc>
        <w:tc>
          <w:tcPr>
            <w:tcW w:w="630" w:type="dxa"/>
            <w:shd w:val="clear" w:color="auto" w:fill="auto"/>
            <w:vAlign w:val="center"/>
          </w:tcPr>
          <w:p w14:paraId="00BEF8F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960E06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48DF216"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48D2868"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65405A2"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CB61557" w14:textId="77777777" w:rsidTr="00595AF3">
        <w:trPr>
          <w:trHeight w:hRule="exact" w:val="170"/>
          <w:jc w:val="center"/>
        </w:trPr>
        <w:tc>
          <w:tcPr>
            <w:tcW w:w="951" w:type="dxa"/>
          </w:tcPr>
          <w:p w14:paraId="43A2B54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35</w:t>
            </w:r>
          </w:p>
        </w:tc>
        <w:tc>
          <w:tcPr>
            <w:tcW w:w="540" w:type="dxa"/>
            <w:vAlign w:val="center"/>
          </w:tcPr>
          <w:p w14:paraId="5410DF9F"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65FC283"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42B5D6B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FAC3A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330DF1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A839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C8023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100</w:t>
            </w:r>
          </w:p>
        </w:tc>
        <w:tc>
          <w:tcPr>
            <w:tcW w:w="630" w:type="dxa"/>
            <w:shd w:val="clear" w:color="auto" w:fill="auto"/>
            <w:vAlign w:val="center"/>
          </w:tcPr>
          <w:p w14:paraId="0B09CC4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1EE808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5C5B8D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D5135B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F85D7D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438DB6A" w14:textId="77777777" w:rsidTr="00595AF3">
        <w:trPr>
          <w:trHeight w:hRule="exact" w:val="170"/>
          <w:jc w:val="center"/>
        </w:trPr>
        <w:tc>
          <w:tcPr>
            <w:tcW w:w="951" w:type="dxa"/>
          </w:tcPr>
          <w:p w14:paraId="005D9A5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36</w:t>
            </w:r>
          </w:p>
        </w:tc>
        <w:tc>
          <w:tcPr>
            <w:tcW w:w="540" w:type="dxa"/>
            <w:vAlign w:val="center"/>
          </w:tcPr>
          <w:p w14:paraId="21F63553"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D687C74"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C7B6B6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5D4DCB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223063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2EB6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EFDFD2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101</w:t>
            </w:r>
          </w:p>
        </w:tc>
        <w:tc>
          <w:tcPr>
            <w:tcW w:w="630" w:type="dxa"/>
            <w:shd w:val="clear" w:color="auto" w:fill="auto"/>
            <w:vAlign w:val="center"/>
          </w:tcPr>
          <w:p w14:paraId="00E58B2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11708D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BBA0A9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B36732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2EC745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65B4D498" w14:textId="77777777" w:rsidTr="00595AF3">
        <w:trPr>
          <w:trHeight w:hRule="exact" w:val="170"/>
          <w:jc w:val="center"/>
        </w:trPr>
        <w:tc>
          <w:tcPr>
            <w:tcW w:w="951" w:type="dxa"/>
          </w:tcPr>
          <w:p w14:paraId="2446643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37</w:t>
            </w:r>
          </w:p>
        </w:tc>
        <w:tc>
          <w:tcPr>
            <w:tcW w:w="540" w:type="dxa"/>
            <w:vAlign w:val="center"/>
          </w:tcPr>
          <w:p w14:paraId="3B7FBC11"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E5EBE74"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3BD3FA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E3FEF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5E1D756"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EE73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AC9152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102</w:t>
            </w:r>
          </w:p>
        </w:tc>
        <w:tc>
          <w:tcPr>
            <w:tcW w:w="630" w:type="dxa"/>
            <w:shd w:val="clear" w:color="auto" w:fill="auto"/>
            <w:vAlign w:val="center"/>
          </w:tcPr>
          <w:p w14:paraId="1F3E444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2CE24F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96D1B6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9C0378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E1FD17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C56AB4B" w14:textId="77777777" w:rsidTr="00595AF3">
        <w:trPr>
          <w:trHeight w:hRule="exact" w:val="170"/>
          <w:jc w:val="center"/>
        </w:trPr>
        <w:tc>
          <w:tcPr>
            <w:tcW w:w="951" w:type="dxa"/>
          </w:tcPr>
          <w:p w14:paraId="654CB4C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38</w:t>
            </w:r>
          </w:p>
        </w:tc>
        <w:tc>
          <w:tcPr>
            <w:tcW w:w="540" w:type="dxa"/>
            <w:vAlign w:val="center"/>
          </w:tcPr>
          <w:p w14:paraId="4AC0A6F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5BD215B0"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596F77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BA0C46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9CAA3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BF72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185327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103</w:t>
            </w:r>
          </w:p>
        </w:tc>
        <w:tc>
          <w:tcPr>
            <w:tcW w:w="630" w:type="dxa"/>
            <w:shd w:val="clear" w:color="auto" w:fill="auto"/>
            <w:vAlign w:val="center"/>
          </w:tcPr>
          <w:p w14:paraId="7DEEBC6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ABEA7D7"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F39B6A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420EC7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E1BD21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F4EFCB9" w14:textId="77777777" w:rsidTr="00595AF3">
        <w:trPr>
          <w:trHeight w:hRule="exact" w:val="170"/>
          <w:jc w:val="center"/>
        </w:trPr>
        <w:tc>
          <w:tcPr>
            <w:tcW w:w="951" w:type="dxa"/>
          </w:tcPr>
          <w:p w14:paraId="63F6434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39</w:t>
            </w:r>
          </w:p>
        </w:tc>
        <w:tc>
          <w:tcPr>
            <w:tcW w:w="540" w:type="dxa"/>
            <w:vAlign w:val="center"/>
          </w:tcPr>
          <w:p w14:paraId="797FA4E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0E60EE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4D69DC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70417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58C98C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E9BC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A3B210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104</w:t>
            </w:r>
          </w:p>
        </w:tc>
        <w:tc>
          <w:tcPr>
            <w:tcW w:w="630" w:type="dxa"/>
            <w:shd w:val="clear" w:color="auto" w:fill="auto"/>
            <w:vAlign w:val="center"/>
          </w:tcPr>
          <w:p w14:paraId="096F979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917213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76339D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4AFB42B"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39FAA2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C424424" w14:textId="77777777" w:rsidTr="00595AF3">
        <w:trPr>
          <w:trHeight w:hRule="exact" w:val="170"/>
          <w:jc w:val="center"/>
        </w:trPr>
        <w:tc>
          <w:tcPr>
            <w:tcW w:w="951" w:type="dxa"/>
          </w:tcPr>
          <w:p w14:paraId="3442104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40</w:t>
            </w:r>
          </w:p>
        </w:tc>
        <w:tc>
          <w:tcPr>
            <w:tcW w:w="540" w:type="dxa"/>
            <w:vAlign w:val="center"/>
          </w:tcPr>
          <w:p w14:paraId="65779A82"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86F4CD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0E37EE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87BFC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CD6068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5F1F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9E15B8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105</w:t>
            </w:r>
          </w:p>
        </w:tc>
        <w:tc>
          <w:tcPr>
            <w:tcW w:w="630" w:type="dxa"/>
            <w:shd w:val="clear" w:color="auto" w:fill="auto"/>
            <w:vAlign w:val="center"/>
          </w:tcPr>
          <w:p w14:paraId="158194E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73923C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1D567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E89F0C9"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E730A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83F48FD" w14:textId="77777777" w:rsidTr="00595AF3">
        <w:trPr>
          <w:trHeight w:hRule="exact" w:val="170"/>
          <w:jc w:val="center"/>
        </w:trPr>
        <w:tc>
          <w:tcPr>
            <w:tcW w:w="951" w:type="dxa"/>
          </w:tcPr>
          <w:p w14:paraId="753D123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41</w:t>
            </w:r>
          </w:p>
        </w:tc>
        <w:tc>
          <w:tcPr>
            <w:tcW w:w="540" w:type="dxa"/>
            <w:vAlign w:val="center"/>
          </w:tcPr>
          <w:p w14:paraId="42F17CF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554ACA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7186F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A52D5C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6E0AB7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71C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EFEF98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106</w:t>
            </w:r>
          </w:p>
        </w:tc>
        <w:tc>
          <w:tcPr>
            <w:tcW w:w="630" w:type="dxa"/>
            <w:shd w:val="clear" w:color="auto" w:fill="auto"/>
            <w:vAlign w:val="center"/>
          </w:tcPr>
          <w:p w14:paraId="46B809B6"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D59583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79A32A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19660D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10D59E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BD79E99" w14:textId="77777777" w:rsidTr="00595AF3">
        <w:trPr>
          <w:trHeight w:hRule="exact" w:val="170"/>
          <w:jc w:val="center"/>
        </w:trPr>
        <w:tc>
          <w:tcPr>
            <w:tcW w:w="951" w:type="dxa"/>
          </w:tcPr>
          <w:p w14:paraId="6EDFE9B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42</w:t>
            </w:r>
          </w:p>
        </w:tc>
        <w:tc>
          <w:tcPr>
            <w:tcW w:w="540" w:type="dxa"/>
            <w:vAlign w:val="center"/>
          </w:tcPr>
          <w:p w14:paraId="1F1659E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7843BA7"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6F140B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04DB96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0CD777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DA13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9CDCA2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107</w:t>
            </w:r>
          </w:p>
        </w:tc>
        <w:tc>
          <w:tcPr>
            <w:tcW w:w="630" w:type="dxa"/>
            <w:shd w:val="clear" w:color="auto" w:fill="auto"/>
            <w:vAlign w:val="center"/>
          </w:tcPr>
          <w:p w14:paraId="36D08BF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9954D4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FC192F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0313F7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5D8C2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B0A8A36" w14:textId="77777777" w:rsidTr="00595AF3">
        <w:trPr>
          <w:trHeight w:hRule="exact" w:val="170"/>
          <w:jc w:val="center"/>
        </w:trPr>
        <w:tc>
          <w:tcPr>
            <w:tcW w:w="951" w:type="dxa"/>
          </w:tcPr>
          <w:p w14:paraId="39EC1DE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43</w:t>
            </w:r>
          </w:p>
        </w:tc>
        <w:tc>
          <w:tcPr>
            <w:tcW w:w="540" w:type="dxa"/>
            <w:vAlign w:val="center"/>
          </w:tcPr>
          <w:p w14:paraId="324454A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271534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095A4B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7DDB27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F154F5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2501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B18649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108</w:t>
            </w:r>
          </w:p>
        </w:tc>
        <w:tc>
          <w:tcPr>
            <w:tcW w:w="630" w:type="dxa"/>
            <w:shd w:val="clear" w:color="auto" w:fill="auto"/>
            <w:vAlign w:val="center"/>
          </w:tcPr>
          <w:p w14:paraId="41D8D37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634924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9DCB42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2F796B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F5D582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20532BD" w14:textId="77777777" w:rsidTr="00595AF3">
        <w:trPr>
          <w:trHeight w:hRule="exact" w:val="170"/>
          <w:jc w:val="center"/>
        </w:trPr>
        <w:tc>
          <w:tcPr>
            <w:tcW w:w="951" w:type="dxa"/>
          </w:tcPr>
          <w:p w14:paraId="4E64F12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44</w:t>
            </w:r>
          </w:p>
        </w:tc>
        <w:tc>
          <w:tcPr>
            <w:tcW w:w="540" w:type="dxa"/>
            <w:vAlign w:val="center"/>
          </w:tcPr>
          <w:p w14:paraId="1183BC6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5DFC2D1"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441880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10BF53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CB314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D17C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4F6EC1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109</w:t>
            </w:r>
          </w:p>
        </w:tc>
        <w:tc>
          <w:tcPr>
            <w:tcW w:w="630" w:type="dxa"/>
            <w:shd w:val="clear" w:color="auto" w:fill="auto"/>
            <w:vAlign w:val="center"/>
          </w:tcPr>
          <w:p w14:paraId="5FCCE9C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332526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C915AE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F59C71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238399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1C36D42" w14:textId="77777777" w:rsidTr="00595AF3">
        <w:trPr>
          <w:trHeight w:hRule="exact" w:val="170"/>
          <w:jc w:val="center"/>
        </w:trPr>
        <w:tc>
          <w:tcPr>
            <w:tcW w:w="951" w:type="dxa"/>
          </w:tcPr>
          <w:p w14:paraId="0C7845F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45</w:t>
            </w:r>
          </w:p>
        </w:tc>
        <w:tc>
          <w:tcPr>
            <w:tcW w:w="540" w:type="dxa"/>
            <w:vAlign w:val="center"/>
          </w:tcPr>
          <w:p w14:paraId="7D1FFAC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EE38D8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AB9AF4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08680A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302472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1989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5F87DE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110</w:t>
            </w:r>
          </w:p>
        </w:tc>
        <w:tc>
          <w:tcPr>
            <w:tcW w:w="630" w:type="dxa"/>
            <w:shd w:val="clear" w:color="auto" w:fill="auto"/>
            <w:vAlign w:val="center"/>
          </w:tcPr>
          <w:p w14:paraId="5902C99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AFD0C4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8CC2EB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C29348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3D08678"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A813828" w14:textId="77777777" w:rsidTr="00595AF3">
        <w:trPr>
          <w:trHeight w:hRule="exact" w:val="170"/>
          <w:jc w:val="center"/>
        </w:trPr>
        <w:tc>
          <w:tcPr>
            <w:tcW w:w="951" w:type="dxa"/>
          </w:tcPr>
          <w:p w14:paraId="1143314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46</w:t>
            </w:r>
          </w:p>
        </w:tc>
        <w:tc>
          <w:tcPr>
            <w:tcW w:w="540" w:type="dxa"/>
            <w:vAlign w:val="center"/>
          </w:tcPr>
          <w:p w14:paraId="59C64263"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5EDC8C0"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E3B401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216CA7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F61E05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9454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813611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111</w:t>
            </w:r>
          </w:p>
        </w:tc>
        <w:tc>
          <w:tcPr>
            <w:tcW w:w="630" w:type="dxa"/>
            <w:shd w:val="clear" w:color="auto" w:fill="auto"/>
            <w:vAlign w:val="center"/>
          </w:tcPr>
          <w:p w14:paraId="6A7FFD2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1FA68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845197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DEF6E9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57311DD"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22EFCE6" w14:textId="77777777" w:rsidTr="00595AF3">
        <w:trPr>
          <w:trHeight w:hRule="exact" w:val="170"/>
          <w:jc w:val="center"/>
        </w:trPr>
        <w:tc>
          <w:tcPr>
            <w:tcW w:w="951" w:type="dxa"/>
          </w:tcPr>
          <w:p w14:paraId="0A542D7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47</w:t>
            </w:r>
          </w:p>
        </w:tc>
        <w:tc>
          <w:tcPr>
            <w:tcW w:w="540" w:type="dxa"/>
            <w:vAlign w:val="center"/>
          </w:tcPr>
          <w:p w14:paraId="5A60633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ECB88B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1492D8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F6535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D04F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8AAB8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4E21E3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112</w:t>
            </w:r>
          </w:p>
        </w:tc>
        <w:tc>
          <w:tcPr>
            <w:tcW w:w="630" w:type="dxa"/>
            <w:shd w:val="clear" w:color="auto" w:fill="auto"/>
            <w:vAlign w:val="center"/>
          </w:tcPr>
          <w:p w14:paraId="11AD560F"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1CB3486"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BAABF9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083CAB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B0461F6"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1E151A5" w14:textId="77777777" w:rsidTr="00595AF3">
        <w:trPr>
          <w:trHeight w:hRule="exact" w:val="170"/>
          <w:jc w:val="center"/>
        </w:trPr>
        <w:tc>
          <w:tcPr>
            <w:tcW w:w="951" w:type="dxa"/>
          </w:tcPr>
          <w:p w14:paraId="7FA8D7F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48</w:t>
            </w:r>
          </w:p>
        </w:tc>
        <w:tc>
          <w:tcPr>
            <w:tcW w:w="540" w:type="dxa"/>
            <w:vAlign w:val="center"/>
          </w:tcPr>
          <w:p w14:paraId="0B7346A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06B2A32"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A3EA7B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0B4F25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8C2E6A6"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75AB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300650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113</w:t>
            </w:r>
          </w:p>
        </w:tc>
        <w:tc>
          <w:tcPr>
            <w:tcW w:w="630" w:type="dxa"/>
            <w:shd w:val="clear" w:color="auto" w:fill="auto"/>
            <w:vAlign w:val="center"/>
          </w:tcPr>
          <w:p w14:paraId="013117D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36B3E9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44DBB6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51BC78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5C2166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215E3B1" w14:textId="77777777" w:rsidTr="00595AF3">
        <w:trPr>
          <w:trHeight w:hRule="exact" w:val="170"/>
          <w:jc w:val="center"/>
        </w:trPr>
        <w:tc>
          <w:tcPr>
            <w:tcW w:w="951" w:type="dxa"/>
          </w:tcPr>
          <w:p w14:paraId="0C05E89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49</w:t>
            </w:r>
          </w:p>
        </w:tc>
        <w:tc>
          <w:tcPr>
            <w:tcW w:w="540" w:type="dxa"/>
            <w:vAlign w:val="center"/>
          </w:tcPr>
          <w:p w14:paraId="59B8541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F7F373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E764E0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B9BADC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E672361"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529E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7E4C7A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114</w:t>
            </w:r>
          </w:p>
        </w:tc>
        <w:tc>
          <w:tcPr>
            <w:tcW w:w="630" w:type="dxa"/>
            <w:shd w:val="clear" w:color="auto" w:fill="auto"/>
            <w:vAlign w:val="center"/>
          </w:tcPr>
          <w:p w14:paraId="4ECC118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5C878C7"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76CE27E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DCEEC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FC134D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3A5733B" w14:textId="77777777" w:rsidTr="00595AF3">
        <w:trPr>
          <w:trHeight w:hRule="exact" w:val="170"/>
          <w:jc w:val="center"/>
        </w:trPr>
        <w:tc>
          <w:tcPr>
            <w:tcW w:w="951" w:type="dxa"/>
          </w:tcPr>
          <w:p w14:paraId="0CCCDC3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50</w:t>
            </w:r>
          </w:p>
        </w:tc>
        <w:tc>
          <w:tcPr>
            <w:tcW w:w="540" w:type="dxa"/>
            <w:vAlign w:val="center"/>
          </w:tcPr>
          <w:p w14:paraId="2A29C8F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00F2CB5"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132DD1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758A42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E9F56F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860C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5051A5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115</w:t>
            </w:r>
          </w:p>
        </w:tc>
        <w:tc>
          <w:tcPr>
            <w:tcW w:w="630" w:type="dxa"/>
            <w:shd w:val="clear" w:color="auto" w:fill="auto"/>
            <w:vAlign w:val="center"/>
          </w:tcPr>
          <w:p w14:paraId="0FCF6A7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33474A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E6C1C8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490776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540D7D9"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73C2D35" w14:textId="77777777" w:rsidTr="00595AF3">
        <w:trPr>
          <w:trHeight w:hRule="exact" w:val="170"/>
          <w:jc w:val="center"/>
        </w:trPr>
        <w:tc>
          <w:tcPr>
            <w:tcW w:w="951" w:type="dxa"/>
          </w:tcPr>
          <w:p w14:paraId="4D42584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51</w:t>
            </w:r>
          </w:p>
        </w:tc>
        <w:tc>
          <w:tcPr>
            <w:tcW w:w="540" w:type="dxa"/>
            <w:vAlign w:val="center"/>
          </w:tcPr>
          <w:p w14:paraId="05417E5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C980A8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FD87E6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F756F4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3B1CC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B252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95C372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116</w:t>
            </w:r>
          </w:p>
        </w:tc>
        <w:tc>
          <w:tcPr>
            <w:tcW w:w="630" w:type="dxa"/>
            <w:shd w:val="clear" w:color="auto" w:fill="auto"/>
            <w:vAlign w:val="center"/>
          </w:tcPr>
          <w:p w14:paraId="41BBEC8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616D63A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C943C5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DDB53B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228186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BCC4EC" w14:textId="77777777" w:rsidTr="00595AF3">
        <w:trPr>
          <w:trHeight w:hRule="exact" w:val="170"/>
          <w:jc w:val="center"/>
        </w:trPr>
        <w:tc>
          <w:tcPr>
            <w:tcW w:w="951" w:type="dxa"/>
          </w:tcPr>
          <w:p w14:paraId="3A9F40A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52</w:t>
            </w:r>
          </w:p>
        </w:tc>
        <w:tc>
          <w:tcPr>
            <w:tcW w:w="540" w:type="dxa"/>
            <w:vAlign w:val="center"/>
          </w:tcPr>
          <w:p w14:paraId="0A7FC42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293AC5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64809C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4AB242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95D8D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D45B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958567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117</w:t>
            </w:r>
          </w:p>
        </w:tc>
        <w:tc>
          <w:tcPr>
            <w:tcW w:w="630" w:type="dxa"/>
            <w:shd w:val="clear" w:color="auto" w:fill="auto"/>
            <w:vAlign w:val="center"/>
          </w:tcPr>
          <w:p w14:paraId="4CFB17E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7D0198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5706DD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532BF7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6E8742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FCA5804" w14:textId="77777777" w:rsidTr="00595AF3">
        <w:trPr>
          <w:trHeight w:hRule="exact" w:val="170"/>
          <w:jc w:val="center"/>
        </w:trPr>
        <w:tc>
          <w:tcPr>
            <w:tcW w:w="951" w:type="dxa"/>
          </w:tcPr>
          <w:p w14:paraId="6ADB79E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53</w:t>
            </w:r>
          </w:p>
        </w:tc>
        <w:tc>
          <w:tcPr>
            <w:tcW w:w="540" w:type="dxa"/>
            <w:vAlign w:val="center"/>
          </w:tcPr>
          <w:p w14:paraId="00DFBF61"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2BD8B7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9CE41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9E66B9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7B9F79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D1C9F"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FF0C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118</w:t>
            </w:r>
          </w:p>
        </w:tc>
        <w:tc>
          <w:tcPr>
            <w:tcW w:w="630" w:type="dxa"/>
            <w:shd w:val="clear" w:color="auto" w:fill="auto"/>
            <w:vAlign w:val="center"/>
          </w:tcPr>
          <w:p w14:paraId="5B63F2A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460E901"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4D79A4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E45E07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9C042A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4BCCFA" w14:textId="77777777" w:rsidTr="00595AF3">
        <w:trPr>
          <w:trHeight w:hRule="exact" w:val="170"/>
          <w:jc w:val="center"/>
        </w:trPr>
        <w:tc>
          <w:tcPr>
            <w:tcW w:w="951" w:type="dxa"/>
          </w:tcPr>
          <w:p w14:paraId="609F464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54</w:t>
            </w:r>
          </w:p>
        </w:tc>
        <w:tc>
          <w:tcPr>
            <w:tcW w:w="540" w:type="dxa"/>
            <w:vAlign w:val="center"/>
          </w:tcPr>
          <w:p w14:paraId="5957EDC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D4AD3C7"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AAB27E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3267BA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66241A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7DA64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9606F8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119</w:t>
            </w:r>
          </w:p>
        </w:tc>
        <w:tc>
          <w:tcPr>
            <w:tcW w:w="630" w:type="dxa"/>
            <w:shd w:val="clear" w:color="auto" w:fill="auto"/>
            <w:vAlign w:val="center"/>
          </w:tcPr>
          <w:p w14:paraId="13A41678"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FEAD7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7D50BC9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D5ECB7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8B03E1D"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4ED65B8" w14:textId="77777777" w:rsidTr="00595AF3">
        <w:trPr>
          <w:trHeight w:hRule="exact" w:val="170"/>
          <w:jc w:val="center"/>
        </w:trPr>
        <w:tc>
          <w:tcPr>
            <w:tcW w:w="951" w:type="dxa"/>
          </w:tcPr>
          <w:p w14:paraId="030388F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55</w:t>
            </w:r>
          </w:p>
        </w:tc>
        <w:tc>
          <w:tcPr>
            <w:tcW w:w="540" w:type="dxa"/>
            <w:vAlign w:val="center"/>
          </w:tcPr>
          <w:p w14:paraId="39AAF042"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DCFDD1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A62507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8B4CDC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B4807A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41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6F53A0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120</w:t>
            </w:r>
          </w:p>
        </w:tc>
        <w:tc>
          <w:tcPr>
            <w:tcW w:w="630" w:type="dxa"/>
            <w:shd w:val="clear" w:color="auto" w:fill="auto"/>
            <w:vAlign w:val="center"/>
          </w:tcPr>
          <w:p w14:paraId="18C09A3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FE981E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C2A5FA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0A45B7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C56B1B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6113F973" w14:textId="77777777" w:rsidTr="00595AF3">
        <w:trPr>
          <w:trHeight w:hRule="exact" w:val="170"/>
          <w:jc w:val="center"/>
        </w:trPr>
        <w:tc>
          <w:tcPr>
            <w:tcW w:w="951" w:type="dxa"/>
          </w:tcPr>
          <w:p w14:paraId="3264176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56</w:t>
            </w:r>
          </w:p>
        </w:tc>
        <w:tc>
          <w:tcPr>
            <w:tcW w:w="540" w:type="dxa"/>
            <w:vAlign w:val="center"/>
          </w:tcPr>
          <w:p w14:paraId="44E21F1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1D04F7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F8536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9B489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43BFFE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4115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EAAE03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121</w:t>
            </w:r>
          </w:p>
        </w:tc>
        <w:tc>
          <w:tcPr>
            <w:tcW w:w="630" w:type="dxa"/>
            <w:shd w:val="clear" w:color="auto" w:fill="auto"/>
            <w:vAlign w:val="center"/>
          </w:tcPr>
          <w:p w14:paraId="1C68B078"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746A33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BEF6018"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9467C11"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012820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57D791D" w14:textId="77777777" w:rsidTr="00595AF3">
        <w:trPr>
          <w:trHeight w:hRule="exact" w:val="170"/>
          <w:jc w:val="center"/>
        </w:trPr>
        <w:tc>
          <w:tcPr>
            <w:tcW w:w="951" w:type="dxa"/>
          </w:tcPr>
          <w:p w14:paraId="56558A9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57</w:t>
            </w:r>
          </w:p>
        </w:tc>
        <w:tc>
          <w:tcPr>
            <w:tcW w:w="540" w:type="dxa"/>
            <w:vAlign w:val="center"/>
          </w:tcPr>
          <w:p w14:paraId="2AB3AEB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A423164"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86DA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F1109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8166E7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782A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27BEA7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122</w:t>
            </w:r>
          </w:p>
        </w:tc>
        <w:tc>
          <w:tcPr>
            <w:tcW w:w="630" w:type="dxa"/>
            <w:shd w:val="clear" w:color="auto" w:fill="auto"/>
            <w:vAlign w:val="center"/>
          </w:tcPr>
          <w:p w14:paraId="16DF31F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B8BF2D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2F031D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3B4079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946F4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9B466E0" w14:textId="77777777" w:rsidTr="00595AF3">
        <w:trPr>
          <w:trHeight w:hRule="exact" w:val="170"/>
          <w:jc w:val="center"/>
        </w:trPr>
        <w:tc>
          <w:tcPr>
            <w:tcW w:w="951" w:type="dxa"/>
          </w:tcPr>
          <w:p w14:paraId="699C3F9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58</w:t>
            </w:r>
          </w:p>
        </w:tc>
        <w:tc>
          <w:tcPr>
            <w:tcW w:w="540" w:type="dxa"/>
            <w:vAlign w:val="center"/>
          </w:tcPr>
          <w:p w14:paraId="2A3FD5E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DFEB1A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EF305C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C3070B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961E244"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2423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22306F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123</w:t>
            </w:r>
          </w:p>
        </w:tc>
        <w:tc>
          <w:tcPr>
            <w:tcW w:w="630" w:type="dxa"/>
            <w:shd w:val="clear" w:color="auto" w:fill="auto"/>
            <w:vAlign w:val="center"/>
          </w:tcPr>
          <w:p w14:paraId="44CEA9B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7519AA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0A8172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8DC68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906173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6D2F22" w14:textId="77777777" w:rsidTr="00595AF3">
        <w:trPr>
          <w:trHeight w:hRule="exact" w:val="170"/>
          <w:jc w:val="center"/>
        </w:trPr>
        <w:tc>
          <w:tcPr>
            <w:tcW w:w="951" w:type="dxa"/>
          </w:tcPr>
          <w:p w14:paraId="58DB826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59</w:t>
            </w:r>
          </w:p>
        </w:tc>
        <w:tc>
          <w:tcPr>
            <w:tcW w:w="540" w:type="dxa"/>
            <w:vAlign w:val="center"/>
          </w:tcPr>
          <w:p w14:paraId="782794B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182349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B291A9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EEDF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113B66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9E19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9612D7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124</w:t>
            </w:r>
          </w:p>
        </w:tc>
        <w:tc>
          <w:tcPr>
            <w:tcW w:w="630" w:type="dxa"/>
            <w:shd w:val="clear" w:color="auto" w:fill="auto"/>
            <w:vAlign w:val="center"/>
          </w:tcPr>
          <w:p w14:paraId="0019D12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9796B01"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20AFB2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A51DD1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19C621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68DCE59" w14:textId="77777777" w:rsidTr="00595AF3">
        <w:trPr>
          <w:trHeight w:hRule="exact" w:val="170"/>
          <w:jc w:val="center"/>
        </w:trPr>
        <w:tc>
          <w:tcPr>
            <w:tcW w:w="951" w:type="dxa"/>
          </w:tcPr>
          <w:p w14:paraId="52B5E62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60</w:t>
            </w:r>
          </w:p>
        </w:tc>
        <w:tc>
          <w:tcPr>
            <w:tcW w:w="540" w:type="dxa"/>
            <w:vAlign w:val="center"/>
          </w:tcPr>
          <w:p w14:paraId="274BF00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7438E9D"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5C2E9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188F7F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E9C8C1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79A1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C9F1EE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125</w:t>
            </w:r>
          </w:p>
        </w:tc>
        <w:tc>
          <w:tcPr>
            <w:tcW w:w="630" w:type="dxa"/>
            <w:shd w:val="clear" w:color="auto" w:fill="auto"/>
            <w:vAlign w:val="center"/>
          </w:tcPr>
          <w:p w14:paraId="5F704BE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21C65D5"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67B8DD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CFC8B6E"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F7DC224"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EBAD58" w14:textId="77777777" w:rsidTr="00595AF3">
        <w:trPr>
          <w:trHeight w:hRule="exact" w:val="170"/>
          <w:jc w:val="center"/>
        </w:trPr>
        <w:tc>
          <w:tcPr>
            <w:tcW w:w="951" w:type="dxa"/>
          </w:tcPr>
          <w:p w14:paraId="2931FC0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61</w:t>
            </w:r>
          </w:p>
        </w:tc>
        <w:tc>
          <w:tcPr>
            <w:tcW w:w="540" w:type="dxa"/>
            <w:vAlign w:val="center"/>
          </w:tcPr>
          <w:p w14:paraId="7D9F891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C5C0A2E"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1FF6F3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F5B399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9BE670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317F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83C115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126</w:t>
            </w:r>
          </w:p>
        </w:tc>
        <w:tc>
          <w:tcPr>
            <w:tcW w:w="630" w:type="dxa"/>
            <w:shd w:val="clear" w:color="auto" w:fill="auto"/>
            <w:vAlign w:val="center"/>
          </w:tcPr>
          <w:p w14:paraId="4371F49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5C0673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143C10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F52126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A98A48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CFD3E0B" w14:textId="77777777" w:rsidTr="00595AF3">
        <w:trPr>
          <w:trHeight w:hRule="exact" w:val="170"/>
          <w:jc w:val="center"/>
        </w:trPr>
        <w:tc>
          <w:tcPr>
            <w:tcW w:w="951" w:type="dxa"/>
          </w:tcPr>
          <w:p w14:paraId="786609E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62</w:t>
            </w:r>
          </w:p>
        </w:tc>
        <w:tc>
          <w:tcPr>
            <w:tcW w:w="540" w:type="dxa"/>
            <w:vAlign w:val="center"/>
          </w:tcPr>
          <w:p w14:paraId="7D976D6F"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54E3F4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5DE355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8B083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6A8F143"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999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1DC1DD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127</w:t>
            </w:r>
          </w:p>
        </w:tc>
        <w:tc>
          <w:tcPr>
            <w:tcW w:w="630" w:type="dxa"/>
            <w:shd w:val="clear" w:color="auto" w:fill="auto"/>
            <w:vAlign w:val="center"/>
          </w:tcPr>
          <w:p w14:paraId="447112C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0EB129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5344B8D"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24311E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2128EC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DE44C5" w14:textId="77777777" w:rsidTr="00595AF3">
        <w:trPr>
          <w:trHeight w:hRule="exact" w:val="170"/>
          <w:jc w:val="center"/>
        </w:trPr>
        <w:tc>
          <w:tcPr>
            <w:tcW w:w="951" w:type="dxa"/>
          </w:tcPr>
          <w:p w14:paraId="6A41F13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63</w:t>
            </w:r>
          </w:p>
        </w:tc>
        <w:tc>
          <w:tcPr>
            <w:tcW w:w="540" w:type="dxa"/>
            <w:vAlign w:val="center"/>
          </w:tcPr>
          <w:p w14:paraId="7ED037F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5005FF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4A6E612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79291A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CEB78A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FB014"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D929ED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128</w:t>
            </w:r>
          </w:p>
        </w:tc>
        <w:tc>
          <w:tcPr>
            <w:tcW w:w="630" w:type="dxa"/>
            <w:shd w:val="clear" w:color="auto" w:fill="auto"/>
            <w:vAlign w:val="center"/>
          </w:tcPr>
          <w:p w14:paraId="4CE4AB6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B9117B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8488EC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299DEA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3FE8FC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ABABED2" w14:textId="77777777" w:rsidTr="00595AF3">
        <w:trPr>
          <w:trHeight w:hRule="exact" w:val="170"/>
          <w:jc w:val="center"/>
        </w:trPr>
        <w:tc>
          <w:tcPr>
            <w:tcW w:w="951" w:type="dxa"/>
          </w:tcPr>
          <w:p w14:paraId="450108F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64</w:t>
            </w:r>
          </w:p>
        </w:tc>
        <w:tc>
          <w:tcPr>
            <w:tcW w:w="540" w:type="dxa"/>
            <w:vAlign w:val="center"/>
          </w:tcPr>
          <w:p w14:paraId="53C2C06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15D12B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AA4507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CAF0E6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C7D82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C81D2"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5CD48D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129</w:t>
            </w:r>
          </w:p>
        </w:tc>
        <w:tc>
          <w:tcPr>
            <w:tcW w:w="630" w:type="dxa"/>
            <w:shd w:val="clear" w:color="auto" w:fill="auto"/>
            <w:vAlign w:val="center"/>
          </w:tcPr>
          <w:p w14:paraId="5F6FCA4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EB0CB5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F7644A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7350919"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8AAC7A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8916C97" w14:textId="77777777" w:rsidTr="00595AF3">
        <w:trPr>
          <w:trHeight w:hRule="exact" w:val="177"/>
          <w:jc w:val="center"/>
        </w:trPr>
        <w:tc>
          <w:tcPr>
            <w:tcW w:w="951" w:type="dxa"/>
          </w:tcPr>
          <w:p w14:paraId="09372DA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65</w:t>
            </w:r>
          </w:p>
        </w:tc>
        <w:tc>
          <w:tcPr>
            <w:tcW w:w="540" w:type="dxa"/>
            <w:vAlign w:val="center"/>
          </w:tcPr>
          <w:p w14:paraId="24DEE4F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60393C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24919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95B866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4097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4DBE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97497D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130</w:t>
            </w:r>
          </w:p>
        </w:tc>
        <w:tc>
          <w:tcPr>
            <w:tcW w:w="630" w:type="dxa"/>
            <w:shd w:val="clear" w:color="auto" w:fill="auto"/>
            <w:vAlign w:val="center"/>
          </w:tcPr>
          <w:p w14:paraId="18F2D18E"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65DE70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B74414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5F9C6F8"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A52E114" w14:textId="77777777" w:rsidR="00B340FC" w:rsidRPr="00CD4490" w:rsidRDefault="00B340FC" w:rsidP="00595AF3">
            <w:pPr>
              <w:widowControl w:val="0"/>
              <w:spacing w:line="192" w:lineRule="auto"/>
              <w:jc w:val="center"/>
              <w:rPr>
                <w:rFonts w:ascii="Arial" w:hAnsi="Arial" w:cs="Arial"/>
                <w:b/>
                <w:sz w:val="16"/>
                <w:szCs w:val="16"/>
              </w:rPr>
            </w:pPr>
          </w:p>
        </w:tc>
      </w:tr>
    </w:tbl>
    <w:p w14:paraId="7F03A254" w14:textId="77777777" w:rsidR="00B340FC" w:rsidRPr="00B340FC" w:rsidRDefault="00B340FC" w:rsidP="00956369">
      <w:pPr>
        <w:widowControl w:val="0"/>
        <w:spacing w:before="120" w:after="120"/>
        <w:jc w:val="center"/>
        <w:rPr>
          <w:rFonts w:ascii="Arial" w:hAnsi="Arial" w:cs="Arial"/>
          <w:b/>
          <w:szCs w:val="20"/>
          <w:rtl/>
          <w:lang w:bidi="fa-IR"/>
        </w:rPr>
      </w:pPr>
    </w:p>
    <w:p w14:paraId="4D80E2B9" w14:textId="6486A0D5" w:rsidR="0076396D" w:rsidRDefault="008F7539" w:rsidP="0076396D">
      <w:pPr>
        <w:widowControl w:val="0"/>
        <w:bidi w:val="0"/>
        <w:jc w:val="center"/>
        <w:rPr>
          <w:rFonts w:ascii="Arial" w:hAnsi="Arial" w:cs="Arial"/>
          <w:b/>
          <w:bCs/>
          <w:smallCaps/>
          <w:sz w:val="24"/>
          <w:szCs w:val="32"/>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sdt>
      <w:sdtPr>
        <w:rPr>
          <w:rFonts w:ascii="Arial" w:eastAsia="Times New Roman" w:hAnsi="Arial" w:cs="Arial"/>
          <w:b/>
          <w:bCs/>
          <w:caps/>
          <w:noProof/>
          <w:color w:val="auto"/>
          <w:kern w:val="28"/>
          <w:sz w:val="20"/>
          <w:szCs w:val="20"/>
        </w:rPr>
        <w:id w:val="395789305"/>
        <w:docPartObj>
          <w:docPartGallery w:val="Table of Contents"/>
          <w:docPartUnique/>
        </w:docPartObj>
      </w:sdtPr>
      <w:sdtEndPr/>
      <w:sdtContent>
        <w:p w14:paraId="264CA58F" w14:textId="1BD4EC1D" w:rsidR="0076396D" w:rsidRPr="0076396D" w:rsidRDefault="0076396D" w:rsidP="0076396D">
          <w:pPr>
            <w:pStyle w:val="TOCHeading"/>
          </w:pPr>
        </w:p>
        <w:p w14:paraId="7A5F5AAD" w14:textId="4F980D59" w:rsidR="007578F3" w:rsidRDefault="007578F3" w:rsidP="0076396D">
          <w:pPr>
            <w:pStyle w:val="TOC1"/>
            <w:numPr>
              <w:ilvl w:val="0"/>
              <w:numId w:val="23"/>
            </w:numPr>
            <w:spacing w:line="276" w:lineRule="auto"/>
          </w:pPr>
          <w:r w:rsidRPr="007578F3">
            <w:t>INTRODUCTION</w:t>
          </w:r>
          <w:r>
            <w:ptab w:relativeTo="margin" w:alignment="right" w:leader="dot"/>
          </w:r>
          <w:r>
            <w:t>4</w:t>
          </w:r>
        </w:p>
        <w:p w14:paraId="70A64B48" w14:textId="4AD46198" w:rsidR="007578F3" w:rsidRDefault="007578F3" w:rsidP="0076396D">
          <w:pPr>
            <w:pStyle w:val="TOC1"/>
            <w:numPr>
              <w:ilvl w:val="0"/>
              <w:numId w:val="23"/>
            </w:numPr>
            <w:spacing w:line="276" w:lineRule="auto"/>
          </w:pPr>
          <w:r w:rsidRPr="007578F3">
            <w:t>SCOPE</w:t>
          </w:r>
          <w:r>
            <w:ptab w:relativeTo="margin" w:alignment="right" w:leader="dot"/>
          </w:r>
          <w:r>
            <w:t>5</w:t>
          </w:r>
        </w:p>
        <w:p w14:paraId="25070EFE" w14:textId="2D0FCDF1" w:rsidR="007578F3" w:rsidRDefault="007578F3" w:rsidP="0076396D">
          <w:pPr>
            <w:pStyle w:val="TOC1"/>
            <w:numPr>
              <w:ilvl w:val="0"/>
              <w:numId w:val="23"/>
            </w:numPr>
            <w:spacing w:line="276" w:lineRule="auto"/>
          </w:pPr>
          <w:r w:rsidRPr="007578F3">
            <w:t xml:space="preserve">REFERENCES CODE AND STANDARD </w:t>
          </w:r>
          <w:r>
            <w:ptab w:relativeTo="margin" w:alignment="right" w:leader="dot"/>
          </w:r>
          <w:r>
            <w:t>5</w:t>
          </w:r>
        </w:p>
        <w:p w14:paraId="659D6D6F" w14:textId="3BA4884A" w:rsidR="007578F3" w:rsidRDefault="007578F3" w:rsidP="0076396D">
          <w:pPr>
            <w:pStyle w:val="TOC1"/>
            <w:numPr>
              <w:ilvl w:val="0"/>
              <w:numId w:val="23"/>
            </w:numPr>
            <w:spacing w:line="276" w:lineRule="auto"/>
          </w:pPr>
          <w:r w:rsidRPr="007578F3">
            <w:t xml:space="preserve">Operator </w:t>
          </w:r>
          <w:r>
            <w:ptab w:relativeTo="margin" w:alignment="right" w:leader="dot"/>
          </w:r>
          <w:r>
            <w:t>5</w:t>
          </w:r>
        </w:p>
        <w:p w14:paraId="6D023A75" w14:textId="45BB1B40" w:rsidR="007578F3" w:rsidRDefault="007578F3" w:rsidP="0076396D">
          <w:pPr>
            <w:pStyle w:val="TOC1"/>
            <w:numPr>
              <w:ilvl w:val="0"/>
              <w:numId w:val="23"/>
            </w:numPr>
            <w:spacing w:line="276" w:lineRule="auto"/>
          </w:pPr>
          <w:r w:rsidRPr="007578F3">
            <w:t>Personnel and RESPONSIBILITY</w:t>
          </w:r>
          <w:r>
            <w:ptab w:relativeTo="margin" w:alignment="right" w:leader="dot"/>
          </w:r>
          <w:r>
            <w:t>5</w:t>
          </w:r>
        </w:p>
        <w:p w14:paraId="5577285A" w14:textId="4CD1FB2D" w:rsidR="007578F3" w:rsidRDefault="007578F3" w:rsidP="0076396D">
          <w:pPr>
            <w:pStyle w:val="TOC1"/>
            <w:numPr>
              <w:ilvl w:val="0"/>
              <w:numId w:val="23"/>
            </w:numPr>
            <w:spacing w:line="276" w:lineRule="auto"/>
          </w:pPr>
          <w:r w:rsidRPr="007578F3">
            <w:t>VACCUME TEST</w:t>
          </w:r>
          <w:r>
            <w:ptab w:relativeTo="margin" w:alignment="right" w:leader="dot"/>
          </w:r>
          <w:r>
            <w:t>6</w:t>
          </w:r>
        </w:p>
        <w:p w14:paraId="3C004140" w14:textId="772E5FC0" w:rsidR="007578F3" w:rsidRDefault="007578F3" w:rsidP="0076396D">
          <w:pPr>
            <w:pStyle w:val="TOC1"/>
            <w:spacing w:line="276" w:lineRule="auto"/>
            <w:ind w:left="720"/>
          </w:pPr>
          <w:r>
            <w:t xml:space="preserve">6.1 </w:t>
          </w:r>
          <w:r w:rsidRPr="007578F3">
            <w:t xml:space="preserve">PURPOSE </w:t>
          </w:r>
          <w:r>
            <w:ptab w:relativeTo="margin" w:alignment="right" w:leader="dot"/>
          </w:r>
          <w:r>
            <w:t>6</w:t>
          </w:r>
        </w:p>
        <w:p w14:paraId="1D1BA4D2" w14:textId="5D86660B" w:rsidR="007578F3" w:rsidRDefault="007578F3" w:rsidP="0076396D">
          <w:pPr>
            <w:pStyle w:val="TOC1"/>
            <w:spacing w:line="276" w:lineRule="auto"/>
            <w:ind w:left="720"/>
          </w:pPr>
          <w:r>
            <w:t xml:space="preserve">6.2 </w:t>
          </w:r>
          <w:r w:rsidRPr="007578F3">
            <w:t xml:space="preserve">EQUIPMENT </w:t>
          </w:r>
          <w:r>
            <w:ptab w:relativeTo="margin" w:alignment="right" w:leader="dot"/>
          </w:r>
          <w:r>
            <w:t>6</w:t>
          </w:r>
        </w:p>
        <w:p w14:paraId="15B2072E" w14:textId="5AAB9F0E" w:rsidR="007578F3" w:rsidRDefault="007578F3" w:rsidP="0076396D">
          <w:pPr>
            <w:pStyle w:val="TOC1"/>
            <w:spacing w:line="276" w:lineRule="auto"/>
            <w:ind w:left="720"/>
          </w:pPr>
          <w:r>
            <w:t xml:space="preserve">6.3 </w:t>
          </w:r>
          <w:r w:rsidRPr="007578F3">
            <w:t>SURFACE PREPARATION</w:t>
          </w:r>
          <w:r>
            <w:ptab w:relativeTo="margin" w:alignment="right" w:leader="dot"/>
          </w:r>
          <w:r>
            <w:t>7</w:t>
          </w:r>
        </w:p>
        <w:p w14:paraId="6D40BDB7" w14:textId="31254ECF" w:rsidR="007578F3" w:rsidRDefault="007578F3" w:rsidP="0076396D">
          <w:pPr>
            <w:pStyle w:val="TOC1"/>
            <w:spacing w:line="276" w:lineRule="auto"/>
            <w:ind w:left="720"/>
          </w:pPr>
          <w:r>
            <w:t xml:space="preserve">6.4 </w:t>
          </w:r>
          <w:r w:rsidRPr="007578F3">
            <w:t xml:space="preserve">testing PROCEDURE </w:t>
          </w:r>
          <w:r>
            <w:ptab w:relativeTo="margin" w:alignment="right" w:leader="dot"/>
          </w:r>
          <w:r>
            <w:t>7</w:t>
          </w:r>
        </w:p>
        <w:p w14:paraId="576B39F1" w14:textId="4ECABFE2" w:rsidR="007578F3" w:rsidRDefault="007578F3" w:rsidP="0076396D">
          <w:pPr>
            <w:pStyle w:val="TOC1"/>
            <w:spacing w:line="276" w:lineRule="auto"/>
            <w:ind w:left="720"/>
          </w:pPr>
          <w:r>
            <w:t xml:space="preserve">6.5 </w:t>
          </w:r>
          <w:r w:rsidRPr="007578F3">
            <w:t xml:space="preserve">EVALUATION </w:t>
          </w:r>
          <w:r>
            <w:ptab w:relativeTo="margin" w:alignment="right" w:leader="dot"/>
          </w:r>
          <w:r>
            <w:t>7</w:t>
          </w:r>
        </w:p>
        <w:p w14:paraId="159E44F7" w14:textId="52F0465D" w:rsidR="007578F3" w:rsidRDefault="007578F3" w:rsidP="0076396D">
          <w:pPr>
            <w:pStyle w:val="TOC1"/>
            <w:spacing w:line="276" w:lineRule="auto"/>
            <w:ind w:left="720"/>
          </w:pPr>
          <w:r>
            <w:t xml:space="preserve">6.6 </w:t>
          </w:r>
          <w:r w:rsidRPr="007578F3">
            <w:t>REPAIR / RETEST</w:t>
          </w:r>
          <w:r>
            <w:ptab w:relativeTo="margin" w:alignment="right" w:leader="dot"/>
          </w:r>
          <w:r>
            <w:t>8</w:t>
          </w:r>
        </w:p>
        <w:p w14:paraId="1A7C3D82" w14:textId="2AE53CF8" w:rsidR="007578F3" w:rsidRDefault="007578F3" w:rsidP="0076396D">
          <w:pPr>
            <w:pStyle w:val="TOC1"/>
            <w:spacing w:line="276" w:lineRule="auto"/>
            <w:ind w:left="720"/>
          </w:pPr>
          <w:r>
            <w:t xml:space="preserve">6.7 </w:t>
          </w:r>
          <w:r w:rsidRPr="007578F3">
            <w:t xml:space="preserve">CLEANING </w:t>
          </w:r>
          <w:r>
            <w:ptab w:relativeTo="margin" w:alignment="right" w:leader="dot"/>
          </w:r>
          <w:r>
            <w:t>8</w:t>
          </w:r>
        </w:p>
        <w:p w14:paraId="3E4C1F64" w14:textId="17132123" w:rsidR="007578F3" w:rsidRDefault="007578F3" w:rsidP="0076396D">
          <w:pPr>
            <w:pStyle w:val="TOC1"/>
            <w:spacing w:line="276" w:lineRule="auto"/>
            <w:ind w:left="720"/>
          </w:pPr>
          <w:r>
            <w:t xml:space="preserve">6.8 </w:t>
          </w:r>
          <w:r w:rsidRPr="007578F3">
            <w:t xml:space="preserve">INSPECTION REPORT </w:t>
          </w:r>
          <w:r>
            <w:ptab w:relativeTo="margin" w:alignment="right" w:leader="dot"/>
          </w:r>
          <w:r>
            <w:t>8</w:t>
          </w:r>
        </w:p>
        <w:p w14:paraId="539C0255" w14:textId="787F3629" w:rsidR="007578F3" w:rsidRDefault="007578F3" w:rsidP="0076396D">
          <w:pPr>
            <w:pStyle w:val="TOC1"/>
            <w:spacing w:line="276" w:lineRule="auto"/>
          </w:pPr>
          <w:r>
            <w:t xml:space="preserve">7. </w:t>
          </w:r>
          <w:r w:rsidRPr="007578F3">
            <w:t>OIL LEAK TEST</w:t>
          </w:r>
          <w:r>
            <w:ptab w:relativeTo="margin" w:alignment="right" w:leader="dot"/>
          </w:r>
          <w:r w:rsidR="0076396D">
            <w:t>8</w:t>
          </w:r>
        </w:p>
        <w:p w14:paraId="32840594" w14:textId="13CFFDDD" w:rsidR="007578F3" w:rsidRDefault="0076396D" w:rsidP="0076396D">
          <w:pPr>
            <w:pStyle w:val="TOC1"/>
            <w:spacing w:line="276" w:lineRule="auto"/>
            <w:ind w:left="720"/>
          </w:pPr>
          <w:r>
            <w:t xml:space="preserve">7.1 </w:t>
          </w:r>
          <w:r w:rsidRPr="0076396D">
            <w:t xml:space="preserve">Purpose </w:t>
          </w:r>
          <w:r w:rsidR="007578F3">
            <w:ptab w:relativeTo="margin" w:alignment="right" w:leader="dot"/>
          </w:r>
          <w:r>
            <w:t>8</w:t>
          </w:r>
        </w:p>
        <w:p w14:paraId="18434F58" w14:textId="26BD9E95" w:rsidR="007578F3" w:rsidRDefault="0076396D" w:rsidP="0076396D">
          <w:pPr>
            <w:pStyle w:val="TOC1"/>
            <w:spacing w:line="276" w:lineRule="auto"/>
            <w:ind w:left="720"/>
          </w:pPr>
          <w:r>
            <w:t xml:space="preserve">7.2 </w:t>
          </w:r>
          <w:r w:rsidRPr="0076396D">
            <w:t xml:space="preserve">preparation </w:t>
          </w:r>
          <w:r w:rsidR="007578F3">
            <w:ptab w:relativeTo="margin" w:alignment="right" w:leader="dot"/>
          </w:r>
          <w:r>
            <w:t>9</w:t>
          </w:r>
        </w:p>
        <w:p w14:paraId="18520563" w14:textId="33A6864F" w:rsidR="007578F3" w:rsidRDefault="0076396D" w:rsidP="0076396D">
          <w:pPr>
            <w:pStyle w:val="TOC1"/>
            <w:spacing w:line="276" w:lineRule="auto"/>
            <w:ind w:left="720"/>
          </w:pPr>
          <w:r>
            <w:t xml:space="preserve">7.3 </w:t>
          </w:r>
          <w:r w:rsidRPr="0076396D">
            <w:t xml:space="preserve">Testing PROCEDURE </w:t>
          </w:r>
          <w:r w:rsidR="007578F3">
            <w:ptab w:relativeTo="margin" w:alignment="right" w:leader="dot"/>
          </w:r>
          <w:r>
            <w:t>9</w:t>
          </w:r>
        </w:p>
        <w:p w14:paraId="391DD5C5" w14:textId="14691826" w:rsidR="007578F3" w:rsidRDefault="0076396D" w:rsidP="0076396D">
          <w:pPr>
            <w:pStyle w:val="TOC1"/>
            <w:spacing w:line="276" w:lineRule="auto"/>
            <w:ind w:left="720"/>
          </w:pPr>
          <w:r>
            <w:t xml:space="preserve">7.4 </w:t>
          </w:r>
          <w:r w:rsidRPr="0076396D">
            <w:t xml:space="preserve">evalution </w:t>
          </w:r>
          <w:r w:rsidR="007578F3">
            <w:ptab w:relativeTo="margin" w:alignment="right" w:leader="dot"/>
          </w:r>
          <w:r>
            <w:t>9</w:t>
          </w:r>
        </w:p>
        <w:p w14:paraId="00E9AEA7" w14:textId="5BE16446" w:rsidR="007578F3" w:rsidRDefault="0076396D" w:rsidP="0076396D">
          <w:pPr>
            <w:pStyle w:val="TOC1"/>
            <w:spacing w:line="276" w:lineRule="auto"/>
            <w:ind w:left="720"/>
          </w:pPr>
          <w:r>
            <w:t xml:space="preserve">7.5 </w:t>
          </w:r>
          <w:r w:rsidRPr="0076396D">
            <w:t xml:space="preserve">REPAIR </w:t>
          </w:r>
          <w:r w:rsidR="007578F3">
            <w:ptab w:relativeTo="margin" w:alignment="right" w:leader="dot"/>
          </w:r>
          <w:r>
            <w:t>9</w:t>
          </w:r>
        </w:p>
        <w:p w14:paraId="48988E10" w14:textId="3061D7C4" w:rsidR="007578F3" w:rsidRDefault="0076396D" w:rsidP="0076396D">
          <w:pPr>
            <w:pStyle w:val="TOC1"/>
            <w:spacing w:line="276" w:lineRule="auto"/>
            <w:ind w:left="720"/>
          </w:pPr>
          <w:r>
            <w:t xml:space="preserve">7.6 </w:t>
          </w:r>
          <w:r w:rsidRPr="0076396D">
            <w:t xml:space="preserve">RE-EXAMINATION OF REPAIR AREAS </w:t>
          </w:r>
          <w:r w:rsidR="007578F3">
            <w:ptab w:relativeTo="margin" w:alignment="right" w:leader="dot"/>
          </w:r>
          <w:r>
            <w:t>10</w:t>
          </w:r>
        </w:p>
        <w:p w14:paraId="352F0755" w14:textId="47270633" w:rsidR="007578F3" w:rsidRDefault="0076396D" w:rsidP="0076396D">
          <w:pPr>
            <w:pStyle w:val="TOC1"/>
            <w:spacing w:line="276" w:lineRule="auto"/>
            <w:ind w:left="720"/>
          </w:pPr>
          <w:r>
            <w:t xml:space="preserve">7.7 </w:t>
          </w:r>
          <w:r w:rsidRPr="0076396D">
            <w:t xml:space="preserve">POST CLEANING </w:t>
          </w:r>
          <w:r w:rsidR="007578F3">
            <w:ptab w:relativeTo="margin" w:alignment="right" w:leader="dot"/>
          </w:r>
          <w:r>
            <w:t>10</w:t>
          </w:r>
        </w:p>
        <w:p w14:paraId="5684A7B5" w14:textId="38C9BFC8" w:rsidR="007578F3" w:rsidRDefault="0076396D" w:rsidP="0076396D">
          <w:pPr>
            <w:pStyle w:val="TOC1"/>
            <w:spacing w:line="276" w:lineRule="auto"/>
            <w:ind w:left="720"/>
          </w:pPr>
          <w:r>
            <w:t xml:space="preserve">7.8 </w:t>
          </w:r>
          <w:r w:rsidRPr="0076396D">
            <w:t xml:space="preserve">REPORT </w:t>
          </w:r>
          <w:r w:rsidR="007578F3">
            <w:ptab w:relativeTo="margin" w:alignment="right" w:leader="dot"/>
          </w:r>
          <w:r>
            <w:t>10</w:t>
          </w:r>
        </w:p>
        <w:p w14:paraId="3679C318" w14:textId="271B06E0" w:rsidR="007578F3" w:rsidRDefault="0076396D" w:rsidP="0076396D">
          <w:pPr>
            <w:pStyle w:val="TOC1"/>
            <w:spacing w:line="276" w:lineRule="auto"/>
          </w:pPr>
          <w:r>
            <w:t xml:space="preserve">8 </w:t>
          </w:r>
          <w:r w:rsidRPr="0076396D">
            <w:t xml:space="preserve">SAFETY </w:t>
          </w:r>
          <w:r w:rsidR="007578F3">
            <w:ptab w:relativeTo="margin" w:alignment="right" w:leader="dot"/>
          </w:r>
          <w:r>
            <w:t>10</w:t>
          </w:r>
        </w:p>
        <w:p w14:paraId="2643BC4E" w14:textId="67C93434" w:rsidR="007578F3" w:rsidRDefault="0076396D" w:rsidP="0076396D">
          <w:pPr>
            <w:pStyle w:val="TOC1"/>
            <w:spacing w:line="276" w:lineRule="auto"/>
          </w:pPr>
          <w:r>
            <w:t xml:space="preserve">9 </w:t>
          </w:r>
          <w:r w:rsidRPr="0076396D">
            <w:t xml:space="preserve">ATTACHMENTs </w:t>
          </w:r>
          <w:r w:rsidR="007578F3">
            <w:ptab w:relativeTo="margin" w:alignment="right" w:leader="dot"/>
          </w:r>
          <w:r>
            <w:t>10</w:t>
          </w:r>
        </w:p>
      </w:sdtContent>
    </w:sdt>
    <w:p w14:paraId="35DB08FE" w14:textId="77777777" w:rsidR="007578F3" w:rsidRDefault="007578F3" w:rsidP="007578F3">
      <w:pPr>
        <w:widowControl w:val="0"/>
        <w:bidi w:val="0"/>
        <w:jc w:val="center"/>
        <w:rPr>
          <w:rFonts w:ascii="Arial" w:hAnsi="Arial" w:cs="Arial"/>
          <w:b/>
          <w:bCs/>
          <w:smallCaps/>
          <w:u w:val="single"/>
        </w:rPr>
      </w:pPr>
    </w:p>
    <w:p w14:paraId="713E5C60" w14:textId="77045DA6" w:rsidR="0057759A" w:rsidRPr="00613141" w:rsidRDefault="0057759A" w:rsidP="00956369">
      <w:pPr>
        <w:widowControl w:val="0"/>
        <w:tabs>
          <w:tab w:val="right" w:leader="dot" w:pos="9356"/>
        </w:tabs>
        <w:bidi w:val="0"/>
        <w:mirrorIndents/>
        <w:rPr>
          <w:rFonts w:asciiTheme="minorBidi" w:hAnsiTheme="minorBidi" w:cstheme="minorBidi"/>
        </w:rPr>
      </w:pP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8344648"/>
      <w:r w:rsidRPr="004E686A">
        <w:rPr>
          <w:rFonts w:ascii="Arial" w:hAnsi="Arial" w:cs="Arial"/>
          <w:b/>
          <w:bCs/>
          <w:caps/>
          <w:kern w:val="28"/>
          <w:sz w:val="24"/>
        </w:rPr>
        <w:lastRenderedPageBreak/>
        <w:t>INTRODUCTION</w:t>
      </w:r>
      <w:bookmarkEnd w:id="0"/>
      <w:bookmarkEnd w:id="1"/>
      <w:bookmarkEnd w:id="2"/>
      <w:bookmarkEnd w:id="3"/>
    </w:p>
    <w:p w14:paraId="452AD877" w14:textId="7A007A4C" w:rsidR="00DE1759" w:rsidRDefault="003D0DBF" w:rsidP="00DE1759">
      <w:pPr>
        <w:widowControl w:val="0"/>
        <w:bidi w:val="0"/>
        <w:snapToGrid w:val="0"/>
        <w:spacing w:before="240" w:after="240"/>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4490">
        <w:rPr>
          <w:rFonts w:asciiTheme="minorBidi" w:hAnsiTheme="minorBidi" w:cstheme="minorBidi"/>
          <w:sz w:val="22"/>
          <w:szCs w:val="22"/>
          <w:lang w:val="en-GB"/>
        </w:rPr>
        <w:t>Genaveh</w:t>
      </w:r>
      <w:proofErr w:type="spellEnd"/>
      <w:r w:rsidRPr="00CD4490">
        <w:rPr>
          <w:rFonts w:asciiTheme="minorBidi" w:hAnsiTheme="minorBidi" w:cstheme="minorBidi"/>
          <w:sz w:val="22"/>
          <w:szCs w:val="22"/>
          <w:lang w:val="en-GB"/>
        </w:rPr>
        <w:t xml:space="preserve"> city.</w:t>
      </w:r>
      <w:r w:rsidR="00EB2D3E" w:rsidRPr="007A48CD">
        <w:rPr>
          <w:rFonts w:asciiTheme="minorBidi" w:hAnsiTheme="minorBidi" w:cstheme="minorBidi"/>
          <w:sz w:val="22"/>
          <w:szCs w:val="22"/>
          <w:lang w:val="en-GB"/>
        </w:rPr>
        <w:t xml:space="preserve"> </w:t>
      </w:r>
    </w:p>
    <w:p w14:paraId="6F25C29E" w14:textId="77777777" w:rsidR="003D0DBF" w:rsidRPr="00CD4490" w:rsidRDefault="003D0DBF" w:rsidP="003D0DBF">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sidRPr="00CD4490">
        <w:rPr>
          <w:rFonts w:asciiTheme="minorBidi" w:hAnsiTheme="minorBidi" w:cstheme="minorBidi"/>
          <w:sz w:val="22"/>
          <w:szCs w:val="22"/>
          <w:lang w:val="en-GB"/>
        </w:rPr>
        <w:t xml:space="preserve">With the aim of increasing production of oil from Binak oilfield, an EPC/EPD Project has been </w:t>
      </w:r>
      <w:r w:rsidRPr="00CD4490">
        <w:rPr>
          <w:rFonts w:asciiTheme="minorBidi" w:hAnsiTheme="minorBidi" w:cstheme="minorBidi"/>
          <w:sz w:val="22"/>
          <w:szCs w:val="22"/>
        </w:rPr>
        <w:t xml:space="preserve">defined </w:t>
      </w:r>
      <w:r w:rsidRPr="00CD4490">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4490">
        <w:rPr>
          <w:rFonts w:asciiTheme="minorBidi" w:hAnsiTheme="minorBidi" w:cstheme="minorBidi"/>
          <w:sz w:val="22"/>
          <w:szCs w:val="22"/>
          <w:lang w:val="en-GB"/>
        </w:rPr>
        <w:t>Hirgan</w:t>
      </w:r>
      <w:proofErr w:type="spellEnd"/>
      <w:r w:rsidRPr="00CD4490">
        <w:rPr>
          <w:rFonts w:asciiTheme="minorBidi" w:hAnsiTheme="minorBidi" w:cstheme="minorBidi"/>
          <w:sz w:val="22"/>
          <w:szCs w:val="22"/>
          <w:lang w:val="en-GB"/>
        </w:rPr>
        <w:t xml:space="preserve"> Energy - Design and Inspection" JV.</w:t>
      </w:r>
    </w:p>
    <w:p w14:paraId="1D7CA5F8"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51F7D191" w14:textId="77777777"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B340FC" w:rsidRPr="00D40C02" w14:paraId="60F1DBC9" w14:textId="77777777" w:rsidTr="00595AF3">
        <w:trPr>
          <w:trHeight w:val="256"/>
        </w:trPr>
        <w:tc>
          <w:tcPr>
            <w:tcW w:w="3690" w:type="dxa"/>
            <w:vAlign w:val="center"/>
            <w:hideMark/>
          </w:tcPr>
          <w:p w14:paraId="5134604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615DA78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B340FC" w:rsidRPr="00D40C02" w14:paraId="608E9B4B" w14:textId="77777777" w:rsidTr="00595AF3">
        <w:trPr>
          <w:trHeight w:val="498"/>
        </w:trPr>
        <w:tc>
          <w:tcPr>
            <w:tcW w:w="3690" w:type="dxa"/>
            <w:vAlign w:val="center"/>
            <w:hideMark/>
          </w:tcPr>
          <w:p w14:paraId="398988C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6C50530A" w14:textId="5505BBED"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Binak Oilfield Development – Manufacturing</w:t>
            </w:r>
            <w:r w:rsidR="00126112">
              <w:rPr>
                <w:rFonts w:asciiTheme="minorBidi" w:hAnsiTheme="minorBidi" w:cstheme="minorBidi"/>
                <w:sz w:val="22"/>
                <w:szCs w:val="22"/>
                <w:lang w:val="en-GB"/>
              </w:rPr>
              <w:t xml:space="preserve"> </w:t>
            </w:r>
            <w:r w:rsidRPr="002D432A">
              <w:rPr>
                <w:rFonts w:asciiTheme="minorBidi" w:hAnsiTheme="minorBidi" w:cstheme="minorBidi"/>
                <w:sz w:val="22"/>
                <w:szCs w:val="22"/>
                <w:lang w:val="en-GB"/>
              </w:rPr>
              <w:t xml:space="preserve">(w/Engineering &amp; Material Supply) of </w:t>
            </w:r>
            <w:r>
              <w:rPr>
                <w:rFonts w:asciiTheme="minorBidi" w:hAnsiTheme="minorBidi" w:cstheme="minorBidi"/>
                <w:sz w:val="22"/>
                <w:szCs w:val="22"/>
                <w:lang w:val="en-GB"/>
              </w:rPr>
              <w:t>Gas Dehydration Package</w:t>
            </w:r>
            <w:r w:rsidRPr="002D432A">
              <w:rPr>
                <w:rFonts w:asciiTheme="minorBidi" w:hAnsiTheme="minorBidi" w:cstheme="minorBidi"/>
                <w:sz w:val="22"/>
                <w:szCs w:val="22"/>
                <w:lang w:val="en-GB"/>
              </w:rPr>
              <w:t>.</w:t>
            </w:r>
          </w:p>
        </w:tc>
      </w:tr>
      <w:tr w:rsidR="00B340FC" w:rsidRPr="00D40C02" w14:paraId="280DD872" w14:textId="77777777" w:rsidTr="00595AF3">
        <w:trPr>
          <w:trHeight w:val="241"/>
        </w:trPr>
        <w:tc>
          <w:tcPr>
            <w:tcW w:w="3690" w:type="dxa"/>
            <w:vAlign w:val="center"/>
            <w:hideMark/>
          </w:tcPr>
          <w:p w14:paraId="59E8856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4852B59B"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B340FC" w:rsidRPr="00D40C02" w14:paraId="7467DE43" w14:textId="77777777" w:rsidTr="00595AF3">
        <w:trPr>
          <w:trHeight w:val="513"/>
        </w:trPr>
        <w:tc>
          <w:tcPr>
            <w:tcW w:w="3690" w:type="dxa"/>
            <w:vAlign w:val="center"/>
            <w:hideMark/>
          </w:tcPr>
          <w:p w14:paraId="36355ECA"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388228E6"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Joint Venture of: </w:t>
            </w: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B340FC" w:rsidRPr="00D40C02" w14:paraId="7EAD9F9F" w14:textId="77777777" w:rsidTr="00595AF3">
        <w:trPr>
          <w:trHeight w:val="241"/>
        </w:trPr>
        <w:tc>
          <w:tcPr>
            <w:tcW w:w="3690" w:type="dxa"/>
            <w:vAlign w:val="center"/>
            <w:hideMark/>
          </w:tcPr>
          <w:p w14:paraId="4FC6A0F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1219B125"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 </w:t>
            </w:r>
            <w:r w:rsidRPr="00CC686A">
              <w:rPr>
                <w:rFonts w:asciiTheme="minorBidi" w:hAnsiTheme="minorBidi" w:cstheme="minorBidi"/>
                <w:b/>
                <w:bCs/>
                <w:sz w:val="22"/>
                <w:szCs w:val="22"/>
                <w:lang w:val="en-GB"/>
              </w:rPr>
              <w:t>(</w:t>
            </w:r>
            <w:proofErr w:type="spellStart"/>
            <w:r w:rsidRPr="00CC686A">
              <w:rPr>
                <w:rFonts w:asciiTheme="minorBidi" w:hAnsiTheme="minorBidi" w:cstheme="minorBidi"/>
                <w:b/>
                <w:bCs/>
                <w:sz w:val="22"/>
                <w:szCs w:val="22"/>
                <w:lang w:val="en-GB"/>
              </w:rPr>
              <w:t>iDrill</w:t>
            </w:r>
            <w:proofErr w:type="spellEnd"/>
            <w:r w:rsidRPr="00CC686A">
              <w:rPr>
                <w:rFonts w:asciiTheme="minorBidi" w:hAnsiTheme="minorBidi" w:cstheme="minorBidi"/>
                <w:b/>
                <w:bCs/>
                <w:sz w:val="22"/>
                <w:szCs w:val="22"/>
                <w:lang w:val="en-GB"/>
              </w:rPr>
              <w:t xml:space="preserve"> M.E)</w:t>
            </w:r>
          </w:p>
        </w:tc>
      </w:tr>
      <w:tr w:rsidR="00B340FC" w:rsidRPr="00D40C02" w14:paraId="1EFAD464" w14:textId="77777777" w:rsidTr="00595AF3">
        <w:trPr>
          <w:trHeight w:val="513"/>
        </w:trPr>
        <w:tc>
          <w:tcPr>
            <w:tcW w:w="3690" w:type="dxa"/>
            <w:vAlign w:val="center"/>
            <w:hideMark/>
          </w:tcPr>
          <w:p w14:paraId="65D1860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320FB0B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B340FC" w:rsidRPr="00D40C02" w14:paraId="7A7DE22F" w14:textId="77777777" w:rsidTr="00595AF3">
        <w:trPr>
          <w:trHeight w:val="241"/>
        </w:trPr>
        <w:tc>
          <w:tcPr>
            <w:tcW w:w="3690" w:type="dxa"/>
            <w:vAlign w:val="center"/>
            <w:hideMark/>
          </w:tcPr>
          <w:p w14:paraId="17B2C27E"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3FDC1E29"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Third</w:t>
            </w:r>
            <w:r>
              <w:rPr>
                <w:rFonts w:asciiTheme="minorBidi" w:hAnsiTheme="minorBidi" w:cstheme="minorBidi"/>
                <w:sz w:val="22"/>
                <w:szCs w:val="22"/>
                <w:lang w:val="en-GB"/>
              </w:rPr>
              <w:t>-</w:t>
            </w:r>
            <w:r w:rsidRPr="002D432A">
              <w:rPr>
                <w:rFonts w:asciiTheme="minorBidi" w:hAnsiTheme="minorBidi" w:cstheme="minorBidi"/>
                <w:sz w:val="22"/>
                <w:szCs w:val="22"/>
                <w:lang w:val="en-GB"/>
              </w:rPr>
              <w:t>Party Inspector</w:t>
            </w:r>
          </w:p>
        </w:tc>
      </w:tr>
      <w:tr w:rsidR="00B340FC" w:rsidRPr="00D40C02" w14:paraId="7C26EC60" w14:textId="77777777" w:rsidTr="00595AF3">
        <w:trPr>
          <w:trHeight w:val="256"/>
        </w:trPr>
        <w:tc>
          <w:tcPr>
            <w:tcW w:w="3690" w:type="dxa"/>
            <w:vAlign w:val="center"/>
            <w:hideMark/>
          </w:tcPr>
          <w:p w14:paraId="4A5B165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2375E0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B340FC" w:rsidRPr="00D40C02" w14:paraId="38E4794D" w14:textId="77777777" w:rsidTr="00595AF3">
        <w:trPr>
          <w:trHeight w:val="241"/>
        </w:trPr>
        <w:tc>
          <w:tcPr>
            <w:tcW w:w="3690" w:type="dxa"/>
            <w:vAlign w:val="center"/>
            <w:hideMark/>
          </w:tcPr>
          <w:p w14:paraId="7C4715A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4E15E44F"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B340FC" w:rsidRPr="00D40C02" w14:paraId="4136A3E1" w14:textId="77777777" w:rsidTr="00595AF3">
        <w:trPr>
          <w:trHeight w:val="770"/>
        </w:trPr>
        <w:tc>
          <w:tcPr>
            <w:tcW w:w="3690" w:type="dxa"/>
            <w:hideMark/>
          </w:tcPr>
          <w:p w14:paraId="300E47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ECE73A1"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7B408470" w14:textId="77777777" w:rsidR="00B340FC" w:rsidRDefault="00B340FC" w:rsidP="00B340FC">
      <w:pPr>
        <w:widowControl w:val="0"/>
        <w:bidi w:val="0"/>
        <w:snapToGrid w:val="0"/>
        <w:spacing w:before="240" w:after="240"/>
        <w:ind w:left="709"/>
        <w:jc w:val="both"/>
        <w:rPr>
          <w:rFonts w:asciiTheme="minorBidi" w:hAnsiTheme="minorBidi" w:cstheme="minorBidi"/>
          <w:sz w:val="22"/>
          <w:szCs w:val="22"/>
          <w:lang w:val="en-GB"/>
        </w:rPr>
      </w:pPr>
    </w:p>
    <w:p w14:paraId="745C2FF0"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3C69F2A9"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594FB56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162AA0D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485661A3" w14:textId="77777777" w:rsidR="00B340FC" w:rsidRPr="00B340FC" w:rsidRDefault="00B340FC" w:rsidP="00B340FC">
      <w:pPr>
        <w:widowControl w:val="0"/>
        <w:bidi w:val="0"/>
        <w:snapToGrid w:val="0"/>
        <w:spacing w:before="240" w:after="240"/>
        <w:ind w:left="709"/>
        <w:jc w:val="both"/>
        <w:rPr>
          <w:rFonts w:asciiTheme="minorBidi" w:hAnsiTheme="minorBidi" w:cstheme="minorBidi"/>
          <w:sz w:val="22"/>
          <w:szCs w:val="22"/>
        </w:rPr>
      </w:pPr>
    </w:p>
    <w:p w14:paraId="31BD4996" w14:textId="18FEE4F7" w:rsidR="00C920E1" w:rsidRPr="001C06EC" w:rsidRDefault="00D25F0E" w:rsidP="001C06EC">
      <w:pPr>
        <w:keepNext/>
        <w:widowControl w:val="0"/>
        <w:numPr>
          <w:ilvl w:val="0"/>
          <w:numId w:val="1"/>
        </w:numPr>
        <w:bidi w:val="0"/>
        <w:spacing w:before="240" w:after="240"/>
        <w:jc w:val="both"/>
        <w:outlineLvl w:val="0"/>
        <w:rPr>
          <w:rFonts w:ascii="Arial" w:hAnsi="Arial" w:cs="Arial"/>
          <w:b/>
          <w:bCs/>
          <w:caps/>
          <w:kern w:val="28"/>
          <w:sz w:val="24"/>
        </w:rPr>
      </w:pPr>
      <w:bookmarkStart w:id="6" w:name="_Toc188344649"/>
      <w:r w:rsidRPr="00C466CE">
        <w:rPr>
          <w:rFonts w:ascii="Arial" w:hAnsi="Arial" w:cs="Arial"/>
          <w:b/>
          <w:bCs/>
          <w:caps/>
          <w:kern w:val="28"/>
          <w:sz w:val="24"/>
        </w:rPr>
        <w:lastRenderedPageBreak/>
        <w:t>SCOPE</w:t>
      </w:r>
      <w:bookmarkEnd w:id="6"/>
    </w:p>
    <w:p w14:paraId="3F902089" w14:textId="0839DB9B" w:rsidR="00595AF3" w:rsidRDefault="00C920E1" w:rsidP="0038619D">
      <w:pPr>
        <w:pStyle w:val="ListParagraph"/>
        <w:widowControl w:val="0"/>
        <w:bidi w:val="0"/>
        <w:snapToGrid w:val="0"/>
        <w:spacing w:before="80" w:after="80" w:line="360" w:lineRule="auto"/>
        <w:jc w:val="both"/>
        <w:rPr>
          <w:rFonts w:asciiTheme="minorBidi" w:hAnsiTheme="minorBidi" w:cstheme="minorBidi"/>
          <w:sz w:val="22"/>
          <w:szCs w:val="22"/>
          <w:lang w:val="en-GB"/>
        </w:rPr>
      </w:pPr>
      <w:r w:rsidRPr="00C920E1">
        <w:rPr>
          <w:rFonts w:asciiTheme="minorBidi" w:hAnsiTheme="minorBidi" w:cstheme="minorBidi"/>
          <w:sz w:val="22"/>
          <w:szCs w:val="22"/>
          <w:lang w:val="en-GB"/>
        </w:rPr>
        <w:t>The purpose of this procedure is providing a guide line to carry out the Vacuum box test to check soundness of annular joints, bottom (long seam &amp; short seam)</w:t>
      </w:r>
      <w:r>
        <w:rPr>
          <w:rFonts w:asciiTheme="minorBidi" w:hAnsiTheme="minorBidi" w:cstheme="minorBidi"/>
          <w:sz w:val="22"/>
          <w:szCs w:val="22"/>
          <w:lang w:val="en-GB"/>
        </w:rPr>
        <w:t xml:space="preserve"> and </w:t>
      </w:r>
      <w:r w:rsidRPr="00C920E1">
        <w:rPr>
          <w:rFonts w:asciiTheme="minorBidi" w:hAnsiTheme="minorBidi" w:cstheme="minorBidi"/>
          <w:sz w:val="22"/>
          <w:szCs w:val="22"/>
          <w:lang w:val="en-GB"/>
        </w:rPr>
        <w:t>defines the requirements to be allowed for Oil Leak Test of parts the shell to bottom weld, after finish weld from inside the shell</w:t>
      </w:r>
      <w:r w:rsidR="00F2563C">
        <w:rPr>
          <w:rFonts w:asciiTheme="minorBidi" w:hAnsiTheme="minorBidi" w:cstheme="minorBidi"/>
          <w:sz w:val="22"/>
          <w:szCs w:val="22"/>
          <w:lang w:val="en-GB"/>
        </w:rPr>
        <w:t xml:space="preserve"> for Lean Glycol Storage </w:t>
      </w:r>
      <w:r w:rsidR="00FE371B">
        <w:rPr>
          <w:rFonts w:asciiTheme="minorBidi" w:hAnsiTheme="minorBidi" w:cstheme="minorBidi"/>
          <w:sz w:val="22"/>
          <w:szCs w:val="22"/>
          <w:lang w:val="en-GB"/>
        </w:rPr>
        <w:t>Tank (</w:t>
      </w:r>
      <w:r w:rsidR="00F2563C">
        <w:rPr>
          <w:rFonts w:asciiTheme="minorBidi" w:hAnsiTheme="minorBidi" w:cstheme="minorBidi"/>
          <w:sz w:val="22"/>
          <w:szCs w:val="22"/>
          <w:lang w:val="en-GB"/>
        </w:rPr>
        <w:t>TK-2102) and Fire Water Tanks (TK-2301A/B).</w:t>
      </w:r>
    </w:p>
    <w:p w14:paraId="3C1C2A57" w14:textId="77777777" w:rsidR="00C920E1" w:rsidRDefault="00C920E1" w:rsidP="00C920E1">
      <w:pPr>
        <w:pStyle w:val="ListParagraph"/>
        <w:widowControl w:val="0"/>
        <w:bidi w:val="0"/>
        <w:snapToGrid w:val="0"/>
        <w:spacing w:before="80" w:after="80" w:line="360" w:lineRule="auto"/>
        <w:rPr>
          <w:rFonts w:asciiTheme="minorBidi" w:hAnsiTheme="minorBidi" w:cstheme="minorBidi"/>
          <w:sz w:val="22"/>
          <w:szCs w:val="22"/>
          <w:lang w:val="en-GB"/>
        </w:rPr>
      </w:pPr>
    </w:p>
    <w:p w14:paraId="60E74DF5" w14:textId="77777777" w:rsidR="00C466CE" w:rsidRDefault="00C466CE" w:rsidP="00C920E1">
      <w:pPr>
        <w:keepNext/>
        <w:widowControl w:val="0"/>
        <w:numPr>
          <w:ilvl w:val="0"/>
          <w:numId w:val="1"/>
        </w:numPr>
        <w:bidi w:val="0"/>
        <w:spacing w:before="240" w:after="240"/>
        <w:jc w:val="both"/>
        <w:outlineLvl w:val="0"/>
        <w:rPr>
          <w:rFonts w:ascii="Arial" w:hAnsi="Arial" w:cs="Arial"/>
          <w:b/>
          <w:bCs/>
          <w:caps/>
          <w:kern w:val="28"/>
          <w:sz w:val="24"/>
        </w:rPr>
      </w:pPr>
      <w:bookmarkStart w:id="7" w:name="_Toc188344650"/>
      <w:r w:rsidRPr="00C466CE">
        <w:rPr>
          <w:rFonts w:ascii="Arial" w:hAnsi="Arial" w:cs="Arial"/>
          <w:b/>
          <w:bCs/>
          <w:caps/>
          <w:kern w:val="28"/>
          <w:sz w:val="24"/>
        </w:rPr>
        <w:t>REFERENCES CODE AND STANDARD</w:t>
      </w:r>
      <w:bookmarkEnd w:id="7"/>
    </w:p>
    <w:p w14:paraId="1CA16BBF" w14:textId="77777777" w:rsidR="00C920E1" w:rsidRPr="00C466CE" w:rsidRDefault="00C920E1" w:rsidP="00C920E1">
      <w:pPr>
        <w:pStyle w:val="ListParagraph"/>
        <w:keepNext/>
        <w:widowControl w:val="0"/>
        <w:bidi w:val="0"/>
        <w:spacing w:before="240" w:after="240"/>
        <w:jc w:val="both"/>
        <w:outlineLvl w:val="0"/>
        <w:rPr>
          <w:rFonts w:ascii="Arial" w:hAnsi="Arial" w:cs="Arial"/>
          <w:b/>
          <w:bCs/>
          <w:caps/>
          <w:kern w:val="28"/>
          <w:sz w:val="24"/>
        </w:rPr>
      </w:pPr>
    </w:p>
    <w:p w14:paraId="58DB79C5" w14:textId="77777777" w:rsidR="00881980" w:rsidRDefault="00C466CE">
      <w:pPr>
        <w:pStyle w:val="ListParagraph"/>
        <w:widowControl w:val="0"/>
        <w:numPr>
          <w:ilvl w:val="0"/>
          <w:numId w:val="8"/>
        </w:numPr>
        <w:bidi w:val="0"/>
        <w:snapToGrid w:val="0"/>
        <w:spacing w:before="80" w:after="80" w:line="360" w:lineRule="auto"/>
        <w:rPr>
          <w:rFonts w:asciiTheme="minorBidi" w:hAnsiTheme="minorBidi" w:cstheme="minorBidi"/>
          <w:sz w:val="22"/>
          <w:szCs w:val="22"/>
          <w:lang w:val="en-GB"/>
        </w:rPr>
      </w:pPr>
      <w:r w:rsidRPr="00E60B4C">
        <w:rPr>
          <w:rFonts w:asciiTheme="minorBidi" w:hAnsiTheme="minorBidi" w:cstheme="minorBidi"/>
          <w:sz w:val="22"/>
          <w:szCs w:val="22"/>
          <w:lang w:val="en-GB"/>
        </w:rPr>
        <w:t>API-650</w:t>
      </w:r>
    </w:p>
    <w:p w14:paraId="24A6A857" w14:textId="54255AEA" w:rsidR="00C466CE" w:rsidRPr="00E60B4C" w:rsidRDefault="00881980" w:rsidP="00881980">
      <w:pPr>
        <w:pStyle w:val="ListParagraph"/>
        <w:widowControl w:val="0"/>
        <w:numPr>
          <w:ilvl w:val="0"/>
          <w:numId w:val="8"/>
        </w:numPr>
        <w:bidi w:val="0"/>
        <w:snapToGrid w:val="0"/>
        <w:spacing w:before="80" w:after="80" w:line="360" w:lineRule="auto"/>
        <w:rPr>
          <w:rFonts w:asciiTheme="minorBidi" w:hAnsiTheme="minorBidi" w:cstheme="minorBidi"/>
          <w:sz w:val="22"/>
          <w:szCs w:val="22"/>
          <w:lang w:val="en-GB"/>
        </w:rPr>
      </w:pPr>
      <w:r>
        <w:rPr>
          <w:rFonts w:asciiTheme="minorBidi" w:hAnsiTheme="minorBidi" w:cstheme="minorBidi"/>
          <w:sz w:val="22"/>
          <w:szCs w:val="22"/>
          <w:lang w:val="en-GB"/>
        </w:rPr>
        <w:t>IPS-G-ME-100</w:t>
      </w:r>
      <w:r w:rsidR="00C466CE" w:rsidRPr="00E60B4C">
        <w:rPr>
          <w:rFonts w:asciiTheme="minorBidi" w:hAnsiTheme="minorBidi" w:cstheme="minorBidi"/>
          <w:sz w:val="22"/>
          <w:szCs w:val="22"/>
          <w:lang w:val="en-GB"/>
        </w:rPr>
        <w:t xml:space="preserve"> </w:t>
      </w:r>
    </w:p>
    <w:p w14:paraId="0DCEDB06" w14:textId="74C634E5" w:rsidR="00C920E1" w:rsidRPr="00C920E1" w:rsidRDefault="0010497F" w:rsidP="00C920E1">
      <w:pPr>
        <w:keepNext/>
        <w:widowControl w:val="0"/>
        <w:numPr>
          <w:ilvl w:val="0"/>
          <w:numId w:val="1"/>
        </w:numPr>
        <w:bidi w:val="0"/>
        <w:spacing w:before="240" w:after="240"/>
        <w:jc w:val="both"/>
        <w:outlineLvl w:val="0"/>
        <w:rPr>
          <w:rFonts w:ascii="Arial" w:hAnsi="Arial" w:cs="Arial"/>
          <w:b/>
          <w:bCs/>
          <w:caps/>
          <w:kern w:val="28"/>
          <w:sz w:val="24"/>
        </w:rPr>
      </w:pPr>
      <w:bookmarkStart w:id="8" w:name="_Toc188344651"/>
      <w:r>
        <w:rPr>
          <w:rFonts w:ascii="Arial" w:hAnsi="Arial" w:cs="Arial"/>
          <w:b/>
          <w:bCs/>
          <w:caps/>
          <w:kern w:val="28"/>
          <w:sz w:val="24"/>
        </w:rPr>
        <w:t>Operator</w:t>
      </w:r>
      <w:bookmarkEnd w:id="8"/>
    </w:p>
    <w:p w14:paraId="53B53312" w14:textId="77777777" w:rsidR="00C920E1" w:rsidRPr="00877296" w:rsidRDefault="00C920E1" w:rsidP="00C920E1">
      <w:pPr>
        <w:pStyle w:val="ListParagraph"/>
        <w:keepNext/>
        <w:widowControl w:val="0"/>
        <w:bidi w:val="0"/>
        <w:spacing w:before="240" w:after="240"/>
        <w:ind w:left="730"/>
        <w:jc w:val="both"/>
        <w:outlineLvl w:val="0"/>
        <w:rPr>
          <w:rFonts w:asciiTheme="minorBidi" w:hAnsiTheme="minorBidi" w:cstheme="minorBidi"/>
          <w:b/>
          <w:bCs/>
          <w:caps/>
          <w:kern w:val="28"/>
          <w:sz w:val="24"/>
        </w:rPr>
      </w:pPr>
    </w:p>
    <w:p w14:paraId="697514B9" w14:textId="77777777" w:rsidR="00C920E1" w:rsidRDefault="00C920E1" w:rsidP="0038619D">
      <w:pPr>
        <w:pStyle w:val="ListParagraph"/>
        <w:tabs>
          <w:tab w:val="num" w:pos="630"/>
        </w:tabs>
        <w:bidi w:val="0"/>
        <w:spacing w:line="360" w:lineRule="auto"/>
        <w:ind w:left="360"/>
        <w:contextualSpacing w:val="0"/>
        <w:jc w:val="both"/>
        <w:rPr>
          <w:rFonts w:asciiTheme="minorBidi" w:hAnsiTheme="minorBidi" w:cstheme="minorBidi"/>
          <w:sz w:val="22"/>
          <w:szCs w:val="22"/>
        </w:rPr>
      </w:pPr>
      <w:r w:rsidRPr="005B5E4D">
        <w:rPr>
          <w:rFonts w:asciiTheme="minorBidi" w:hAnsiTheme="minorBidi" w:cstheme="minorBidi"/>
          <w:sz w:val="22"/>
          <w:szCs w:val="22"/>
        </w:rPr>
        <w:t>The Manufacturer shall determine that each vacuum-box operator meets the following requirements:</w:t>
      </w:r>
    </w:p>
    <w:p w14:paraId="4BA8FF95" w14:textId="77777777" w:rsidR="00C920E1" w:rsidRDefault="00C920E1" w:rsidP="0038619D">
      <w:pPr>
        <w:pStyle w:val="ListParagraph"/>
        <w:numPr>
          <w:ilvl w:val="0"/>
          <w:numId w:val="11"/>
        </w:numPr>
        <w:bidi w:val="0"/>
        <w:spacing w:line="360" w:lineRule="auto"/>
        <w:jc w:val="both"/>
        <w:rPr>
          <w:rFonts w:asciiTheme="minorBidi" w:hAnsiTheme="minorBidi" w:cstheme="minorBidi"/>
          <w:sz w:val="22"/>
          <w:szCs w:val="22"/>
        </w:rPr>
      </w:pPr>
      <w:r w:rsidRPr="005B5E4D">
        <w:rPr>
          <w:rFonts w:asciiTheme="minorBidi" w:hAnsiTheme="minorBidi" w:cstheme="minorBidi"/>
          <w:sz w:val="22"/>
          <w:szCs w:val="22"/>
        </w:rPr>
        <w:t>has vision (with correction, if necessary) to be able to read a Jaeger Type 2 standard chart at a distance of not less</w:t>
      </w:r>
      <w:r>
        <w:rPr>
          <w:rFonts w:asciiTheme="minorBidi" w:hAnsiTheme="minorBidi" w:cstheme="minorBidi"/>
          <w:sz w:val="22"/>
          <w:szCs w:val="22"/>
        </w:rPr>
        <w:t xml:space="preserve"> </w:t>
      </w:r>
      <w:r w:rsidRPr="005B5E4D">
        <w:rPr>
          <w:rFonts w:asciiTheme="minorBidi" w:hAnsiTheme="minorBidi" w:cstheme="minorBidi"/>
          <w:sz w:val="22"/>
          <w:szCs w:val="22"/>
        </w:rPr>
        <w:t>than 300 mm (12 in.). Operators shall be checked annually to ensure that they meet this requirement; an</w:t>
      </w:r>
      <w:r>
        <w:rPr>
          <w:rFonts w:asciiTheme="minorBidi" w:hAnsiTheme="minorBidi" w:cstheme="minorBidi"/>
          <w:sz w:val="22"/>
          <w:szCs w:val="22"/>
        </w:rPr>
        <w:t>d</w:t>
      </w:r>
    </w:p>
    <w:p w14:paraId="2D61D311" w14:textId="77777777" w:rsidR="00C920E1" w:rsidRPr="00C55CBF" w:rsidRDefault="00C920E1" w:rsidP="0038619D">
      <w:pPr>
        <w:pStyle w:val="ListParagraph"/>
        <w:numPr>
          <w:ilvl w:val="0"/>
          <w:numId w:val="11"/>
        </w:numPr>
        <w:bidi w:val="0"/>
        <w:spacing w:line="360" w:lineRule="auto"/>
        <w:jc w:val="both"/>
        <w:rPr>
          <w:rFonts w:asciiTheme="minorBidi" w:hAnsiTheme="minorBidi" w:cstheme="minorBidi"/>
          <w:sz w:val="22"/>
          <w:szCs w:val="22"/>
        </w:rPr>
      </w:pPr>
      <w:r w:rsidRPr="00176D7D">
        <w:rPr>
          <w:rFonts w:asciiTheme="minorBidi" w:hAnsiTheme="minorBidi" w:cstheme="minorBidi"/>
          <w:sz w:val="22"/>
          <w:szCs w:val="22"/>
        </w:rPr>
        <w:t>is competent in the technique of the vacuum-box testing, including performing the examination and interpreting and evaluating the results; however, where the examination method consists of more than one operation, the operator performing only a portion of the test need only be qualified for that portion the operator performs.</w:t>
      </w:r>
    </w:p>
    <w:p w14:paraId="6E85558F" w14:textId="0826E08D" w:rsidR="00C920E1" w:rsidRPr="00C920E1" w:rsidRDefault="00BB03BC" w:rsidP="00C920E1">
      <w:pPr>
        <w:keepNext/>
        <w:widowControl w:val="0"/>
        <w:numPr>
          <w:ilvl w:val="0"/>
          <w:numId w:val="1"/>
        </w:numPr>
        <w:bidi w:val="0"/>
        <w:spacing w:before="240" w:after="240"/>
        <w:jc w:val="both"/>
        <w:outlineLvl w:val="0"/>
        <w:rPr>
          <w:rFonts w:ascii="Arial" w:hAnsi="Arial" w:cs="Arial"/>
          <w:b/>
          <w:bCs/>
          <w:caps/>
          <w:kern w:val="28"/>
          <w:sz w:val="24"/>
        </w:rPr>
      </w:pPr>
      <w:bookmarkStart w:id="9" w:name="_Toc188344652"/>
      <w:r>
        <w:rPr>
          <w:rFonts w:ascii="Arial" w:hAnsi="Arial" w:cs="Arial"/>
          <w:b/>
          <w:bCs/>
          <w:caps/>
          <w:kern w:val="28"/>
          <w:sz w:val="24"/>
        </w:rPr>
        <w:t xml:space="preserve">Personnel and </w:t>
      </w:r>
      <w:r w:rsidR="00C920E1" w:rsidRPr="00C920E1">
        <w:rPr>
          <w:rFonts w:ascii="Arial" w:hAnsi="Arial" w:cs="Arial"/>
          <w:b/>
          <w:bCs/>
          <w:caps/>
          <w:kern w:val="28"/>
          <w:sz w:val="24"/>
        </w:rPr>
        <w:t>RESPONSIBILITY</w:t>
      </w:r>
      <w:bookmarkEnd w:id="9"/>
    </w:p>
    <w:p w14:paraId="5A20527A" w14:textId="72619BBE" w:rsidR="00BB03BC" w:rsidRPr="00BB03BC" w:rsidRDefault="00BB03BC" w:rsidP="00BB03BC">
      <w:pPr>
        <w:pStyle w:val="TableParagraph"/>
        <w:spacing w:before="6" w:line="244" w:lineRule="auto"/>
        <w:ind w:right="93"/>
        <w:rPr>
          <w:rFonts w:asciiTheme="minorBidi" w:eastAsia="Times New Roman" w:hAnsiTheme="minorBidi" w:cstheme="minorBidi"/>
          <w:sz w:val="22"/>
          <w:szCs w:val="22"/>
          <w:lang w:val="en-GB"/>
        </w:rPr>
      </w:pPr>
      <w:r w:rsidRPr="00BB03BC">
        <w:rPr>
          <w:rFonts w:asciiTheme="minorBidi" w:eastAsia="Times New Roman" w:hAnsiTheme="minorBidi" w:cstheme="minorBidi"/>
          <w:sz w:val="22"/>
          <w:szCs w:val="22"/>
          <w:lang w:val="en-GB"/>
        </w:rPr>
        <w:t>The personnel shall be competent and have through knowledge in performing this method.</w:t>
      </w:r>
    </w:p>
    <w:p w14:paraId="4606AF16" w14:textId="77777777" w:rsidR="00BB03BC" w:rsidRDefault="00BB03BC" w:rsidP="00BB03BC">
      <w:pPr>
        <w:bidi w:val="0"/>
        <w:spacing w:line="360" w:lineRule="auto"/>
        <w:rPr>
          <w:rFonts w:asciiTheme="minorBidi" w:hAnsiTheme="minorBidi" w:cstheme="minorBidi"/>
          <w:sz w:val="22"/>
          <w:szCs w:val="22"/>
          <w:lang w:val="en-GB"/>
        </w:rPr>
      </w:pPr>
    </w:p>
    <w:p w14:paraId="0C304830" w14:textId="5A2E873A" w:rsidR="00C920E1" w:rsidRPr="00176D7D" w:rsidRDefault="00C920E1" w:rsidP="00BB03BC">
      <w:pPr>
        <w:bidi w:val="0"/>
        <w:spacing w:line="360" w:lineRule="auto"/>
        <w:rPr>
          <w:rFonts w:asciiTheme="minorBidi" w:hAnsiTheme="minorBidi" w:cstheme="minorBidi"/>
          <w:sz w:val="22"/>
          <w:szCs w:val="22"/>
          <w:lang w:val="en-GB"/>
        </w:rPr>
      </w:pPr>
      <w:r w:rsidRPr="00507A3A">
        <w:rPr>
          <w:rFonts w:asciiTheme="minorBidi" w:hAnsiTheme="minorBidi" w:cstheme="minorBidi"/>
          <w:sz w:val="22"/>
          <w:szCs w:val="22"/>
          <w:lang w:val="en-GB"/>
        </w:rPr>
        <w:t>The personnel of QC Inspector shall execute the Oil Test Examination according to this procedure and the applicable codes.</w:t>
      </w:r>
    </w:p>
    <w:p w14:paraId="6464DE68" w14:textId="77777777" w:rsidR="00C920E1" w:rsidRDefault="00C920E1" w:rsidP="00C920E1">
      <w:pPr>
        <w:pStyle w:val="ListParagraph"/>
        <w:widowControl w:val="0"/>
        <w:bidi w:val="0"/>
        <w:snapToGrid w:val="0"/>
        <w:spacing w:before="80" w:after="80" w:line="360" w:lineRule="auto"/>
        <w:ind w:left="2340"/>
        <w:rPr>
          <w:rFonts w:asciiTheme="minorBidi" w:hAnsiTheme="minorBidi" w:cstheme="minorBidi"/>
          <w:sz w:val="22"/>
          <w:szCs w:val="22"/>
          <w:lang w:val="en-GB"/>
        </w:rPr>
      </w:pPr>
    </w:p>
    <w:p w14:paraId="6754390C" w14:textId="77777777" w:rsidR="00C920E1" w:rsidRDefault="00C920E1" w:rsidP="00C920E1">
      <w:pPr>
        <w:pStyle w:val="ListParagraph"/>
        <w:widowControl w:val="0"/>
        <w:bidi w:val="0"/>
        <w:snapToGrid w:val="0"/>
        <w:spacing w:before="80" w:after="80" w:line="360" w:lineRule="auto"/>
        <w:ind w:left="2340"/>
        <w:rPr>
          <w:rFonts w:asciiTheme="minorBidi" w:hAnsiTheme="minorBidi" w:cstheme="minorBidi"/>
          <w:sz w:val="22"/>
          <w:szCs w:val="22"/>
          <w:lang w:val="en-GB"/>
        </w:rPr>
      </w:pPr>
    </w:p>
    <w:p w14:paraId="62CF6323" w14:textId="7C273B53" w:rsidR="00C466CE" w:rsidRPr="00C466CE" w:rsidRDefault="00C466CE" w:rsidP="00C920E1">
      <w:pPr>
        <w:keepNext/>
        <w:widowControl w:val="0"/>
        <w:numPr>
          <w:ilvl w:val="0"/>
          <w:numId w:val="1"/>
        </w:numPr>
        <w:bidi w:val="0"/>
        <w:spacing w:before="240" w:after="240"/>
        <w:jc w:val="both"/>
        <w:outlineLvl w:val="0"/>
        <w:rPr>
          <w:rFonts w:ascii="Arial" w:hAnsi="Arial" w:cs="Arial"/>
          <w:b/>
          <w:bCs/>
          <w:caps/>
          <w:kern w:val="28"/>
          <w:sz w:val="24"/>
        </w:rPr>
      </w:pPr>
      <w:bookmarkStart w:id="10" w:name="_Toc188344653"/>
      <w:r w:rsidRPr="00C466CE">
        <w:rPr>
          <w:rFonts w:ascii="Arial" w:hAnsi="Arial" w:cs="Arial"/>
          <w:b/>
          <w:bCs/>
          <w:caps/>
          <w:kern w:val="28"/>
          <w:sz w:val="24"/>
        </w:rPr>
        <w:lastRenderedPageBreak/>
        <w:t>VACCUME TEST</w:t>
      </w:r>
      <w:bookmarkEnd w:id="10"/>
    </w:p>
    <w:p w14:paraId="576FCBAA" w14:textId="6E4A922A" w:rsidR="00595AF3" w:rsidRPr="00877296" w:rsidRDefault="00595AF3" w:rsidP="00E41C69">
      <w:pPr>
        <w:pStyle w:val="Heading2"/>
        <w:numPr>
          <w:ilvl w:val="1"/>
          <w:numId w:val="1"/>
        </w:numPr>
      </w:pPr>
      <w:bookmarkStart w:id="11" w:name="_Toc188344654"/>
      <w:r w:rsidRPr="00877296">
        <w:t>PURPOSE</w:t>
      </w:r>
      <w:bookmarkEnd w:id="11"/>
    </w:p>
    <w:p w14:paraId="641DC8E6" w14:textId="4740467C" w:rsidR="00C466CE" w:rsidRDefault="00B77475" w:rsidP="00E01B6E">
      <w:pPr>
        <w:widowControl w:val="0"/>
        <w:bidi w:val="0"/>
        <w:snapToGrid w:val="0"/>
        <w:spacing w:before="80" w:after="80" w:line="360" w:lineRule="auto"/>
        <w:ind w:left="720"/>
        <w:jc w:val="both"/>
        <w:rPr>
          <w:rFonts w:asciiTheme="minorBidi" w:hAnsiTheme="minorBidi" w:cstheme="minorBidi"/>
          <w:sz w:val="22"/>
          <w:szCs w:val="22"/>
          <w:lang w:val="en-GB"/>
        </w:rPr>
      </w:pPr>
      <w:r>
        <w:rPr>
          <w:rFonts w:ascii="Arial" w:hAnsi="Arial" w:cs="Arial"/>
          <w:b/>
          <w:bCs/>
          <w:caps/>
          <w:noProof/>
          <w:kern w:val="28"/>
          <w:sz w:val="24"/>
        </w:rPr>
        <mc:AlternateContent>
          <mc:Choice Requires="wps">
            <w:drawing>
              <wp:anchor distT="0" distB="0" distL="114300" distR="114300" simplePos="0" relativeHeight="251504640" behindDoc="0" locked="0" layoutInCell="1" allowOverlap="1" wp14:anchorId="5C469C33" wp14:editId="4394F07E">
                <wp:simplePos x="0" y="0"/>
                <wp:positionH relativeFrom="column">
                  <wp:posOffset>1866900</wp:posOffset>
                </wp:positionH>
                <wp:positionV relativeFrom="paragraph">
                  <wp:posOffset>725805</wp:posOffset>
                </wp:positionV>
                <wp:extent cx="333375" cy="304800"/>
                <wp:effectExtent l="0" t="0" r="28575" b="19050"/>
                <wp:wrapNone/>
                <wp:docPr id="963855510"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FD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147pt;margin-top:57.15pt;width:26.25pt;height:2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" fillcolor="yellow" strokecolor="#002060" strokeweight="2pt"/>
            </w:pict>
          </mc:Fallback>
        </mc:AlternateContent>
      </w:r>
      <w:r w:rsidR="001170F1">
        <w:rPr>
          <w:rFonts w:asciiTheme="minorBidi" w:hAnsiTheme="minorBidi" w:cstheme="minorBidi"/>
          <w:sz w:val="22"/>
          <w:szCs w:val="22"/>
          <w:lang w:val="en-GB"/>
        </w:rPr>
        <w:t xml:space="preserve">All bottom plate welds shall be tested using a vacuum box which enables any leak in the seams to be positively located by visual examination (in accordance with section </w:t>
      </w:r>
      <w:r w:rsidR="0010497F">
        <w:rPr>
          <w:rFonts w:asciiTheme="minorBidi" w:hAnsiTheme="minorBidi" w:cstheme="minorBidi"/>
          <w:sz w:val="22"/>
          <w:szCs w:val="22"/>
          <w:lang w:val="en-GB"/>
        </w:rPr>
        <w:t>8</w:t>
      </w:r>
      <w:r w:rsidR="001170F1">
        <w:rPr>
          <w:rFonts w:asciiTheme="minorBidi" w:hAnsiTheme="minorBidi" w:cstheme="minorBidi"/>
          <w:sz w:val="22"/>
          <w:szCs w:val="22"/>
          <w:lang w:val="en-GB"/>
        </w:rPr>
        <w:t>.6 of API standard 650</w:t>
      </w:r>
      <w:r w:rsidR="00282067">
        <w:rPr>
          <w:rFonts w:asciiTheme="minorBidi" w:hAnsiTheme="minorBidi" w:cstheme="minorBidi"/>
          <w:sz w:val="22"/>
          <w:szCs w:val="22"/>
          <w:lang w:val="en-GB"/>
        </w:rPr>
        <w:t>).</w:t>
      </w:r>
    </w:p>
    <w:p w14:paraId="43F3B93B" w14:textId="286BB660" w:rsidR="00D134BE" w:rsidRPr="00C466CE" w:rsidRDefault="00B77475" w:rsidP="00E41C69">
      <w:pPr>
        <w:pStyle w:val="Heading2"/>
        <w:numPr>
          <w:ilvl w:val="1"/>
          <w:numId w:val="1"/>
        </w:numPr>
      </w:pPr>
      <w:bookmarkStart w:id="12" w:name="_Toc188344655"/>
      <w:r w:rsidRPr="007578F3">
        <w:rPr>
          <w:noProof/>
        </w:rPr>
        <mc:AlternateContent>
          <mc:Choice Requires="wps">
            <w:drawing>
              <wp:anchor distT="0" distB="0" distL="114300" distR="114300" simplePos="0" relativeHeight="251514880" behindDoc="0" locked="0" layoutInCell="1" allowOverlap="1" wp14:anchorId="74674F1F" wp14:editId="40DE3416">
                <wp:simplePos x="0" y="0"/>
                <wp:positionH relativeFrom="column">
                  <wp:posOffset>1809750</wp:posOffset>
                </wp:positionH>
                <wp:positionV relativeFrom="paragraph">
                  <wp:posOffset>57150</wp:posOffset>
                </wp:positionV>
                <wp:extent cx="428625" cy="247650"/>
                <wp:effectExtent l="0" t="0" r="0" b="0"/>
                <wp:wrapNone/>
                <wp:docPr id="634604431"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0A79D310" w14:textId="77777777" w:rsidR="00B77475" w:rsidRPr="00B77475" w:rsidRDefault="00B77475" w:rsidP="00B77475">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674F1F" id="_x0000_t202" coordsize="21600,21600" o:spt="202" path="m,l,21600r21600,l21600,xe">
                <v:stroke joinstyle="miter"/>
                <v:path gradientshapeok="t" o:connecttype="rect"/>
              </v:shapetype>
              <v:shape id="Text Box 7" o:spid="_x0000_s1026" type="#_x0000_t202" style="position:absolute;left:0;text-align:left;margin-left:142.5pt;margin-top:4.5pt;width:33.75pt;height:19.5pt;z-index:25151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" filled="f" stroked="f" strokeweight=".5pt">
                <v:textbox>
                  <w:txbxContent>
                    <w:p w14:paraId="0A79D310" w14:textId="77777777" w:rsidR="00B77475" w:rsidRPr="00B77475" w:rsidRDefault="00B77475" w:rsidP="00B77475">
                      <w:pPr>
                        <w:rPr>
                          <w:b/>
                          <w:bCs/>
                          <w:sz w:val="16"/>
                          <w:szCs w:val="20"/>
                          <w:lang w:bidi="fa-IR"/>
                        </w:rPr>
                      </w:pPr>
                      <w:r w:rsidRPr="00B77475">
                        <w:rPr>
                          <w:b/>
                          <w:bCs/>
                          <w:sz w:val="16"/>
                          <w:szCs w:val="20"/>
                          <w:lang w:bidi="fa-IR"/>
                        </w:rPr>
                        <w:t>V01</w:t>
                      </w:r>
                    </w:p>
                  </w:txbxContent>
                </v:textbox>
              </v:shape>
            </w:pict>
          </mc:Fallback>
        </mc:AlternateContent>
      </w:r>
      <w:r w:rsidR="00595AF3" w:rsidRPr="00257D0F">
        <w:t>EQUIPMENT</w:t>
      </w:r>
      <w:bookmarkEnd w:id="12"/>
    </w:p>
    <w:p w14:paraId="2D72B27B"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42097E6C"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1E56D11D"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54BF5FC2"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6800C9B7" w14:textId="77777777" w:rsidR="00595AF3" w:rsidRPr="00257D0F" w:rsidRDefault="00595AF3">
      <w:pPr>
        <w:pStyle w:val="ListParagraph"/>
        <w:numPr>
          <w:ilvl w:val="0"/>
          <w:numId w:val="3"/>
        </w:numPr>
        <w:bidi w:val="0"/>
        <w:spacing w:line="360" w:lineRule="auto"/>
        <w:contextualSpacing w:val="0"/>
        <w:rPr>
          <w:rFonts w:asciiTheme="minorBidi" w:hAnsiTheme="minorBidi" w:cstheme="minorBidi"/>
          <w:vanish/>
          <w:szCs w:val="20"/>
          <w:lang w:bidi="fa-IR"/>
        </w:rPr>
      </w:pPr>
    </w:p>
    <w:p w14:paraId="1169776E" w14:textId="19D97944" w:rsidR="008717F8" w:rsidRDefault="00E60B4C" w:rsidP="008717F8">
      <w:pPr>
        <w:pStyle w:val="ListParagraph"/>
        <w:numPr>
          <w:ilvl w:val="2"/>
          <w:numId w:val="13"/>
        </w:numPr>
        <w:bidi w:val="0"/>
        <w:spacing w:line="360" w:lineRule="auto"/>
        <w:jc w:val="both"/>
        <w:rPr>
          <w:rFonts w:asciiTheme="minorBidi" w:hAnsiTheme="minorBidi" w:cstheme="minorBidi"/>
          <w:sz w:val="22"/>
          <w:szCs w:val="22"/>
          <w:lang w:val="en-GB"/>
        </w:rPr>
      </w:pPr>
      <w:r w:rsidRPr="00C466CE">
        <w:rPr>
          <w:rFonts w:asciiTheme="minorBidi" w:hAnsiTheme="minorBidi" w:cstheme="minorBidi"/>
          <w:sz w:val="22"/>
          <w:szCs w:val="22"/>
          <w:lang w:val="en-GB"/>
        </w:rPr>
        <w:t>Vacuum testing is performed using</w:t>
      </w:r>
      <w:r w:rsidR="00282067">
        <w:rPr>
          <w:rFonts w:asciiTheme="minorBidi" w:hAnsiTheme="minorBidi" w:cstheme="minorBidi"/>
          <w:sz w:val="22"/>
          <w:szCs w:val="22"/>
          <w:lang w:val="en-GB"/>
        </w:rPr>
        <w:t xml:space="preserve"> following equipment</w:t>
      </w:r>
      <w:r w:rsidR="00E01B6E">
        <w:rPr>
          <w:rFonts w:asciiTheme="minorBidi" w:hAnsiTheme="minorBidi" w:cstheme="minorBidi"/>
          <w:sz w:val="22"/>
          <w:szCs w:val="22"/>
          <w:lang w:val="en-GB"/>
        </w:rPr>
        <w:t>:</w:t>
      </w:r>
    </w:p>
    <w:p w14:paraId="0FC340B6" w14:textId="1B673092" w:rsidR="008717F8" w:rsidRPr="008717F8" w:rsidRDefault="008717F8" w:rsidP="00BB03BC">
      <w:pPr>
        <w:pStyle w:val="ListParagraph"/>
        <w:numPr>
          <w:ilvl w:val="3"/>
          <w:numId w:val="13"/>
        </w:numPr>
        <w:bidi w:val="0"/>
        <w:spacing w:line="360" w:lineRule="auto"/>
        <w:jc w:val="both"/>
        <w:rPr>
          <w:rFonts w:asciiTheme="minorBidi" w:hAnsiTheme="minorBidi" w:cstheme="minorBidi"/>
          <w:sz w:val="22"/>
          <w:szCs w:val="22"/>
          <w:lang w:val="en-GB"/>
        </w:rPr>
      </w:pPr>
      <w:r w:rsidRPr="00BB03BC">
        <w:rPr>
          <w:rFonts w:asciiTheme="minorBidi" w:hAnsiTheme="minorBidi" w:cstheme="minorBidi"/>
          <w:sz w:val="22"/>
          <w:szCs w:val="22"/>
          <w:lang w:val="en-GB"/>
        </w:rPr>
        <w:t>The Vacuum box test is performed by using a box with visible window of</w:t>
      </w:r>
      <w:r w:rsidR="00BB03BC" w:rsidRPr="00BB03BC">
        <w:rPr>
          <w:rFonts w:asciiTheme="minorBidi" w:hAnsiTheme="minorBidi" w:cstheme="minorBidi"/>
          <w:sz w:val="22"/>
          <w:szCs w:val="22"/>
          <w:lang w:val="en-GB"/>
        </w:rPr>
        <w:t xml:space="preserve"> </w:t>
      </w:r>
      <w:proofErr w:type="spellStart"/>
      <w:r w:rsidRPr="00BB03BC">
        <w:rPr>
          <w:rFonts w:asciiTheme="minorBidi" w:hAnsiTheme="minorBidi" w:cstheme="minorBidi"/>
          <w:sz w:val="22"/>
          <w:szCs w:val="22"/>
          <w:lang w:val="en-GB"/>
        </w:rPr>
        <w:t>fiber</w:t>
      </w:r>
      <w:proofErr w:type="spellEnd"/>
      <w:r w:rsidRPr="00BB03BC">
        <w:rPr>
          <w:rFonts w:asciiTheme="minorBidi" w:hAnsiTheme="minorBidi" w:cstheme="minorBidi"/>
          <w:sz w:val="22"/>
          <w:szCs w:val="22"/>
          <w:lang w:val="en-GB"/>
        </w:rPr>
        <w:t xml:space="preserve"> glass (i.e.6” Wide by 30” long metallic box with a </w:t>
      </w:r>
      <w:proofErr w:type="spellStart"/>
      <w:r w:rsidRPr="00BB03BC">
        <w:rPr>
          <w:rFonts w:asciiTheme="minorBidi" w:hAnsiTheme="minorBidi" w:cstheme="minorBidi"/>
          <w:sz w:val="22"/>
          <w:szCs w:val="22"/>
          <w:lang w:val="en-GB"/>
        </w:rPr>
        <w:t>fiber</w:t>
      </w:r>
      <w:proofErr w:type="spellEnd"/>
      <w:r w:rsidRPr="00BB03BC">
        <w:rPr>
          <w:rFonts w:asciiTheme="minorBidi" w:hAnsiTheme="minorBidi" w:cstheme="minorBidi"/>
          <w:sz w:val="22"/>
          <w:szCs w:val="22"/>
          <w:lang w:val="en-GB"/>
        </w:rPr>
        <w:t xml:space="preserve"> glass). The </w:t>
      </w:r>
      <w:r w:rsidR="00BB03BC" w:rsidRPr="00BB03BC">
        <w:rPr>
          <w:rFonts w:asciiTheme="minorBidi" w:hAnsiTheme="minorBidi" w:cstheme="minorBidi"/>
          <w:sz w:val="22"/>
          <w:szCs w:val="22"/>
          <w:lang w:val="en-GB"/>
        </w:rPr>
        <w:t xml:space="preserve">open </w:t>
      </w:r>
      <w:r w:rsidRPr="00BB03BC">
        <w:rPr>
          <w:rFonts w:asciiTheme="minorBidi" w:hAnsiTheme="minorBidi" w:cstheme="minorBidi"/>
          <w:sz w:val="22"/>
          <w:szCs w:val="22"/>
          <w:lang w:val="en-GB"/>
        </w:rPr>
        <w:t xml:space="preserve">bottom is sealed against the tank surface by a sponge rubber gasket. The test scheme shall have suitable connections, necessary valve and calibrated Vacuum gauge. The gauge shall have a range of 0 psi to 15 psi or equivalent Pressure limits such as 0 </w:t>
      </w:r>
      <w:proofErr w:type="spellStart"/>
      <w:proofErr w:type="gramStart"/>
      <w:r w:rsidRPr="00BB03BC">
        <w:rPr>
          <w:rFonts w:asciiTheme="minorBidi" w:hAnsiTheme="minorBidi" w:cstheme="minorBidi"/>
          <w:sz w:val="22"/>
          <w:szCs w:val="22"/>
          <w:lang w:val="en-GB"/>
        </w:rPr>
        <w:t>in.Hg</w:t>
      </w:r>
      <w:proofErr w:type="spellEnd"/>
      <w:proofErr w:type="gramEnd"/>
      <w:r w:rsidRPr="00BB03BC">
        <w:rPr>
          <w:rFonts w:asciiTheme="minorBidi" w:hAnsiTheme="minorBidi" w:cstheme="minorBidi"/>
          <w:sz w:val="22"/>
          <w:szCs w:val="22"/>
          <w:lang w:val="en-GB"/>
        </w:rPr>
        <w:t xml:space="preserve"> to 30 </w:t>
      </w:r>
      <w:proofErr w:type="spellStart"/>
      <w:r w:rsidRPr="00BB03BC">
        <w:rPr>
          <w:rFonts w:asciiTheme="minorBidi" w:hAnsiTheme="minorBidi" w:cstheme="minorBidi"/>
          <w:sz w:val="22"/>
          <w:szCs w:val="22"/>
          <w:lang w:val="en-GB"/>
        </w:rPr>
        <w:t>in.Hg</w:t>
      </w:r>
      <w:proofErr w:type="spellEnd"/>
      <w:r w:rsidRPr="00BB03BC">
        <w:rPr>
          <w:rFonts w:asciiTheme="minorBidi" w:hAnsiTheme="minorBidi" w:cstheme="minorBidi"/>
          <w:sz w:val="22"/>
          <w:szCs w:val="22"/>
          <w:lang w:val="en-GB"/>
        </w:rPr>
        <w:t>.</w:t>
      </w:r>
    </w:p>
    <w:p w14:paraId="0D429109" w14:textId="4A9A6B80" w:rsidR="008717F8" w:rsidRPr="008717F8" w:rsidRDefault="008717F8" w:rsidP="008717F8">
      <w:pPr>
        <w:pStyle w:val="ListParagraph"/>
        <w:numPr>
          <w:ilvl w:val="3"/>
          <w:numId w:val="13"/>
        </w:numPr>
        <w:bidi w:val="0"/>
        <w:spacing w:line="360" w:lineRule="auto"/>
        <w:jc w:val="both"/>
        <w:rPr>
          <w:rFonts w:asciiTheme="minorBidi" w:hAnsiTheme="minorBidi" w:cstheme="minorBidi"/>
          <w:sz w:val="22"/>
          <w:szCs w:val="22"/>
          <w:lang w:val="en-GB"/>
        </w:rPr>
      </w:pPr>
      <w:r w:rsidRPr="00BB03BC">
        <w:rPr>
          <w:rFonts w:asciiTheme="minorBidi" w:hAnsiTheme="minorBidi" w:cstheme="minorBidi"/>
          <w:sz w:val="22"/>
          <w:szCs w:val="22"/>
          <w:lang w:val="en-GB"/>
        </w:rPr>
        <w:t>The Test scheme shall be demonstrated with sample test block by application bubble solution at site before conduction the test on the job. The bubble forming solution shall produce a film that does not break away from the area to be tested, and the bubbles formed shall not break rapidly due to air drying or low surface tension, soaps or detergents designed specifically for cleaning shall not be used for the bubble forming solution.</w:t>
      </w:r>
    </w:p>
    <w:p w14:paraId="59008B47" w14:textId="45470E34" w:rsidR="008717F8" w:rsidRPr="008717F8" w:rsidRDefault="008717F8" w:rsidP="008717F8">
      <w:pPr>
        <w:pStyle w:val="ListParagraph"/>
        <w:numPr>
          <w:ilvl w:val="3"/>
          <w:numId w:val="13"/>
        </w:numPr>
        <w:bidi w:val="0"/>
        <w:spacing w:line="360" w:lineRule="auto"/>
        <w:jc w:val="both"/>
        <w:rPr>
          <w:rFonts w:asciiTheme="minorBidi" w:hAnsiTheme="minorBidi" w:cstheme="minorBidi"/>
          <w:sz w:val="22"/>
          <w:szCs w:val="22"/>
          <w:lang w:val="en-GB"/>
        </w:rPr>
      </w:pPr>
      <w:r w:rsidRPr="00BB03BC">
        <w:rPr>
          <w:rFonts w:asciiTheme="minorBidi" w:hAnsiTheme="minorBidi" w:cstheme="minorBidi"/>
          <w:sz w:val="22"/>
          <w:szCs w:val="22"/>
          <w:lang w:val="en-GB"/>
        </w:rPr>
        <w:t xml:space="preserve">A vacuum can be drawn on the box by any convenient method, such as connection to a gasoline or diesel motor intake manifold or to an air ejector or special vacuum pump. The gauge shall register a partial vacuum of at least 2 psi </w:t>
      </w:r>
      <w:r w:rsidR="00BB03BC" w:rsidRPr="00BB03BC">
        <w:rPr>
          <w:rFonts w:asciiTheme="minorBidi" w:hAnsiTheme="minorBidi" w:cstheme="minorBidi"/>
          <w:sz w:val="22"/>
          <w:szCs w:val="22"/>
          <w:lang w:val="en-GB"/>
        </w:rPr>
        <w:t>(4in.Hg) (</w:t>
      </w:r>
      <w:r w:rsidRPr="00BB03BC">
        <w:rPr>
          <w:rFonts w:asciiTheme="minorBidi" w:hAnsiTheme="minorBidi" w:cstheme="minorBidi"/>
          <w:sz w:val="22"/>
          <w:szCs w:val="22"/>
          <w:lang w:val="en-GB"/>
        </w:rPr>
        <w:t>15KPa) below atmospheric pressure.</w:t>
      </w:r>
    </w:p>
    <w:p w14:paraId="5DA29C12" w14:textId="4FE1B1D8" w:rsidR="008717F8" w:rsidRPr="008717F8" w:rsidRDefault="008717F8" w:rsidP="008717F8">
      <w:pPr>
        <w:pStyle w:val="ListParagraph"/>
        <w:numPr>
          <w:ilvl w:val="3"/>
          <w:numId w:val="13"/>
        </w:numPr>
        <w:bidi w:val="0"/>
        <w:spacing w:line="360" w:lineRule="auto"/>
        <w:jc w:val="both"/>
        <w:rPr>
          <w:rFonts w:asciiTheme="minorBidi" w:hAnsiTheme="minorBidi" w:cstheme="minorBidi"/>
          <w:sz w:val="22"/>
          <w:szCs w:val="22"/>
          <w:lang w:val="en-GB"/>
        </w:rPr>
      </w:pPr>
      <w:r w:rsidRPr="00BB03BC">
        <w:rPr>
          <w:rFonts w:asciiTheme="minorBidi" w:hAnsiTheme="minorBidi" w:cstheme="minorBidi"/>
          <w:sz w:val="22"/>
          <w:szCs w:val="22"/>
          <w:lang w:val="en-GB"/>
        </w:rPr>
        <w:t>Bubble forming solution (Brand name / Type will be furnished prior to execution) to be established vide 4.2 &amp; to be recorded.</w:t>
      </w:r>
    </w:p>
    <w:p w14:paraId="0E5A30BB" w14:textId="77777777" w:rsidR="0020048C" w:rsidRPr="00257D0F" w:rsidRDefault="0020048C">
      <w:pPr>
        <w:pStyle w:val="ListParagraph"/>
        <w:numPr>
          <w:ilvl w:val="0"/>
          <w:numId w:val="4"/>
        </w:numPr>
        <w:tabs>
          <w:tab w:val="num" w:pos="630"/>
        </w:tabs>
        <w:bidi w:val="0"/>
        <w:spacing w:line="360" w:lineRule="auto"/>
        <w:contextualSpacing w:val="0"/>
        <w:rPr>
          <w:rFonts w:asciiTheme="minorBidi" w:hAnsiTheme="minorBidi" w:cstheme="minorBidi"/>
          <w:b/>
          <w:bCs/>
          <w:vanish/>
          <w:szCs w:val="20"/>
        </w:rPr>
      </w:pPr>
    </w:p>
    <w:p w14:paraId="32240A36" w14:textId="77777777" w:rsidR="0020048C" w:rsidRPr="00257D0F" w:rsidRDefault="0020048C">
      <w:pPr>
        <w:pStyle w:val="ListParagraph"/>
        <w:numPr>
          <w:ilvl w:val="0"/>
          <w:numId w:val="4"/>
        </w:numPr>
        <w:tabs>
          <w:tab w:val="num" w:pos="630"/>
        </w:tabs>
        <w:bidi w:val="0"/>
        <w:spacing w:line="360" w:lineRule="auto"/>
        <w:contextualSpacing w:val="0"/>
        <w:rPr>
          <w:rFonts w:asciiTheme="minorBidi" w:hAnsiTheme="minorBidi" w:cstheme="minorBidi"/>
          <w:b/>
          <w:bCs/>
          <w:vanish/>
          <w:szCs w:val="20"/>
        </w:rPr>
      </w:pPr>
    </w:p>
    <w:p w14:paraId="78E97251" w14:textId="77777777" w:rsidR="0020048C" w:rsidRPr="00257D0F" w:rsidRDefault="0020048C">
      <w:pPr>
        <w:pStyle w:val="ListParagraph"/>
        <w:numPr>
          <w:ilvl w:val="0"/>
          <w:numId w:val="4"/>
        </w:numPr>
        <w:tabs>
          <w:tab w:val="num" w:pos="630"/>
        </w:tabs>
        <w:bidi w:val="0"/>
        <w:spacing w:line="360" w:lineRule="auto"/>
        <w:contextualSpacing w:val="0"/>
        <w:rPr>
          <w:rFonts w:asciiTheme="minorBidi" w:hAnsiTheme="minorBidi" w:cstheme="minorBidi"/>
          <w:b/>
          <w:bCs/>
          <w:vanish/>
          <w:szCs w:val="20"/>
        </w:rPr>
      </w:pPr>
    </w:p>
    <w:p w14:paraId="0442F295" w14:textId="77777777" w:rsidR="00BD56C1" w:rsidRPr="00257D0F" w:rsidRDefault="00BD56C1">
      <w:pPr>
        <w:pStyle w:val="ListParagraph"/>
        <w:numPr>
          <w:ilvl w:val="0"/>
          <w:numId w:val="5"/>
        </w:numPr>
        <w:autoSpaceDE w:val="0"/>
        <w:autoSpaceDN w:val="0"/>
        <w:bidi w:val="0"/>
        <w:adjustRightInd w:val="0"/>
        <w:spacing w:line="360" w:lineRule="auto"/>
        <w:ind w:right="-284"/>
        <w:rPr>
          <w:rFonts w:asciiTheme="minorBidi" w:hAnsiTheme="minorBidi" w:cstheme="minorBidi"/>
          <w:vanish/>
        </w:rPr>
      </w:pPr>
    </w:p>
    <w:p w14:paraId="7A55D92E" w14:textId="77777777" w:rsidR="00BD56C1" w:rsidRPr="00257D0F" w:rsidRDefault="00BD56C1">
      <w:pPr>
        <w:pStyle w:val="ListParagraph"/>
        <w:numPr>
          <w:ilvl w:val="0"/>
          <w:numId w:val="5"/>
        </w:numPr>
        <w:autoSpaceDE w:val="0"/>
        <w:autoSpaceDN w:val="0"/>
        <w:bidi w:val="0"/>
        <w:adjustRightInd w:val="0"/>
        <w:spacing w:line="360" w:lineRule="auto"/>
        <w:ind w:right="-284"/>
        <w:rPr>
          <w:rFonts w:asciiTheme="minorBidi" w:hAnsiTheme="minorBidi" w:cstheme="minorBidi"/>
          <w:vanish/>
        </w:rPr>
      </w:pPr>
    </w:p>
    <w:p w14:paraId="395A0924" w14:textId="77777777" w:rsidR="00BD56C1" w:rsidRPr="00257D0F" w:rsidRDefault="00BD56C1">
      <w:pPr>
        <w:pStyle w:val="ListParagraph"/>
        <w:numPr>
          <w:ilvl w:val="1"/>
          <w:numId w:val="5"/>
        </w:numPr>
        <w:autoSpaceDE w:val="0"/>
        <w:autoSpaceDN w:val="0"/>
        <w:bidi w:val="0"/>
        <w:adjustRightInd w:val="0"/>
        <w:spacing w:line="360" w:lineRule="auto"/>
        <w:ind w:right="-284"/>
        <w:rPr>
          <w:rFonts w:asciiTheme="minorBidi" w:hAnsiTheme="minorBidi" w:cstheme="minorBidi"/>
          <w:vanish/>
        </w:rPr>
      </w:pPr>
    </w:p>
    <w:p w14:paraId="0DBB507C" w14:textId="2EBBD987" w:rsidR="005B5E4D" w:rsidRPr="00E01B6E" w:rsidRDefault="005B5E4D" w:rsidP="00E01B6E">
      <w:pPr>
        <w:pStyle w:val="ListParagraph"/>
        <w:autoSpaceDE w:val="0"/>
        <w:autoSpaceDN w:val="0"/>
        <w:bidi w:val="0"/>
        <w:adjustRightInd w:val="0"/>
        <w:spacing w:line="360" w:lineRule="auto"/>
        <w:ind w:left="585" w:right="-284"/>
        <w:rPr>
          <w:rFonts w:asciiTheme="minorBidi" w:hAnsiTheme="minorBidi" w:cstheme="minorBidi"/>
          <w:b/>
          <w:bCs/>
          <w:caps/>
          <w:kern w:val="28"/>
          <w:sz w:val="24"/>
        </w:rPr>
      </w:pPr>
    </w:p>
    <w:p w14:paraId="4FD4C3B6" w14:textId="34C53CD4" w:rsidR="00D134BE" w:rsidRPr="00176D7D" w:rsidRDefault="000B1862" w:rsidP="00E41C69">
      <w:pPr>
        <w:pStyle w:val="Heading2"/>
        <w:numPr>
          <w:ilvl w:val="1"/>
          <w:numId w:val="1"/>
        </w:numPr>
      </w:pPr>
      <w:bookmarkStart w:id="13" w:name="_Toc188344656"/>
      <w:r w:rsidRPr="00176D7D">
        <w:lastRenderedPageBreak/>
        <w:t>SURFACE PREPARATION</w:t>
      </w:r>
      <w:bookmarkEnd w:id="13"/>
    </w:p>
    <w:p w14:paraId="006BF20A" w14:textId="7A3EDAB4" w:rsidR="00C55CBF" w:rsidRPr="00877296" w:rsidRDefault="00C55CBF" w:rsidP="00C55CBF">
      <w:pPr>
        <w:pStyle w:val="ListParagraph"/>
        <w:keepNext/>
        <w:widowControl w:val="0"/>
        <w:bidi w:val="0"/>
        <w:spacing w:before="240" w:after="240"/>
        <w:ind w:left="730"/>
        <w:jc w:val="both"/>
        <w:outlineLvl w:val="0"/>
        <w:rPr>
          <w:rFonts w:asciiTheme="minorBidi" w:hAnsiTheme="minorBidi" w:cstheme="minorBidi"/>
          <w:b/>
          <w:bCs/>
          <w:caps/>
          <w:kern w:val="28"/>
          <w:sz w:val="24"/>
        </w:rPr>
      </w:pPr>
    </w:p>
    <w:p w14:paraId="2CD639A8" w14:textId="11F90109" w:rsidR="00EF47E2" w:rsidRPr="00176D7D" w:rsidRDefault="000B1862" w:rsidP="0038619D">
      <w:pPr>
        <w:pStyle w:val="ListParagraph"/>
        <w:bidi w:val="0"/>
        <w:spacing w:line="360" w:lineRule="auto"/>
        <w:jc w:val="both"/>
        <w:rPr>
          <w:rFonts w:asciiTheme="minorBidi" w:hAnsiTheme="minorBidi" w:cstheme="minorBidi"/>
          <w:sz w:val="22"/>
          <w:szCs w:val="22"/>
          <w:lang w:val="en-GB"/>
        </w:rPr>
      </w:pPr>
      <w:r w:rsidRPr="002A7050">
        <w:rPr>
          <w:rFonts w:asciiTheme="minorBidi" w:hAnsiTheme="minorBidi" w:cstheme="minorBidi"/>
          <w:sz w:val="22"/>
          <w:szCs w:val="22"/>
          <w:lang w:val="en-GB"/>
        </w:rPr>
        <w:t>The surface to be examined and all adjacent areas shall be cleaned thoroughly and free from all dirt, grease, lint, scale, welding flux, weld spatters, paint, oil and other extraneous matter that could obstruct surface openings or otherwise with the examination. Prior to vacuum testing all joints shall be checked visually.</w:t>
      </w:r>
    </w:p>
    <w:p w14:paraId="4FF6AF23" w14:textId="3C3D2CE9" w:rsidR="00D134BE" w:rsidRPr="00176D7D" w:rsidRDefault="00B77475" w:rsidP="00E41C69">
      <w:pPr>
        <w:pStyle w:val="Heading2"/>
        <w:numPr>
          <w:ilvl w:val="1"/>
          <w:numId w:val="1"/>
        </w:numPr>
      </w:pPr>
      <w:bookmarkStart w:id="14" w:name="_Toc188344657"/>
      <w:r>
        <w:rPr>
          <w:b w:val="0"/>
          <w:bCs w:val="0"/>
          <w:caps w:val="0"/>
          <w:noProof/>
          <w:kern w:val="28"/>
          <w:sz w:val="24"/>
        </w:rPr>
        <mc:AlternateContent>
          <mc:Choice Requires="wps">
            <w:drawing>
              <wp:anchor distT="0" distB="0" distL="114300" distR="114300" simplePos="0" relativeHeight="251539456" behindDoc="0" locked="0" layoutInCell="1" allowOverlap="1" wp14:anchorId="60F4B2BB" wp14:editId="355E5B25">
                <wp:simplePos x="0" y="0"/>
                <wp:positionH relativeFrom="column">
                  <wp:posOffset>2609850</wp:posOffset>
                </wp:positionH>
                <wp:positionV relativeFrom="paragraph">
                  <wp:posOffset>22225</wp:posOffset>
                </wp:positionV>
                <wp:extent cx="333375" cy="304800"/>
                <wp:effectExtent l="0" t="0" r="28575" b="19050"/>
                <wp:wrapNone/>
                <wp:docPr id="886170407"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297E4" id="Isosceles Triangle 6" o:spid="_x0000_s1026" type="#_x0000_t5" style="position:absolute;left:0;text-align:left;margin-left:205.5pt;margin-top:1.75pt;width:26.25pt;height:2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" fillcolor="yellow" strokecolor="#002060" strokeweight="2pt"/>
            </w:pict>
          </mc:Fallback>
        </mc:AlternateContent>
      </w:r>
      <w:r>
        <w:rPr>
          <w:b w:val="0"/>
          <w:bCs w:val="0"/>
          <w:caps w:val="0"/>
          <w:noProof/>
          <w:kern w:val="28"/>
          <w:sz w:val="24"/>
        </w:rPr>
        <mc:AlternateContent>
          <mc:Choice Requires="wps">
            <w:drawing>
              <wp:anchor distT="0" distB="0" distL="114300" distR="114300" simplePos="0" relativeHeight="251564032" behindDoc="0" locked="0" layoutInCell="1" allowOverlap="1" wp14:anchorId="22D1DE22" wp14:editId="51C95F6B">
                <wp:simplePos x="0" y="0"/>
                <wp:positionH relativeFrom="column">
                  <wp:posOffset>2552700</wp:posOffset>
                </wp:positionH>
                <wp:positionV relativeFrom="paragraph">
                  <wp:posOffset>127000</wp:posOffset>
                </wp:positionV>
                <wp:extent cx="428625" cy="247650"/>
                <wp:effectExtent l="0" t="0" r="0" b="0"/>
                <wp:wrapNone/>
                <wp:docPr id="285543499"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27810915" w14:textId="77777777" w:rsidR="00B77475" w:rsidRPr="00B77475" w:rsidRDefault="00B77475" w:rsidP="00B77475">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D1DE22" id="_x0000_s1027" type="#_x0000_t202" style="position:absolute;left:0;text-align:left;margin-left:201pt;margin-top:10pt;width:33.75pt;height:19.5pt;z-index:25156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yJGAIAADIEAAAOAAAAZHJzL2Uyb0RvYy54bWysU01vGyEQvVfqf0Dc67W3tpO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" filled="f" stroked="f" strokeweight=".5pt">
                <v:textbox>
                  <w:txbxContent>
                    <w:p w14:paraId="27810915" w14:textId="77777777" w:rsidR="00B77475" w:rsidRPr="00B77475" w:rsidRDefault="00B77475" w:rsidP="00B77475">
                      <w:pPr>
                        <w:rPr>
                          <w:b/>
                          <w:bCs/>
                          <w:sz w:val="16"/>
                          <w:szCs w:val="20"/>
                          <w:lang w:bidi="fa-IR"/>
                        </w:rPr>
                      </w:pPr>
                      <w:r w:rsidRPr="00B77475">
                        <w:rPr>
                          <w:b/>
                          <w:bCs/>
                          <w:sz w:val="16"/>
                          <w:szCs w:val="20"/>
                          <w:lang w:bidi="fa-IR"/>
                        </w:rPr>
                        <w:t>V01</w:t>
                      </w:r>
                    </w:p>
                  </w:txbxContent>
                </v:textbox>
              </v:shape>
            </w:pict>
          </mc:Fallback>
        </mc:AlternateContent>
      </w:r>
      <w:r w:rsidR="00077454">
        <w:t xml:space="preserve">testing </w:t>
      </w:r>
      <w:r w:rsidR="000B1862" w:rsidRPr="00176D7D">
        <w:t>PROCEDURE</w:t>
      </w:r>
      <w:bookmarkEnd w:id="14"/>
    </w:p>
    <w:p w14:paraId="1BCAC9C9" w14:textId="77777777" w:rsidR="00C55CBF" w:rsidRPr="00877296" w:rsidRDefault="00C55CBF" w:rsidP="00C55CBF">
      <w:pPr>
        <w:pStyle w:val="ListParagraph"/>
        <w:keepNext/>
        <w:widowControl w:val="0"/>
        <w:bidi w:val="0"/>
        <w:spacing w:before="240" w:after="240"/>
        <w:ind w:left="730"/>
        <w:jc w:val="both"/>
        <w:outlineLvl w:val="0"/>
        <w:rPr>
          <w:rFonts w:asciiTheme="minorBidi" w:hAnsiTheme="minorBidi" w:cstheme="minorBidi"/>
          <w:b/>
          <w:bCs/>
          <w:caps/>
          <w:kern w:val="28"/>
          <w:sz w:val="24"/>
        </w:rPr>
      </w:pPr>
    </w:p>
    <w:p w14:paraId="1068EECE" w14:textId="423DE9A2" w:rsidR="0079250D" w:rsidRDefault="00C55CBF" w:rsidP="0038619D">
      <w:pPr>
        <w:pStyle w:val="ListParagraph"/>
        <w:numPr>
          <w:ilvl w:val="2"/>
          <w:numId w:val="14"/>
        </w:numPr>
        <w:bidi w:val="0"/>
        <w:spacing w:line="360" w:lineRule="auto"/>
        <w:jc w:val="both"/>
        <w:rPr>
          <w:rFonts w:asciiTheme="minorBidi" w:hAnsiTheme="minorBidi" w:cstheme="minorBidi"/>
          <w:sz w:val="22"/>
          <w:szCs w:val="22"/>
        </w:rPr>
      </w:pPr>
      <w:r w:rsidRPr="00C55CBF">
        <w:rPr>
          <w:rFonts w:asciiTheme="minorBidi" w:hAnsiTheme="minorBidi" w:cstheme="minorBidi"/>
          <w:sz w:val="22"/>
          <w:szCs w:val="22"/>
        </w:rPr>
        <w:t>The metal surface temperature limits shall be between 4 °C (40 °F) and 52 °C (125 °F), unless</w:t>
      </w:r>
      <w:r>
        <w:rPr>
          <w:rFonts w:asciiTheme="minorBidi" w:hAnsiTheme="minorBidi" w:cstheme="minorBidi"/>
          <w:sz w:val="22"/>
          <w:szCs w:val="22"/>
        </w:rPr>
        <w:t xml:space="preserve"> </w:t>
      </w:r>
      <w:r w:rsidRPr="00C55CBF">
        <w:rPr>
          <w:rFonts w:asciiTheme="minorBidi" w:hAnsiTheme="minorBidi" w:cstheme="minorBidi"/>
          <w:sz w:val="22"/>
          <w:szCs w:val="22"/>
        </w:rPr>
        <w:t>the film</w:t>
      </w:r>
      <w:r>
        <w:rPr>
          <w:rFonts w:asciiTheme="minorBidi" w:hAnsiTheme="minorBidi" w:cstheme="minorBidi"/>
          <w:sz w:val="22"/>
          <w:szCs w:val="22"/>
        </w:rPr>
        <w:t xml:space="preserve"> </w:t>
      </w:r>
      <w:r w:rsidRPr="00C55CBF">
        <w:rPr>
          <w:rFonts w:asciiTheme="minorBidi" w:hAnsiTheme="minorBidi" w:cstheme="minorBidi"/>
          <w:sz w:val="22"/>
          <w:szCs w:val="22"/>
        </w:rPr>
        <w:t>solution is proven to work at temperatures outside these limits, either by testing or</w:t>
      </w:r>
      <w:r>
        <w:rPr>
          <w:rFonts w:asciiTheme="minorBidi" w:hAnsiTheme="minorBidi" w:cstheme="minorBidi"/>
          <w:sz w:val="22"/>
          <w:szCs w:val="22"/>
        </w:rPr>
        <w:t xml:space="preserve"> </w:t>
      </w:r>
      <w:r w:rsidRPr="00C55CBF">
        <w:rPr>
          <w:rFonts w:asciiTheme="minorBidi" w:hAnsiTheme="minorBidi" w:cstheme="minorBidi"/>
          <w:sz w:val="22"/>
          <w:szCs w:val="22"/>
        </w:rPr>
        <w:t xml:space="preserve">Manufacturer’s recommendations. </w:t>
      </w:r>
    </w:p>
    <w:p w14:paraId="655F6AE5" w14:textId="77777777" w:rsidR="001C06EC" w:rsidRDefault="00436A92" w:rsidP="001C06EC">
      <w:pPr>
        <w:pStyle w:val="ListParagraph"/>
        <w:numPr>
          <w:ilvl w:val="2"/>
          <w:numId w:val="14"/>
        </w:numPr>
        <w:bidi w:val="0"/>
        <w:spacing w:line="360" w:lineRule="auto"/>
        <w:jc w:val="both"/>
        <w:rPr>
          <w:rFonts w:asciiTheme="minorBidi" w:hAnsiTheme="minorBidi" w:cstheme="minorBidi"/>
          <w:sz w:val="22"/>
          <w:szCs w:val="22"/>
        </w:rPr>
      </w:pPr>
      <w:r w:rsidRPr="00436A92">
        <w:rPr>
          <w:rFonts w:asciiTheme="minorBidi" w:hAnsiTheme="minorBidi" w:cstheme="minorBidi"/>
          <w:sz w:val="22"/>
          <w:szCs w:val="22"/>
        </w:rPr>
        <w:t xml:space="preserve">condition of the vacuum box and its gasket </w:t>
      </w:r>
      <w:r w:rsidRPr="001C06EC">
        <w:rPr>
          <w:rFonts w:asciiTheme="minorBidi" w:hAnsiTheme="minorBidi" w:cstheme="minorBidi"/>
          <w:sz w:val="22"/>
          <w:szCs w:val="22"/>
        </w:rPr>
        <w:t xml:space="preserve">should be </w:t>
      </w:r>
      <w:r w:rsidR="001C06EC">
        <w:rPr>
          <w:rFonts w:asciiTheme="minorBidi" w:hAnsiTheme="minorBidi" w:cstheme="minorBidi"/>
          <w:sz w:val="22"/>
          <w:szCs w:val="22"/>
        </w:rPr>
        <w:t>seals.</w:t>
      </w:r>
    </w:p>
    <w:p w14:paraId="2F3BBFD6" w14:textId="760CD54A" w:rsidR="00436A92" w:rsidRPr="001C06EC" w:rsidRDefault="00436A92" w:rsidP="001C06EC">
      <w:pPr>
        <w:pStyle w:val="ListParagraph"/>
        <w:numPr>
          <w:ilvl w:val="2"/>
          <w:numId w:val="14"/>
        </w:numPr>
        <w:bidi w:val="0"/>
        <w:spacing w:line="360" w:lineRule="auto"/>
        <w:jc w:val="both"/>
        <w:rPr>
          <w:rFonts w:asciiTheme="minorBidi" w:hAnsiTheme="minorBidi" w:cstheme="minorBidi"/>
          <w:sz w:val="22"/>
          <w:szCs w:val="22"/>
        </w:rPr>
      </w:pPr>
      <w:r w:rsidRPr="001C06EC">
        <w:rPr>
          <w:rFonts w:asciiTheme="minorBidi" w:hAnsiTheme="minorBidi" w:cstheme="minorBidi"/>
          <w:sz w:val="22"/>
          <w:szCs w:val="22"/>
        </w:rPr>
        <w:t>A partial vacuum of 21 kPa (</w:t>
      </w:r>
      <m:oMath>
        <m:f>
          <m:fPr>
            <m:ctrlPr>
              <w:rPr>
                <w:rFonts w:ascii="Cambria Math" w:hAnsi="Cambria Math" w:cstheme="minorBidi"/>
                <w:sz w:val="22"/>
                <w:szCs w:val="22"/>
              </w:rPr>
            </m:ctrlPr>
          </m:fPr>
          <m:num>
            <m:r>
              <m:rPr>
                <m:sty m:val="p"/>
              </m:rPr>
              <w:rPr>
                <w:rFonts w:ascii="Cambria Math" w:hAnsi="Cambria Math" w:cstheme="minorBidi"/>
                <w:sz w:val="22"/>
                <w:szCs w:val="22"/>
              </w:rPr>
              <m:t>3</m:t>
            </m:r>
            <m:r>
              <w:rPr>
                <w:rFonts w:ascii="Cambria Math" w:hAnsi="Cambria Math" w:cstheme="minorBidi"/>
                <w:sz w:val="22"/>
                <w:szCs w:val="22"/>
              </w:rPr>
              <m:t>lbf</m:t>
            </m:r>
          </m:num>
          <m:den>
            <m:sSup>
              <m:sSupPr>
                <m:ctrlPr>
                  <w:rPr>
                    <w:rFonts w:ascii="Cambria Math" w:hAnsi="Cambria Math" w:cstheme="minorBidi"/>
                    <w:sz w:val="22"/>
                    <w:szCs w:val="22"/>
                  </w:rPr>
                </m:ctrlPr>
              </m:sSupPr>
              <m:e>
                <m:r>
                  <w:rPr>
                    <w:rFonts w:ascii="Cambria Math" w:hAnsi="Cambria Math" w:cstheme="minorBidi"/>
                    <w:sz w:val="22"/>
                    <w:szCs w:val="22"/>
                  </w:rPr>
                  <m:t>in</m:t>
                </m:r>
              </m:e>
              <m:sup>
                <m:r>
                  <m:rPr>
                    <m:sty m:val="p"/>
                  </m:rPr>
                  <w:rPr>
                    <w:rFonts w:ascii="Cambria Math" w:hAnsi="Cambria Math" w:cstheme="minorBidi"/>
                    <w:sz w:val="22"/>
                    <w:szCs w:val="22"/>
                  </w:rPr>
                  <m:t>2</m:t>
                </m:r>
              </m:sup>
            </m:sSup>
          </m:den>
        </m:f>
        <m:r>
          <m:rPr>
            <m:sty m:val="p"/>
          </m:rPr>
          <w:rPr>
            <w:rFonts w:ascii="Cambria Math" w:hAnsi="Cambria Math" w:cstheme="minorBidi"/>
            <w:sz w:val="22"/>
            <w:szCs w:val="22"/>
          </w:rPr>
          <m:t xml:space="preserve">, 6 </m:t>
        </m:r>
        <m:r>
          <w:rPr>
            <w:rFonts w:ascii="Cambria Math" w:hAnsi="Cambria Math" w:cstheme="minorBidi"/>
            <w:sz w:val="22"/>
            <w:szCs w:val="22"/>
          </w:rPr>
          <m:t>in</m:t>
        </m:r>
        <m:r>
          <m:rPr>
            <m:sty m:val="p"/>
          </m:rPr>
          <w:rPr>
            <w:rFonts w:ascii="Cambria Math" w:hAnsi="Cambria Math" w:cstheme="minorBidi"/>
            <w:sz w:val="22"/>
            <w:szCs w:val="22"/>
          </w:rPr>
          <m:t>.</m:t>
        </m:r>
        <m:r>
          <w:rPr>
            <w:rFonts w:ascii="Cambria Math" w:hAnsi="Cambria Math" w:cstheme="minorBidi"/>
            <w:sz w:val="22"/>
            <w:szCs w:val="22"/>
          </w:rPr>
          <m:t>Hg</m:t>
        </m:r>
      </m:oMath>
      <w:r w:rsidRPr="001C06EC">
        <w:rPr>
          <w:rFonts w:asciiTheme="minorBidi" w:hAnsiTheme="minorBidi" w:cstheme="minorBidi"/>
          <w:sz w:val="22"/>
          <w:szCs w:val="22"/>
        </w:rPr>
        <w:t>) to 35 kPa (</w:t>
      </w:r>
      <m:oMath>
        <m:f>
          <m:fPr>
            <m:ctrlPr>
              <w:rPr>
                <w:rFonts w:ascii="Cambria Math" w:hAnsi="Cambria Math" w:cstheme="minorBidi"/>
                <w:sz w:val="22"/>
                <w:szCs w:val="22"/>
              </w:rPr>
            </m:ctrlPr>
          </m:fPr>
          <m:num>
            <m:r>
              <m:rPr>
                <m:sty m:val="p"/>
              </m:rPr>
              <w:rPr>
                <w:rFonts w:ascii="Cambria Math" w:hAnsi="Cambria Math" w:cstheme="minorBidi"/>
                <w:sz w:val="22"/>
                <w:szCs w:val="22"/>
              </w:rPr>
              <m:t>5</m:t>
            </m:r>
            <m:r>
              <w:rPr>
                <w:rFonts w:ascii="Cambria Math" w:hAnsi="Cambria Math" w:cstheme="minorBidi"/>
                <w:sz w:val="22"/>
                <w:szCs w:val="22"/>
              </w:rPr>
              <m:t>lbf</m:t>
            </m:r>
          </m:num>
          <m:den>
            <m:sSup>
              <m:sSupPr>
                <m:ctrlPr>
                  <w:rPr>
                    <w:rFonts w:ascii="Cambria Math" w:hAnsi="Cambria Math" w:cstheme="minorBidi"/>
                    <w:sz w:val="22"/>
                    <w:szCs w:val="22"/>
                  </w:rPr>
                </m:ctrlPr>
              </m:sSupPr>
              <m:e>
                <m:r>
                  <w:rPr>
                    <w:rFonts w:ascii="Cambria Math" w:hAnsi="Cambria Math" w:cstheme="minorBidi"/>
                    <w:sz w:val="22"/>
                    <w:szCs w:val="22"/>
                  </w:rPr>
                  <m:t>in</m:t>
                </m:r>
              </m:e>
              <m:sup>
                <m:r>
                  <m:rPr>
                    <m:sty m:val="p"/>
                  </m:rPr>
                  <w:rPr>
                    <w:rFonts w:ascii="Cambria Math" w:hAnsi="Cambria Math" w:cstheme="minorBidi"/>
                    <w:sz w:val="22"/>
                    <w:szCs w:val="22"/>
                  </w:rPr>
                  <m:t>2</m:t>
                </m:r>
              </m:sup>
            </m:sSup>
          </m:den>
        </m:f>
        <m:r>
          <m:rPr>
            <m:sty m:val="p"/>
          </m:rPr>
          <w:rPr>
            <w:rFonts w:ascii="Cambria Math" w:hAnsi="Cambria Math" w:cstheme="minorBidi"/>
            <w:sz w:val="22"/>
            <w:szCs w:val="22"/>
          </w:rPr>
          <m:t xml:space="preserve">, 10 </m:t>
        </m:r>
        <m:r>
          <w:rPr>
            <w:rFonts w:ascii="Cambria Math" w:hAnsi="Cambria Math" w:cstheme="minorBidi"/>
            <w:sz w:val="22"/>
            <w:szCs w:val="22"/>
          </w:rPr>
          <m:t>in</m:t>
        </m:r>
        <m:r>
          <m:rPr>
            <m:sty m:val="p"/>
          </m:rPr>
          <w:rPr>
            <w:rFonts w:ascii="Cambria Math" w:hAnsi="Cambria Math" w:cstheme="minorBidi"/>
            <w:sz w:val="22"/>
            <w:szCs w:val="22"/>
          </w:rPr>
          <m:t>.</m:t>
        </m:r>
        <m:r>
          <w:rPr>
            <w:rFonts w:ascii="Cambria Math" w:hAnsi="Cambria Math" w:cstheme="minorBidi"/>
            <w:sz w:val="22"/>
            <w:szCs w:val="22"/>
          </w:rPr>
          <m:t>Hg</m:t>
        </m:r>
      </m:oMath>
      <w:r w:rsidRPr="001C06EC">
        <w:rPr>
          <w:rFonts w:asciiTheme="minorBidi" w:hAnsiTheme="minorBidi" w:cstheme="minorBidi"/>
          <w:sz w:val="22"/>
          <w:szCs w:val="22"/>
        </w:rPr>
        <w:t>) gauge shall be used for the test.</w:t>
      </w:r>
    </w:p>
    <w:p w14:paraId="445EAB11" w14:textId="77777777" w:rsidR="0079250D" w:rsidRDefault="00C55CBF" w:rsidP="0038619D">
      <w:pPr>
        <w:pStyle w:val="ListParagraph"/>
        <w:numPr>
          <w:ilvl w:val="2"/>
          <w:numId w:val="14"/>
        </w:numPr>
        <w:bidi w:val="0"/>
        <w:spacing w:line="360" w:lineRule="auto"/>
        <w:jc w:val="both"/>
        <w:rPr>
          <w:rFonts w:asciiTheme="minorBidi" w:hAnsiTheme="minorBidi" w:cstheme="minorBidi"/>
          <w:sz w:val="22"/>
          <w:szCs w:val="22"/>
        </w:rPr>
      </w:pPr>
      <w:r w:rsidRPr="0079250D">
        <w:rPr>
          <w:rFonts w:asciiTheme="minorBidi" w:hAnsiTheme="minorBidi" w:cstheme="minorBidi"/>
          <w:sz w:val="22"/>
          <w:szCs w:val="22"/>
        </w:rPr>
        <w:t>The vacuum shall be maintained for the greater of either at least 5 seconds or the time required to view the area under test.</w:t>
      </w:r>
    </w:p>
    <w:p w14:paraId="4521EB89" w14:textId="77777777" w:rsidR="00EF47E2" w:rsidRPr="00FD2318" w:rsidRDefault="00C55CBF" w:rsidP="0038619D">
      <w:pPr>
        <w:pStyle w:val="ListParagraph"/>
        <w:numPr>
          <w:ilvl w:val="2"/>
          <w:numId w:val="14"/>
        </w:numPr>
        <w:bidi w:val="0"/>
        <w:spacing w:line="360" w:lineRule="auto"/>
        <w:jc w:val="both"/>
        <w:rPr>
          <w:rFonts w:asciiTheme="minorBidi" w:hAnsiTheme="minorBidi" w:cstheme="minorBidi"/>
          <w:sz w:val="22"/>
          <w:szCs w:val="22"/>
        </w:rPr>
      </w:pPr>
      <w:r w:rsidRPr="00FD2318">
        <w:rPr>
          <w:rFonts w:asciiTheme="minorBidi" w:hAnsiTheme="minorBidi" w:cstheme="minorBidi"/>
          <w:sz w:val="22"/>
          <w:szCs w:val="22"/>
        </w:rPr>
        <w:t>The vacuum-box test shall have at least 50 mm (2 in.) overlap of previously viewed surface on each application.</w:t>
      </w:r>
    </w:p>
    <w:p w14:paraId="59F47180" w14:textId="77777777" w:rsidR="00EF47E2" w:rsidRPr="00FD2318" w:rsidRDefault="000B1862" w:rsidP="0038619D">
      <w:pPr>
        <w:pStyle w:val="ListParagraph"/>
        <w:numPr>
          <w:ilvl w:val="2"/>
          <w:numId w:val="14"/>
        </w:numPr>
        <w:bidi w:val="0"/>
        <w:spacing w:line="360" w:lineRule="auto"/>
        <w:jc w:val="both"/>
        <w:rPr>
          <w:rFonts w:asciiTheme="minorBidi" w:hAnsiTheme="minorBidi" w:cstheme="minorBidi"/>
          <w:sz w:val="22"/>
          <w:szCs w:val="22"/>
        </w:rPr>
      </w:pPr>
      <w:r w:rsidRPr="00FD2318">
        <w:rPr>
          <w:rFonts w:asciiTheme="minorBidi" w:hAnsiTheme="minorBidi" w:cstheme="minorBidi"/>
          <w:sz w:val="22"/>
          <w:szCs w:val="22"/>
        </w:rPr>
        <w:t>The weld seam on the test shall be applied with a bubble solution for detecting leaks prior to placing vacuum box.</w:t>
      </w:r>
    </w:p>
    <w:p w14:paraId="4EC2C6D4" w14:textId="3D9AF337" w:rsidR="00FD2318" w:rsidRPr="0079250D" w:rsidRDefault="000B1862" w:rsidP="0038619D">
      <w:pPr>
        <w:pStyle w:val="ListParagraph"/>
        <w:numPr>
          <w:ilvl w:val="2"/>
          <w:numId w:val="14"/>
        </w:numPr>
        <w:bidi w:val="0"/>
        <w:spacing w:line="360" w:lineRule="auto"/>
        <w:jc w:val="both"/>
        <w:rPr>
          <w:rFonts w:asciiTheme="minorBidi" w:hAnsiTheme="minorBidi" w:cstheme="minorBidi"/>
          <w:sz w:val="22"/>
          <w:szCs w:val="22"/>
        </w:rPr>
      </w:pPr>
      <w:r w:rsidRPr="00FD2318">
        <w:rPr>
          <w:rFonts w:asciiTheme="minorBidi" w:hAnsiTheme="minorBidi" w:cstheme="minorBidi"/>
          <w:sz w:val="22"/>
          <w:szCs w:val="22"/>
        </w:rPr>
        <w:t>An Overlap of 2” minimum for adjacent placement of the Vacuum box shall be given for each subsequent examination</w:t>
      </w:r>
      <w:r w:rsidRPr="0079250D">
        <w:rPr>
          <w:rFonts w:asciiTheme="minorBidi" w:hAnsiTheme="minorBidi" w:cstheme="minorBidi"/>
          <w:sz w:val="22"/>
          <w:szCs w:val="22"/>
        </w:rPr>
        <w:t xml:space="preserve">. </w:t>
      </w:r>
    </w:p>
    <w:p w14:paraId="3BC55FD1" w14:textId="25A39D6D" w:rsidR="00FD2318" w:rsidRPr="00176D7D" w:rsidRDefault="000B1862">
      <w:pPr>
        <w:pStyle w:val="Heading2"/>
        <w:numPr>
          <w:ilvl w:val="1"/>
          <w:numId w:val="14"/>
        </w:numPr>
      </w:pPr>
      <w:bookmarkStart w:id="15" w:name="_Toc188344658"/>
      <w:r w:rsidRPr="00176D7D">
        <w:t>EVALUATION</w:t>
      </w:r>
      <w:bookmarkEnd w:id="15"/>
    </w:p>
    <w:p w14:paraId="2B290A30" w14:textId="1B54EC9A" w:rsidR="00555216" w:rsidRDefault="00FD2318" w:rsidP="00D36FE5">
      <w:pPr>
        <w:bidi w:val="0"/>
        <w:spacing w:line="360" w:lineRule="auto"/>
        <w:ind w:left="720"/>
        <w:rPr>
          <w:rFonts w:asciiTheme="minorBidi" w:hAnsiTheme="minorBidi" w:cstheme="minorBidi"/>
          <w:sz w:val="22"/>
          <w:szCs w:val="22"/>
        </w:rPr>
      </w:pPr>
      <w:r w:rsidRPr="00FD2318">
        <w:rPr>
          <w:rFonts w:asciiTheme="minorBidi" w:hAnsiTheme="minorBidi" w:cstheme="minorBidi"/>
          <w:sz w:val="22"/>
          <w:szCs w:val="22"/>
        </w:rPr>
        <w:t>The presence of a through-thickness leak indicated by continuous formation or growth of a bubble(s) or foam, produced by air passing through the thickness, is unacceptable. The presence of a large opening leak, indicated by a quick bursting bubble or spitting response at the initial setting of the vacuum box is unacceptable. Leaks shall be repaired and retested.</w:t>
      </w:r>
    </w:p>
    <w:p w14:paraId="43C2BCD4" w14:textId="2534ECAC" w:rsidR="00A92DA3" w:rsidRDefault="00A92DA3" w:rsidP="00A92DA3">
      <w:pPr>
        <w:pStyle w:val="ListParagraph"/>
        <w:numPr>
          <w:ilvl w:val="2"/>
          <w:numId w:val="14"/>
        </w:numPr>
        <w:bidi w:val="0"/>
        <w:spacing w:line="360" w:lineRule="auto"/>
        <w:jc w:val="both"/>
        <w:rPr>
          <w:rFonts w:asciiTheme="minorBidi" w:hAnsiTheme="minorBidi" w:cstheme="minorBidi"/>
          <w:sz w:val="22"/>
          <w:szCs w:val="22"/>
        </w:rPr>
      </w:pPr>
      <w:r w:rsidRPr="0079250D">
        <w:rPr>
          <w:rFonts w:asciiTheme="minorBidi" w:hAnsiTheme="minorBidi" w:cstheme="minorBidi"/>
          <w:sz w:val="22"/>
          <w:szCs w:val="22"/>
        </w:rPr>
        <w:t>A minimum light intensity of 1000 Lux (100 fc) at the point of examination is required during the application of the examination and evaluation for leaks.</w:t>
      </w:r>
    </w:p>
    <w:p w14:paraId="6DAA5649" w14:textId="6058B311" w:rsidR="00FD2318" w:rsidRPr="00B04DC5" w:rsidRDefault="00A92DA3" w:rsidP="00B04DC5">
      <w:pPr>
        <w:pStyle w:val="ListParagraph"/>
        <w:numPr>
          <w:ilvl w:val="2"/>
          <w:numId w:val="14"/>
        </w:numPr>
        <w:bidi w:val="0"/>
        <w:spacing w:line="360" w:lineRule="auto"/>
        <w:jc w:val="both"/>
        <w:rPr>
          <w:rFonts w:asciiTheme="minorBidi" w:hAnsiTheme="minorBidi" w:cstheme="minorBidi"/>
          <w:sz w:val="22"/>
          <w:szCs w:val="22"/>
        </w:rPr>
      </w:pPr>
      <w:r>
        <w:rPr>
          <w:rFonts w:asciiTheme="minorBidi" w:hAnsiTheme="minorBidi" w:cstheme="minorBidi"/>
          <w:sz w:val="22"/>
          <w:szCs w:val="22"/>
        </w:rPr>
        <w:lastRenderedPageBreak/>
        <w:t>The weld seam</w:t>
      </w:r>
      <w:r w:rsidR="00B04DC5">
        <w:rPr>
          <w:rFonts w:asciiTheme="minorBidi" w:hAnsiTheme="minorBidi" w:cstheme="minorBidi"/>
          <w:sz w:val="22"/>
          <w:szCs w:val="22"/>
        </w:rPr>
        <w:t xml:space="preserve"> on the test shall be applied with a bubble </w:t>
      </w:r>
      <w:r w:rsidR="00FE203B">
        <w:rPr>
          <w:rFonts w:asciiTheme="minorBidi" w:hAnsiTheme="minorBidi" w:cstheme="minorBidi"/>
          <w:sz w:val="22"/>
          <w:szCs w:val="22"/>
        </w:rPr>
        <w:t>solution</w:t>
      </w:r>
      <w:r w:rsidR="00B04DC5">
        <w:rPr>
          <w:rFonts w:asciiTheme="minorBidi" w:hAnsiTheme="minorBidi" w:cstheme="minorBidi"/>
          <w:sz w:val="22"/>
          <w:szCs w:val="22"/>
        </w:rPr>
        <w:t xml:space="preserve"> for detecting leaks prior to</w:t>
      </w:r>
      <w:r w:rsidR="00B83327">
        <w:rPr>
          <w:rFonts w:asciiTheme="minorBidi" w:hAnsiTheme="minorBidi" w:cstheme="minorBidi"/>
          <w:sz w:val="22"/>
          <w:szCs w:val="22"/>
        </w:rPr>
        <w:t xml:space="preserve"> </w:t>
      </w:r>
      <w:r w:rsidR="00B04DC5">
        <w:rPr>
          <w:rFonts w:asciiTheme="minorBidi" w:hAnsiTheme="minorBidi" w:cstheme="minorBidi"/>
          <w:sz w:val="22"/>
          <w:szCs w:val="22"/>
        </w:rPr>
        <w:t xml:space="preserve">placing </w:t>
      </w:r>
      <w:r w:rsidR="00B83327">
        <w:rPr>
          <w:rFonts w:asciiTheme="minorBidi" w:hAnsiTheme="minorBidi" w:cstheme="minorBidi"/>
          <w:sz w:val="22"/>
          <w:szCs w:val="22"/>
        </w:rPr>
        <w:t>vacuum</w:t>
      </w:r>
      <w:r w:rsidR="00B04DC5">
        <w:rPr>
          <w:rFonts w:asciiTheme="minorBidi" w:hAnsiTheme="minorBidi" w:cstheme="minorBidi"/>
          <w:sz w:val="22"/>
          <w:szCs w:val="22"/>
        </w:rPr>
        <w:t xml:space="preserve"> box.</w:t>
      </w:r>
    </w:p>
    <w:p w14:paraId="429EE3C2" w14:textId="75A59DF9" w:rsidR="00D134BE" w:rsidRPr="00176D7D" w:rsidRDefault="000B1862">
      <w:pPr>
        <w:pStyle w:val="Heading2"/>
        <w:numPr>
          <w:ilvl w:val="1"/>
          <w:numId w:val="14"/>
        </w:numPr>
      </w:pPr>
      <w:bookmarkStart w:id="16" w:name="_Toc188344659"/>
      <w:r w:rsidRPr="00176D7D">
        <w:t>REPAIR / RETEST</w:t>
      </w:r>
      <w:bookmarkEnd w:id="16"/>
    </w:p>
    <w:p w14:paraId="4F92E8D8" w14:textId="77777777" w:rsidR="00FD2318" w:rsidRPr="00877296" w:rsidRDefault="00FD2318" w:rsidP="00FD2318">
      <w:pPr>
        <w:pStyle w:val="ListParagraph"/>
        <w:keepNext/>
        <w:widowControl w:val="0"/>
        <w:bidi w:val="0"/>
        <w:spacing w:before="240" w:after="240"/>
        <w:ind w:left="730"/>
        <w:jc w:val="both"/>
        <w:outlineLvl w:val="0"/>
        <w:rPr>
          <w:rFonts w:asciiTheme="minorBidi" w:hAnsiTheme="minorBidi" w:cstheme="minorBidi"/>
          <w:b/>
          <w:bCs/>
          <w:caps/>
          <w:kern w:val="28"/>
          <w:sz w:val="24"/>
        </w:rPr>
      </w:pPr>
    </w:p>
    <w:p w14:paraId="04F68428" w14:textId="33B2AB18" w:rsidR="00FD2318" w:rsidRPr="00C920E1" w:rsidRDefault="00F02A8A" w:rsidP="00C920E1">
      <w:pPr>
        <w:pStyle w:val="ListParagraph"/>
        <w:bidi w:val="0"/>
        <w:spacing w:line="360" w:lineRule="auto"/>
        <w:ind w:left="250"/>
        <w:rPr>
          <w:rFonts w:asciiTheme="minorBidi" w:hAnsiTheme="minorBidi" w:cstheme="minorBidi"/>
          <w:sz w:val="22"/>
          <w:szCs w:val="22"/>
          <w:lang w:val="en-GB"/>
        </w:rPr>
      </w:pPr>
      <w:r w:rsidRPr="002A7050">
        <w:rPr>
          <w:rFonts w:asciiTheme="minorBidi" w:hAnsiTheme="minorBidi" w:cstheme="minorBidi"/>
          <w:sz w:val="22"/>
          <w:szCs w:val="22"/>
          <w:lang w:val="en-GB"/>
        </w:rPr>
        <w:t>Defects in welds shall be repaired by chipping, grinding or melting out the defects from one side or both sides of the joints, as required and re</w:t>
      </w:r>
      <w:r w:rsidR="00FE203B">
        <w:rPr>
          <w:rFonts w:asciiTheme="minorBidi" w:hAnsiTheme="minorBidi" w:cstheme="minorBidi"/>
          <w:sz w:val="22"/>
          <w:szCs w:val="22"/>
          <w:lang w:val="en-GB"/>
        </w:rPr>
        <w:t>-</w:t>
      </w:r>
      <w:r w:rsidRPr="002A7050">
        <w:rPr>
          <w:rFonts w:asciiTheme="minorBidi" w:hAnsiTheme="minorBidi" w:cstheme="minorBidi"/>
          <w:sz w:val="22"/>
          <w:szCs w:val="22"/>
          <w:lang w:val="en-GB"/>
        </w:rPr>
        <w:t>welding. Only the cutting out of defective joints that is necessary to correct the defects</w:t>
      </w:r>
      <w:r w:rsidR="00FD2318">
        <w:rPr>
          <w:rFonts w:asciiTheme="minorBidi" w:hAnsiTheme="minorBidi" w:cstheme="minorBidi"/>
          <w:sz w:val="22"/>
          <w:szCs w:val="22"/>
          <w:lang w:val="en-GB"/>
        </w:rPr>
        <w:t xml:space="preserve"> </w:t>
      </w:r>
      <w:r w:rsidRPr="00FD2318">
        <w:rPr>
          <w:rFonts w:asciiTheme="minorBidi" w:hAnsiTheme="minorBidi" w:cstheme="minorBidi"/>
          <w:sz w:val="22"/>
          <w:szCs w:val="22"/>
          <w:lang w:val="en-GB"/>
        </w:rPr>
        <w:t>is required. After repairing retest of Vacuum box test shall be</w:t>
      </w:r>
      <w:r w:rsidR="00FD2318">
        <w:rPr>
          <w:rFonts w:asciiTheme="minorBidi" w:hAnsiTheme="minorBidi" w:cstheme="minorBidi"/>
          <w:sz w:val="22"/>
          <w:szCs w:val="22"/>
          <w:lang w:val="en-GB"/>
        </w:rPr>
        <w:t xml:space="preserve"> </w:t>
      </w:r>
      <w:r w:rsidRPr="00FD2318">
        <w:rPr>
          <w:rFonts w:asciiTheme="minorBidi" w:hAnsiTheme="minorBidi" w:cstheme="minorBidi"/>
          <w:sz w:val="22"/>
          <w:szCs w:val="22"/>
          <w:lang w:val="en-GB"/>
        </w:rPr>
        <w:t>carried out.</w:t>
      </w:r>
    </w:p>
    <w:p w14:paraId="03AE5E2A" w14:textId="6171BDF4" w:rsidR="000B1862" w:rsidRDefault="000B1862">
      <w:pPr>
        <w:pStyle w:val="Heading2"/>
        <w:numPr>
          <w:ilvl w:val="1"/>
          <w:numId w:val="14"/>
        </w:numPr>
        <w:rPr>
          <w:rFonts w:asciiTheme="minorBidi" w:hAnsiTheme="minorBidi" w:cstheme="minorBidi"/>
          <w:kern w:val="28"/>
          <w:sz w:val="24"/>
        </w:rPr>
      </w:pPr>
      <w:bookmarkStart w:id="17" w:name="_Toc188344660"/>
      <w:r w:rsidRPr="00176D7D">
        <w:t>CLEANING</w:t>
      </w:r>
      <w:bookmarkEnd w:id="17"/>
    </w:p>
    <w:p w14:paraId="3AAB1106" w14:textId="77777777" w:rsidR="00FD2318" w:rsidRPr="00877296" w:rsidRDefault="00FD2318" w:rsidP="00FD2318">
      <w:pPr>
        <w:pStyle w:val="ListParagraph"/>
        <w:keepNext/>
        <w:widowControl w:val="0"/>
        <w:bidi w:val="0"/>
        <w:spacing w:before="240" w:after="240"/>
        <w:ind w:left="480"/>
        <w:jc w:val="both"/>
        <w:outlineLvl w:val="0"/>
        <w:rPr>
          <w:rFonts w:asciiTheme="minorBidi" w:hAnsiTheme="minorBidi" w:cstheme="minorBidi"/>
          <w:b/>
          <w:bCs/>
          <w:caps/>
          <w:kern w:val="28"/>
          <w:sz w:val="24"/>
        </w:rPr>
      </w:pPr>
    </w:p>
    <w:p w14:paraId="08F95857" w14:textId="43D6CE95" w:rsidR="00FD2318" w:rsidRPr="00C466CE" w:rsidRDefault="000B1862" w:rsidP="00C466CE">
      <w:pPr>
        <w:pStyle w:val="ListParagraph"/>
        <w:bidi w:val="0"/>
        <w:spacing w:line="360" w:lineRule="auto"/>
        <w:ind w:left="250"/>
        <w:rPr>
          <w:rFonts w:asciiTheme="minorBidi" w:hAnsiTheme="minorBidi" w:cstheme="minorBidi"/>
          <w:sz w:val="22"/>
          <w:szCs w:val="22"/>
          <w:lang w:val="en-GB"/>
        </w:rPr>
      </w:pPr>
      <w:r w:rsidRPr="002A7050">
        <w:rPr>
          <w:rFonts w:asciiTheme="minorBidi" w:hAnsiTheme="minorBidi" w:cstheme="minorBidi"/>
          <w:sz w:val="22"/>
          <w:szCs w:val="22"/>
          <w:lang w:val="en-GB"/>
        </w:rPr>
        <w:t>After test the area shall be thoroughly cleaned for the further activities.</w:t>
      </w:r>
    </w:p>
    <w:p w14:paraId="2D01EE52" w14:textId="441A10C8" w:rsidR="00FD2318" w:rsidRPr="00176D7D" w:rsidRDefault="000B1862">
      <w:pPr>
        <w:pStyle w:val="Heading2"/>
        <w:numPr>
          <w:ilvl w:val="1"/>
          <w:numId w:val="14"/>
        </w:numPr>
      </w:pPr>
      <w:bookmarkStart w:id="18" w:name="_Toc188344661"/>
      <w:r w:rsidRPr="00176D7D">
        <w:t>INSPECTION REPORT</w:t>
      </w:r>
      <w:bookmarkEnd w:id="18"/>
    </w:p>
    <w:p w14:paraId="3A5ED263" w14:textId="7F2F07D9" w:rsidR="00FD2318" w:rsidRPr="00FD2318" w:rsidRDefault="00AA0DBE" w:rsidP="00FD2318">
      <w:pPr>
        <w:bidi w:val="0"/>
        <w:spacing w:line="360" w:lineRule="auto"/>
        <w:ind w:left="250"/>
        <w:rPr>
          <w:rFonts w:asciiTheme="minorBidi" w:hAnsiTheme="minorBidi" w:cstheme="minorBidi"/>
          <w:sz w:val="22"/>
          <w:szCs w:val="22"/>
          <w:lang w:val="en-GB"/>
        </w:rPr>
      </w:pPr>
      <w:r w:rsidRPr="002A7050">
        <w:rPr>
          <w:rFonts w:asciiTheme="minorBidi" w:hAnsiTheme="minorBidi" w:cstheme="minorBidi"/>
          <w:sz w:val="22"/>
          <w:szCs w:val="22"/>
          <w:lang w:val="en-GB"/>
        </w:rPr>
        <w:t xml:space="preserve">The test shall be carried out in presence of the TPI. </w:t>
      </w:r>
      <w:r w:rsidR="00FD2318" w:rsidRPr="00FD2318">
        <w:rPr>
          <w:rFonts w:asciiTheme="minorBidi" w:hAnsiTheme="minorBidi" w:cstheme="minorBidi"/>
          <w:sz w:val="22"/>
          <w:szCs w:val="22"/>
          <w:lang w:val="en-GB"/>
        </w:rPr>
        <w:t>A record or report of the test including a statement addressing temperature and light intensity shall be</w:t>
      </w:r>
      <w:r w:rsidR="00FD2318">
        <w:rPr>
          <w:rFonts w:asciiTheme="minorBidi" w:hAnsiTheme="minorBidi" w:cstheme="minorBidi"/>
          <w:sz w:val="22"/>
          <w:szCs w:val="22"/>
          <w:lang w:val="en-GB"/>
        </w:rPr>
        <w:t xml:space="preserve"> </w:t>
      </w:r>
      <w:r w:rsidR="00FD2318" w:rsidRPr="00FD2318">
        <w:rPr>
          <w:rFonts w:asciiTheme="minorBidi" w:hAnsiTheme="minorBidi" w:cstheme="minorBidi"/>
          <w:sz w:val="22"/>
          <w:szCs w:val="22"/>
          <w:lang w:val="en-GB"/>
        </w:rPr>
        <w:t>completed and furnished to the Purchaser upon request</w:t>
      </w:r>
      <w:r w:rsidR="00FD2318">
        <w:rPr>
          <w:rFonts w:asciiTheme="minorBidi" w:hAnsiTheme="minorBidi" w:cstheme="minorBidi"/>
          <w:sz w:val="22"/>
          <w:szCs w:val="22"/>
          <w:lang w:val="en-GB"/>
        </w:rPr>
        <w:t>.</w:t>
      </w:r>
    </w:p>
    <w:p w14:paraId="50A8C462" w14:textId="0C1D7C8E" w:rsidR="00877296" w:rsidRPr="0079250D" w:rsidRDefault="000B1862" w:rsidP="00AA0DBE">
      <w:pPr>
        <w:bidi w:val="0"/>
        <w:spacing w:line="360" w:lineRule="auto"/>
        <w:ind w:left="250"/>
        <w:rPr>
          <w:rFonts w:asciiTheme="minorBidi" w:hAnsiTheme="minorBidi" w:cstheme="minorBidi"/>
          <w:sz w:val="22"/>
          <w:szCs w:val="22"/>
          <w:lang w:val="en-GB"/>
        </w:rPr>
      </w:pPr>
      <w:r w:rsidRPr="002A7050">
        <w:rPr>
          <w:rFonts w:asciiTheme="minorBidi" w:hAnsiTheme="minorBidi" w:cstheme="minorBidi"/>
          <w:sz w:val="22"/>
          <w:szCs w:val="22"/>
          <w:lang w:val="en-GB"/>
        </w:rPr>
        <w:t>Upon satisfactory inspection, a report shall be</w:t>
      </w:r>
      <w:r w:rsidR="00FD2318">
        <w:rPr>
          <w:rFonts w:asciiTheme="minorBidi" w:hAnsiTheme="minorBidi" w:cstheme="minorBidi"/>
          <w:sz w:val="22"/>
          <w:szCs w:val="22"/>
          <w:lang w:val="en-GB"/>
        </w:rPr>
        <w:t xml:space="preserve"> </w:t>
      </w:r>
      <w:r w:rsidRPr="002A7050">
        <w:rPr>
          <w:rFonts w:asciiTheme="minorBidi" w:hAnsiTheme="minorBidi" w:cstheme="minorBidi"/>
          <w:sz w:val="22"/>
          <w:szCs w:val="22"/>
          <w:lang w:val="en-GB"/>
        </w:rPr>
        <w:t xml:space="preserve">prepared as per </w:t>
      </w:r>
      <w:proofErr w:type="spellStart"/>
      <w:r w:rsidR="002A7050">
        <w:rPr>
          <w:rFonts w:asciiTheme="minorBidi" w:hAnsiTheme="minorBidi" w:cstheme="minorBidi"/>
          <w:sz w:val="22"/>
          <w:szCs w:val="22"/>
          <w:lang w:val="en-GB"/>
        </w:rPr>
        <w:t>Hirgan</w:t>
      </w:r>
      <w:proofErr w:type="spellEnd"/>
      <w:r w:rsidR="002A7050">
        <w:rPr>
          <w:rFonts w:asciiTheme="minorBidi" w:hAnsiTheme="minorBidi" w:cstheme="minorBidi"/>
          <w:sz w:val="22"/>
          <w:szCs w:val="22"/>
          <w:lang w:val="en-GB"/>
        </w:rPr>
        <w:t xml:space="preserve"> Energy</w:t>
      </w:r>
      <w:r w:rsidRPr="002A7050">
        <w:rPr>
          <w:rFonts w:asciiTheme="minorBidi" w:hAnsiTheme="minorBidi" w:cstheme="minorBidi"/>
          <w:sz w:val="22"/>
          <w:szCs w:val="22"/>
          <w:lang w:val="en-GB"/>
        </w:rPr>
        <w:t xml:space="preserve"> approved format.</w:t>
      </w:r>
    </w:p>
    <w:p w14:paraId="0AD4BF69" w14:textId="4E9DAE53" w:rsidR="00FE203B" w:rsidRDefault="00877296" w:rsidP="00FE203B">
      <w:pPr>
        <w:keepNext/>
        <w:widowControl w:val="0"/>
        <w:numPr>
          <w:ilvl w:val="0"/>
          <w:numId w:val="14"/>
        </w:numPr>
        <w:bidi w:val="0"/>
        <w:spacing w:before="240" w:after="240"/>
        <w:jc w:val="both"/>
        <w:outlineLvl w:val="0"/>
        <w:rPr>
          <w:rFonts w:ascii="Arial" w:hAnsi="Arial" w:cs="Arial"/>
          <w:b/>
          <w:bCs/>
          <w:caps/>
          <w:kern w:val="28"/>
          <w:sz w:val="24"/>
        </w:rPr>
      </w:pPr>
      <w:bookmarkStart w:id="19" w:name="_Toc188344662"/>
      <w:r w:rsidRPr="00A8754D">
        <w:rPr>
          <w:rFonts w:ascii="Arial" w:hAnsi="Arial" w:cs="Arial"/>
          <w:b/>
          <w:bCs/>
          <w:caps/>
          <w:kern w:val="28"/>
          <w:sz w:val="24"/>
        </w:rPr>
        <w:t>OIL LEAK TEST</w:t>
      </w:r>
      <w:bookmarkEnd w:id="19"/>
    </w:p>
    <w:p w14:paraId="7694F9C0" w14:textId="11BDE144" w:rsidR="00F94DC9" w:rsidRDefault="00D700DC" w:rsidP="00F94DC9">
      <w:pPr>
        <w:keepNext/>
        <w:widowControl w:val="0"/>
        <w:bidi w:val="0"/>
        <w:spacing w:before="240" w:after="240"/>
        <w:ind w:left="480"/>
        <w:jc w:val="both"/>
        <w:outlineLvl w:val="0"/>
        <w:rPr>
          <w:rFonts w:ascii="Arial" w:hAnsi="Arial" w:cs="Arial"/>
          <w:b/>
          <w:bCs/>
          <w:caps/>
          <w:kern w:val="28"/>
          <w:sz w:val="24"/>
        </w:rPr>
      </w:pPr>
      <w:bookmarkStart w:id="20" w:name="_Toc188344663"/>
      <w:r>
        <w:rPr>
          <w:rFonts w:ascii="Arial" w:hAnsi="Arial" w:cs="Arial"/>
          <w:b/>
          <w:bCs/>
          <w:caps/>
          <w:noProof/>
          <w:kern w:val="28"/>
          <w:sz w:val="24"/>
        </w:rPr>
        <mc:AlternateContent>
          <mc:Choice Requires="wps">
            <w:drawing>
              <wp:anchor distT="0" distB="0" distL="114300" distR="114300" simplePos="0" relativeHeight="251661312" behindDoc="0" locked="0" layoutInCell="1" allowOverlap="1" wp14:anchorId="29CF013E" wp14:editId="5B4D4BBE">
                <wp:simplePos x="0" y="0"/>
                <wp:positionH relativeFrom="column">
                  <wp:posOffset>1004570</wp:posOffset>
                </wp:positionH>
                <wp:positionV relativeFrom="paragraph">
                  <wp:posOffset>325755</wp:posOffset>
                </wp:positionV>
                <wp:extent cx="428625" cy="247650"/>
                <wp:effectExtent l="0" t="0" r="0" b="0"/>
                <wp:wrapNone/>
                <wp:docPr id="810438621"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7FDB7B05" w14:textId="77777777" w:rsidR="00B77475" w:rsidRPr="00B77475" w:rsidRDefault="00B77475" w:rsidP="00B77475">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CF013E" id="_x0000_s1028" type="#_x0000_t202" style="position:absolute;left:0;text-align:left;margin-left:79.1pt;margin-top:25.65pt;width:33.7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0tGQ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" filled="f" stroked="f" strokeweight=".5pt">
                <v:textbox>
                  <w:txbxContent>
                    <w:p w14:paraId="7FDB7B05" w14:textId="77777777" w:rsidR="00B77475" w:rsidRPr="00B77475" w:rsidRDefault="00B77475" w:rsidP="00B77475">
                      <w:pPr>
                        <w:rPr>
                          <w:b/>
                          <w:bCs/>
                          <w:sz w:val="16"/>
                          <w:szCs w:val="20"/>
                          <w:lang w:bidi="fa-IR"/>
                        </w:rPr>
                      </w:pPr>
                      <w:r w:rsidRPr="00B77475">
                        <w:rPr>
                          <w:b/>
                          <w:bCs/>
                          <w:sz w:val="16"/>
                          <w:szCs w:val="20"/>
                          <w:lang w:bidi="fa-IR"/>
                        </w:rPr>
                        <w:t>V01</w:t>
                      </w:r>
                    </w:p>
                  </w:txbxContent>
                </v:textbox>
              </v:shape>
            </w:pict>
          </mc:Fallback>
        </mc:AlternateContent>
      </w:r>
      <w:r>
        <w:rPr>
          <w:rFonts w:ascii="Arial" w:hAnsi="Arial" w:cs="Arial"/>
          <w:b/>
          <w:bCs/>
          <w:caps/>
          <w:noProof/>
          <w:kern w:val="28"/>
          <w:sz w:val="24"/>
        </w:rPr>
        <mc:AlternateContent>
          <mc:Choice Requires="wps">
            <w:drawing>
              <wp:anchor distT="0" distB="0" distL="114300" distR="114300" simplePos="0" relativeHeight="251612160" behindDoc="0" locked="0" layoutInCell="1" allowOverlap="1" wp14:anchorId="287AF342" wp14:editId="6F688080">
                <wp:simplePos x="0" y="0"/>
                <wp:positionH relativeFrom="column">
                  <wp:posOffset>1061720</wp:posOffset>
                </wp:positionH>
                <wp:positionV relativeFrom="paragraph">
                  <wp:posOffset>220980</wp:posOffset>
                </wp:positionV>
                <wp:extent cx="333375" cy="304800"/>
                <wp:effectExtent l="0" t="0" r="28575" b="19050"/>
                <wp:wrapNone/>
                <wp:docPr id="1320099741"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CEFB4" id="Isosceles Triangle 6" o:spid="_x0000_s1026" type="#_x0000_t5" style="position:absolute;left:0;text-align:left;margin-left:83.6pt;margin-top:17.4pt;width:26.25pt;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" fillcolor="yellow" strokecolor="#002060" strokeweight="2pt"/>
            </w:pict>
          </mc:Fallback>
        </mc:AlternateContent>
      </w:r>
      <w:bookmarkEnd w:id="20"/>
    </w:p>
    <w:p w14:paraId="2ED82B61" w14:textId="19C183FD" w:rsidR="00F42DDE" w:rsidRDefault="00FE203B" w:rsidP="00FE203B">
      <w:pPr>
        <w:pStyle w:val="ListParagraph"/>
        <w:keepNext/>
        <w:widowControl w:val="0"/>
        <w:numPr>
          <w:ilvl w:val="1"/>
          <w:numId w:val="21"/>
        </w:numPr>
        <w:bidi w:val="0"/>
        <w:spacing w:before="240" w:after="240"/>
        <w:jc w:val="both"/>
        <w:outlineLvl w:val="0"/>
        <w:rPr>
          <w:rFonts w:ascii="Arial" w:hAnsi="Arial" w:cs="Arial"/>
          <w:b/>
          <w:bCs/>
          <w:caps/>
          <w:sz w:val="22"/>
          <w:szCs w:val="22"/>
          <w:lang w:val="en-GB"/>
        </w:rPr>
      </w:pPr>
      <w:bookmarkStart w:id="21" w:name="_Toc188344664"/>
      <w:r w:rsidRPr="00FE203B">
        <w:rPr>
          <w:rFonts w:ascii="Arial" w:hAnsi="Arial" w:cs="Arial"/>
          <w:b/>
          <w:bCs/>
          <w:caps/>
          <w:sz w:val="22"/>
          <w:szCs w:val="22"/>
          <w:lang w:val="en-GB"/>
        </w:rPr>
        <w:t>Purpose</w:t>
      </w:r>
      <w:bookmarkEnd w:id="21"/>
    </w:p>
    <w:p w14:paraId="79D3FD69" w14:textId="5AACDF42" w:rsidR="00AA0DBE" w:rsidRDefault="00AA0DBE" w:rsidP="00AA0DBE">
      <w:pPr>
        <w:pStyle w:val="ListParagraph"/>
        <w:keepNext/>
        <w:widowControl w:val="0"/>
        <w:bidi w:val="0"/>
        <w:spacing w:before="240" w:after="240"/>
        <w:ind w:left="360"/>
        <w:jc w:val="both"/>
        <w:outlineLvl w:val="0"/>
        <w:rPr>
          <w:rFonts w:asciiTheme="minorBidi" w:hAnsiTheme="minorBidi" w:cstheme="minorBidi"/>
          <w:sz w:val="22"/>
          <w:szCs w:val="22"/>
        </w:rPr>
      </w:pPr>
    </w:p>
    <w:p w14:paraId="23FA3460" w14:textId="5C733492" w:rsidR="001C06EC" w:rsidRDefault="001C06EC" w:rsidP="001C06EC">
      <w:pPr>
        <w:widowControl w:val="0"/>
        <w:bidi w:val="0"/>
        <w:snapToGrid w:val="0"/>
        <w:spacing w:before="80" w:after="80" w:line="360" w:lineRule="auto"/>
        <w:ind w:left="720"/>
        <w:jc w:val="both"/>
        <w:rPr>
          <w:rFonts w:asciiTheme="minorBidi" w:hAnsiTheme="minorBidi" w:cstheme="minorBidi"/>
          <w:sz w:val="22"/>
          <w:szCs w:val="22"/>
          <w:lang w:val="en-GB"/>
        </w:rPr>
      </w:pPr>
      <w:r>
        <w:rPr>
          <w:rFonts w:asciiTheme="minorBidi" w:hAnsiTheme="minorBidi" w:cstheme="minorBidi"/>
          <w:sz w:val="22"/>
          <w:szCs w:val="22"/>
          <w:lang w:val="en-GB"/>
        </w:rPr>
        <w:t>All bottom plate welds shall be tested using a vacuum box which enables any leak in the seams to be positively located by visual examination (in accordance with section 8.6 of API standard 650)</w:t>
      </w:r>
    </w:p>
    <w:p w14:paraId="4AB4B1FC" w14:textId="1105AFFF" w:rsidR="001C06EC" w:rsidRDefault="00D700DC" w:rsidP="001C06EC">
      <w:pPr>
        <w:pStyle w:val="ListParagraph"/>
        <w:keepNext/>
        <w:widowControl w:val="0"/>
        <w:numPr>
          <w:ilvl w:val="1"/>
          <w:numId w:val="21"/>
        </w:numPr>
        <w:bidi w:val="0"/>
        <w:spacing w:before="240" w:after="240"/>
        <w:jc w:val="both"/>
        <w:outlineLvl w:val="0"/>
        <w:rPr>
          <w:rFonts w:ascii="Arial" w:hAnsi="Arial" w:cs="Arial"/>
          <w:b/>
          <w:bCs/>
          <w:caps/>
          <w:sz w:val="22"/>
          <w:szCs w:val="22"/>
          <w:lang w:val="en-GB"/>
        </w:rPr>
      </w:pPr>
      <w:bookmarkStart w:id="22" w:name="_Toc188344665"/>
      <w:r>
        <w:rPr>
          <w:rFonts w:ascii="Arial" w:hAnsi="Arial" w:cs="Arial"/>
          <w:b/>
          <w:bCs/>
          <w:caps/>
          <w:noProof/>
          <w:kern w:val="28"/>
          <w:sz w:val="24"/>
        </w:rPr>
        <w:lastRenderedPageBreak/>
        <mc:AlternateContent>
          <mc:Choice Requires="wps">
            <w:drawing>
              <wp:anchor distT="0" distB="0" distL="114300" distR="114300" simplePos="0" relativeHeight="251774976" behindDoc="0" locked="0" layoutInCell="1" allowOverlap="1" wp14:anchorId="0E6AAF99" wp14:editId="64BCD3FE">
                <wp:simplePos x="0" y="0"/>
                <wp:positionH relativeFrom="column">
                  <wp:posOffset>1390650</wp:posOffset>
                </wp:positionH>
                <wp:positionV relativeFrom="paragraph">
                  <wp:posOffset>-153035</wp:posOffset>
                </wp:positionV>
                <wp:extent cx="333375" cy="304800"/>
                <wp:effectExtent l="0" t="0" r="28575" b="19050"/>
                <wp:wrapNone/>
                <wp:docPr id="1749448086"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677E" id="Isosceles Triangle 6" o:spid="_x0000_s1026" type="#_x0000_t5" style="position:absolute;left:0;text-align:left;margin-left:109.5pt;margin-top:-12.05pt;width:26.25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" fillcolor="yellow" strokecolor="#002060" strokeweight="2pt"/>
            </w:pict>
          </mc:Fallback>
        </mc:AlternateContent>
      </w:r>
      <w:r>
        <w:rPr>
          <w:rFonts w:ascii="Arial" w:hAnsi="Arial" w:cs="Arial"/>
          <w:b/>
          <w:bCs/>
          <w:caps/>
          <w:noProof/>
          <w:kern w:val="28"/>
          <w:sz w:val="24"/>
        </w:rPr>
        <mc:AlternateContent>
          <mc:Choice Requires="wps">
            <w:drawing>
              <wp:anchor distT="0" distB="0" distL="114300" distR="114300" simplePos="0" relativeHeight="251793408" behindDoc="0" locked="0" layoutInCell="1" allowOverlap="1" wp14:anchorId="6A410E10" wp14:editId="5AC578EC">
                <wp:simplePos x="0" y="0"/>
                <wp:positionH relativeFrom="column">
                  <wp:posOffset>1333500</wp:posOffset>
                </wp:positionH>
                <wp:positionV relativeFrom="paragraph">
                  <wp:posOffset>-48260</wp:posOffset>
                </wp:positionV>
                <wp:extent cx="428625" cy="247650"/>
                <wp:effectExtent l="0" t="0" r="0" b="0"/>
                <wp:wrapNone/>
                <wp:docPr id="1261036713"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3F5F910A" w14:textId="77777777" w:rsidR="00D700DC" w:rsidRPr="00B77475" w:rsidRDefault="00D700DC" w:rsidP="00D700DC">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410E10" id="_x0000_s1029" type="#_x0000_t202" style="position:absolute;left:0;text-align:left;margin-left:105pt;margin-top:-3.8pt;width:33.75pt;height:19.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" filled="f" stroked="f" strokeweight=".5pt">
                <v:textbox>
                  <w:txbxContent>
                    <w:p w14:paraId="3F5F910A" w14:textId="77777777" w:rsidR="00D700DC" w:rsidRPr="00B77475" w:rsidRDefault="00D700DC" w:rsidP="00D700DC">
                      <w:pPr>
                        <w:rPr>
                          <w:b/>
                          <w:bCs/>
                          <w:sz w:val="16"/>
                          <w:szCs w:val="20"/>
                          <w:lang w:bidi="fa-IR"/>
                        </w:rPr>
                      </w:pPr>
                      <w:r w:rsidRPr="00B77475">
                        <w:rPr>
                          <w:b/>
                          <w:bCs/>
                          <w:sz w:val="16"/>
                          <w:szCs w:val="20"/>
                          <w:lang w:bidi="fa-IR"/>
                        </w:rPr>
                        <w:t>V01</w:t>
                      </w:r>
                    </w:p>
                  </w:txbxContent>
                </v:textbox>
              </v:shape>
            </w:pict>
          </mc:Fallback>
        </mc:AlternateContent>
      </w:r>
      <w:r w:rsidR="001C06EC">
        <w:rPr>
          <w:rFonts w:ascii="Arial" w:hAnsi="Arial" w:cs="Arial"/>
          <w:b/>
          <w:bCs/>
          <w:caps/>
          <w:sz w:val="22"/>
          <w:szCs w:val="22"/>
          <w:lang w:val="en-GB"/>
        </w:rPr>
        <w:t>preparation</w:t>
      </w:r>
      <w:bookmarkEnd w:id="22"/>
    </w:p>
    <w:p w14:paraId="1455A88D" w14:textId="77777777" w:rsidR="001C06EC" w:rsidRDefault="001C06EC" w:rsidP="001C06EC">
      <w:pPr>
        <w:pStyle w:val="ListParagraph"/>
        <w:keepNext/>
        <w:widowControl w:val="0"/>
        <w:bidi w:val="0"/>
        <w:spacing w:before="240" w:after="240"/>
        <w:ind w:left="360"/>
        <w:jc w:val="both"/>
        <w:outlineLvl w:val="0"/>
        <w:rPr>
          <w:rFonts w:ascii="Arial" w:hAnsi="Arial" w:cs="Arial"/>
          <w:b/>
          <w:bCs/>
          <w:caps/>
          <w:sz w:val="22"/>
          <w:szCs w:val="22"/>
          <w:lang w:val="en-GB"/>
        </w:rPr>
      </w:pPr>
    </w:p>
    <w:p w14:paraId="7DEBEA67" w14:textId="77777777" w:rsidR="001C06EC" w:rsidRDefault="001C06EC" w:rsidP="001C06EC">
      <w:pPr>
        <w:pStyle w:val="ListParagraph"/>
        <w:keepNext/>
        <w:widowControl w:val="0"/>
        <w:bidi w:val="0"/>
        <w:spacing w:before="240" w:after="240" w:line="360" w:lineRule="auto"/>
        <w:ind w:left="360"/>
        <w:jc w:val="both"/>
        <w:outlineLvl w:val="0"/>
        <w:rPr>
          <w:rFonts w:asciiTheme="minorBidi" w:hAnsiTheme="minorBidi" w:cstheme="minorBidi"/>
          <w:sz w:val="22"/>
          <w:szCs w:val="22"/>
        </w:rPr>
      </w:pPr>
      <w:bookmarkStart w:id="23" w:name="_Toc188343203"/>
      <w:bookmarkStart w:id="24" w:name="_Toc188344666"/>
      <w:r w:rsidRPr="00613141">
        <w:rPr>
          <w:rFonts w:asciiTheme="minorBidi" w:hAnsiTheme="minorBidi" w:cstheme="minorBidi"/>
          <w:sz w:val="22"/>
          <w:szCs w:val="22"/>
        </w:rPr>
        <w:t>The initial weld pass inside the shell shall have all slag and non-metals removed from the surface of the weld and then examined for its ent</w:t>
      </w:r>
      <w:r>
        <w:rPr>
          <w:rFonts w:asciiTheme="minorBidi" w:hAnsiTheme="minorBidi" w:cstheme="minorBidi"/>
          <w:sz w:val="22"/>
          <w:szCs w:val="22"/>
        </w:rPr>
        <w:t>ire circumference both visually and</w:t>
      </w:r>
      <w:bookmarkEnd w:id="23"/>
      <w:bookmarkEnd w:id="24"/>
      <w:r>
        <w:rPr>
          <w:rFonts w:asciiTheme="minorBidi" w:hAnsiTheme="minorBidi" w:cstheme="minorBidi"/>
          <w:sz w:val="22"/>
          <w:szCs w:val="22"/>
        </w:rPr>
        <w:t xml:space="preserve"> </w:t>
      </w:r>
    </w:p>
    <w:p w14:paraId="569BEFFA" w14:textId="62EFAFF4" w:rsidR="001C06EC" w:rsidRPr="001C06EC" w:rsidRDefault="00D700DC" w:rsidP="001C06EC">
      <w:pPr>
        <w:pStyle w:val="ListParagraph"/>
        <w:keepNext/>
        <w:widowControl w:val="0"/>
        <w:bidi w:val="0"/>
        <w:spacing w:before="240" w:after="240"/>
        <w:ind w:left="360"/>
        <w:jc w:val="both"/>
        <w:outlineLvl w:val="0"/>
        <w:rPr>
          <w:rFonts w:ascii="Arial" w:hAnsi="Arial" w:cs="Arial"/>
          <w:b/>
          <w:bCs/>
          <w:caps/>
          <w:sz w:val="22"/>
          <w:szCs w:val="22"/>
          <w:lang w:val="en-GB"/>
        </w:rPr>
      </w:pPr>
      <w:bookmarkStart w:id="25" w:name="_Toc188344667"/>
      <w:r>
        <w:rPr>
          <w:rFonts w:ascii="Arial" w:hAnsi="Arial" w:cs="Arial"/>
          <w:b/>
          <w:bCs/>
          <w:caps/>
          <w:noProof/>
          <w:kern w:val="28"/>
          <w:sz w:val="24"/>
        </w:rPr>
        <mc:AlternateContent>
          <mc:Choice Requires="wps">
            <w:drawing>
              <wp:anchor distT="0" distB="0" distL="114300" distR="114300" simplePos="0" relativeHeight="251725824" behindDoc="0" locked="0" layoutInCell="1" allowOverlap="1" wp14:anchorId="28D87429" wp14:editId="5624448E">
                <wp:simplePos x="0" y="0"/>
                <wp:positionH relativeFrom="column">
                  <wp:posOffset>1847850</wp:posOffset>
                </wp:positionH>
                <wp:positionV relativeFrom="paragraph">
                  <wp:posOffset>285115</wp:posOffset>
                </wp:positionV>
                <wp:extent cx="428625" cy="247650"/>
                <wp:effectExtent l="0" t="0" r="0" b="0"/>
                <wp:wrapNone/>
                <wp:docPr id="1360900715"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321AA90F" w14:textId="77777777" w:rsidR="00D700DC" w:rsidRPr="00B77475" w:rsidRDefault="00D700DC" w:rsidP="00D700DC">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87429" id="_x0000_s1030" type="#_x0000_t202" style="position:absolute;left:0;text-align:left;margin-left:145.5pt;margin-top:22.45pt;width:33.75pt;height:19.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GQ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" filled="f" stroked="f" strokeweight=".5pt">
                <v:textbox>
                  <w:txbxContent>
                    <w:p w14:paraId="321AA90F" w14:textId="77777777" w:rsidR="00D700DC" w:rsidRPr="00B77475" w:rsidRDefault="00D700DC" w:rsidP="00D700DC">
                      <w:pPr>
                        <w:rPr>
                          <w:b/>
                          <w:bCs/>
                          <w:sz w:val="16"/>
                          <w:szCs w:val="20"/>
                          <w:lang w:bidi="fa-IR"/>
                        </w:rPr>
                      </w:pPr>
                      <w:r w:rsidRPr="00B77475">
                        <w:rPr>
                          <w:b/>
                          <w:bCs/>
                          <w:sz w:val="16"/>
                          <w:szCs w:val="20"/>
                          <w:lang w:bidi="fa-IR"/>
                        </w:rPr>
                        <w:t>V01</w:t>
                      </w:r>
                    </w:p>
                  </w:txbxContent>
                </v:textbox>
              </v:shape>
            </w:pict>
          </mc:Fallback>
        </mc:AlternateContent>
      </w:r>
      <w:r>
        <w:rPr>
          <w:rFonts w:ascii="Arial" w:hAnsi="Arial" w:cs="Arial"/>
          <w:b/>
          <w:bCs/>
          <w:caps/>
          <w:noProof/>
          <w:kern w:val="28"/>
          <w:sz w:val="24"/>
        </w:rPr>
        <mc:AlternateContent>
          <mc:Choice Requires="wps">
            <w:drawing>
              <wp:anchor distT="0" distB="0" distL="114300" distR="114300" simplePos="0" relativeHeight="251693056" behindDoc="0" locked="0" layoutInCell="1" allowOverlap="1" wp14:anchorId="31EB07DA" wp14:editId="58D7C236">
                <wp:simplePos x="0" y="0"/>
                <wp:positionH relativeFrom="column">
                  <wp:posOffset>1905000</wp:posOffset>
                </wp:positionH>
                <wp:positionV relativeFrom="paragraph">
                  <wp:posOffset>180340</wp:posOffset>
                </wp:positionV>
                <wp:extent cx="333375" cy="304800"/>
                <wp:effectExtent l="0" t="0" r="28575" b="19050"/>
                <wp:wrapNone/>
                <wp:docPr id="582578660"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1B71" id="Isosceles Triangle 6" o:spid="_x0000_s1026" type="#_x0000_t5" style="position:absolute;left:0;text-align:left;margin-left:150pt;margin-top:14.2pt;width:26.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" fillcolor="yellow" strokecolor="#002060" strokeweight="2pt"/>
            </w:pict>
          </mc:Fallback>
        </mc:AlternateContent>
      </w:r>
      <w:bookmarkEnd w:id="25"/>
    </w:p>
    <w:p w14:paraId="06111911" w14:textId="33C1F074" w:rsidR="000427C8" w:rsidRDefault="00EE371D" w:rsidP="00FE203B">
      <w:pPr>
        <w:pStyle w:val="Heading2"/>
        <w:numPr>
          <w:ilvl w:val="1"/>
          <w:numId w:val="21"/>
        </w:numPr>
      </w:pPr>
      <w:bookmarkStart w:id="26" w:name="_Toc188344668"/>
      <w:r>
        <w:t xml:space="preserve">Testing </w:t>
      </w:r>
      <w:r w:rsidR="000427C8">
        <w:t>PROCEDURE</w:t>
      </w:r>
      <w:bookmarkEnd w:id="26"/>
    </w:p>
    <w:p w14:paraId="34E7984A" w14:textId="60048F29" w:rsidR="00940E3D" w:rsidRPr="0076396D" w:rsidRDefault="00940E3D" w:rsidP="0076396D">
      <w:pPr>
        <w:bidi w:val="0"/>
        <w:spacing w:line="360" w:lineRule="auto"/>
        <w:rPr>
          <w:rFonts w:asciiTheme="minorBidi" w:hAnsiTheme="minorBidi" w:cstheme="minorBidi"/>
          <w:sz w:val="22"/>
          <w:szCs w:val="22"/>
        </w:rPr>
      </w:pPr>
      <w:r w:rsidRPr="0076396D">
        <w:rPr>
          <w:rFonts w:asciiTheme="minorBidi" w:hAnsiTheme="minorBidi" w:cstheme="minorBidi"/>
          <w:sz w:val="22"/>
          <w:szCs w:val="22"/>
        </w:rPr>
        <w:t>applying a high flash-point penetrating oil such as light diesel to the gap between the shell and the bottom, letting stand for at least four hours, and examining the weld for evidence of wicking.</w:t>
      </w:r>
    </w:p>
    <w:p w14:paraId="71539CEE" w14:textId="60BA4717" w:rsidR="00940E3D" w:rsidRDefault="00940E3D" w:rsidP="0076396D">
      <w:pPr>
        <w:bidi w:val="0"/>
        <w:spacing w:line="360" w:lineRule="auto"/>
        <w:rPr>
          <w:rFonts w:asciiTheme="minorBidi" w:hAnsiTheme="minorBidi" w:cstheme="minorBidi"/>
          <w:sz w:val="22"/>
          <w:szCs w:val="22"/>
        </w:rPr>
      </w:pPr>
      <w:r w:rsidRPr="00613141">
        <w:rPr>
          <w:rFonts w:asciiTheme="minorBidi" w:hAnsiTheme="minorBidi" w:cstheme="minorBidi"/>
          <w:b/>
          <w:bCs/>
          <w:sz w:val="22"/>
          <w:szCs w:val="22"/>
        </w:rPr>
        <w:t>NOTE</w:t>
      </w:r>
      <w:r w:rsidRPr="00613141">
        <w:rPr>
          <w:rFonts w:asciiTheme="minorBidi" w:hAnsiTheme="minorBidi" w:cstheme="minorBidi"/>
          <w:sz w:val="22"/>
          <w:szCs w:val="22"/>
        </w:rPr>
        <w:t xml:space="preserve"> Residual oil may remain on the surfaces yet to be welded even after the cleaning required below and contamination of the subsequent weld is possible</w:t>
      </w:r>
    </w:p>
    <w:p w14:paraId="654633D1" w14:textId="1325B47E" w:rsidR="00AE0F4D" w:rsidRDefault="00D700DC" w:rsidP="00AE0F4D">
      <w:pPr>
        <w:bidi w:val="0"/>
        <w:spacing w:line="360" w:lineRule="auto"/>
        <w:ind w:left="720"/>
        <w:rPr>
          <w:rFonts w:asciiTheme="minorBidi" w:hAnsiTheme="minorBidi" w:cstheme="minorBidi"/>
          <w:sz w:val="22"/>
          <w:szCs w:val="22"/>
        </w:rPr>
      </w:pPr>
      <w:r>
        <w:rPr>
          <w:rFonts w:ascii="Arial" w:hAnsi="Arial" w:cs="Arial"/>
          <w:b/>
          <w:bCs/>
          <w:caps/>
          <w:noProof/>
          <w:kern w:val="28"/>
          <w:sz w:val="24"/>
        </w:rPr>
        <mc:AlternateContent>
          <mc:Choice Requires="wps">
            <w:drawing>
              <wp:anchor distT="0" distB="0" distL="114300" distR="114300" simplePos="0" relativeHeight="251740160" behindDoc="0" locked="0" layoutInCell="1" allowOverlap="1" wp14:anchorId="05225C8F" wp14:editId="2B493373">
                <wp:simplePos x="0" y="0"/>
                <wp:positionH relativeFrom="column">
                  <wp:posOffset>1295400</wp:posOffset>
                </wp:positionH>
                <wp:positionV relativeFrom="paragraph">
                  <wp:posOffset>240665</wp:posOffset>
                </wp:positionV>
                <wp:extent cx="333375" cy="304800"/>
                <wp:effectExtent l="0" t="0" r="28575" b="19050"/>
                <wp:wrapNone/>
                <wp:docPr id="1987135645"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387BE" id="Isosceles Triangle 6" o:spid="_x0000_s1026" type="#_x0000_t5" style="position:absolute;left:0;text-align:left;margin-left:102pt;margin-top:18.95pt;width:26.2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" fillcolor="yellow" strokecolor="#002060" strokeweight="2pt"/>
            </w:pict>
          </mc:Fallback>
        </mc:AlternateContent>
      </w:r>
    </w:p>
    <w:p w14:paraId="554A8779" w14:textId="288A052A" w:rsidR="00A327F6" w:rsidRPr="00522D64" w:rsidRDefault="00D700DC" w:rsidP="00522D64">
      <w:pPr>
        <w:pStyle w:val="Heading2"/>
        <w:numPr>
          <w:ilvl w:val="1"/>
          <w:numId w:val="21"/>
        </w:numPr>
      </w:pPr>
      <w:bookmarkStart w:id="27" w:name="_Toc188344669"/>
      <w:r>
        <w:rPr>
          <w:b w:val="0"/>
          <w:bCs w:val="0"/>
          <w:caps w:val="0"/>
          <w:noProof/>
          <w:kern w:val="28"/>
          <w:sz w:val="24"/>
        </w:rPr>
        <mc:AlternateContent>
          <mc:Choice Requires="wps">
            <w:drawing>
              <wp:anchor distT="0" distB="0" distL="114300" distR="114300" simplePos="0" relativeHeight="251756544" behindDoc="0" locked="0" layoutInCell="1" allowOverlap="1" wp14:anchorId="10A8A7C6" wp14:editId="7F5BD60F">
                <wp:simplePos x="0" y="0"/>
                <wp:positionH relativeFrom="column">
                  <wp:posOffset>1238250</wp:posOffset>
                </wp:positionH>
                <wp:positionV relativeFrom="paragraph">
                  <wp:posOffset>104775</wp:posOffset>
                </wp:positionV>
                <wp:extent cx="428625" cy="247650"/>
                <wp:effectExtent l="0" t="0" r="0" b="0"/>
                <wp:wrapNone/>
                <wp:docPr id="239290580"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4866E65C" w14:textId="77777777" w:rsidR="00D700DC" w:rsidRPr="00B77475" w:rsidRDefault="00D700DC" w:rsidP="00D700DC">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A8A7C6" id="_x0000_s1031" type="#_x0000_t202" style="position:absolute;left:0;text-align:left;margin-left:97.5pt;margin-top:8.25pt;width:33.75pt;height:19.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BqGg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" filled="f" stroked="f" strokeweight=".5pt">
                <v:textbox>
                  <w:txbxContent>
                    <w:p w14:paraId="4866E65C" w14:textId="77777777" w:rsidR="00D700DC" w:rsidRPr="00B77475" w:rsidRDefault="00D700DC" w:rsidP="00D700DC">
                      <w:pPr>
                        <w:rPr>
                          <w:b/>
                          <w:bCs/>
                          <w:sz w:val="16"/>
                          <w:szCs w:val="20"/>
                          <w:lang w:bidi="fa-IR"/>
                        </w:rPr>
                      </w:pPr>
                      <w:r w:rsidRPr="00B77475">
                        <w:rPr>
                          <w:b/>
                          <w:bCs/>
                          <w:sz w:val="16"/>
                          <w:szCs w:val="20"/>
                          <w:lang w:bidi="fa-IR"/>
                        </w:rPr>
                        <w:t>V01</w:t>
                      </w:r>
                    </w:p>
                  </w:txbxContent>
                </v:textbox>
              </v:shape>
            </w:pict>
          </mc:Fallback>
        </mc:AlternateContent>
      </w:r>
      <w:r w:rsidR="00A327F6">
        <w:t>evalution</w:t>
      </w:r>
      <w:bookmarkEnd w:id="27"/>
    </w:p>
    <w:p w14:paraId="28C9AC42" w14:textId="3A58D8FF" w:rsidR="00940E3D" w:rsidRDefault="00A327F6" w:rsidP="00AE0F4D">
      <w:pPr>
        <w:bidi w:val="0"/>
        <w:spacing w:line="360" w:lineRule="auto"/>
        <w:jc w:val="both"/>
        <w:rPr>
          <w:rFonts w:asciiTheme="minorBidi" w:hAnsiTheme="minorBidi" w:cstheme="minorBidi"/>
          <w:sz w:val="22"/>
          <w:szCs w:val="22"/>
          <w:lang w:val="en-GB"/>
        </w:rPr>
      </w:pPr>
      <w:r w:rsidRPr="00EE371D">
        <w:rPr>
          <w:rFonts w:asciiTheme="minorBidi" w:hAnsiTheme="minorBidi" w:cstheme="minorBidi"/>
          <w:sz w:val="22"/>
          <w:szCs w:val="22"/>
        </w:rPr>
        <w:t>Remove defective weld segments and reweld as required. Reexamine the repaired welds and a minimum of 150 mm (6 in.) to either side in the manner described above. Repeat this clean-remove repair-examine-and-clean process until there is no evidence of leaking. Complete all welding passes of the joint both inside and outside the shell. Visually examine the finished weld surfaces of the joint both inside and outside the shell for their entire circumference.</w:t>
      </w:r>
    </w:p>
    <w:p w14:paraId="52BC1267" w14:textId="661A95E9" w:rsidR="00DD1B6E" w:rsidRDefault="00D700DC" w:rsidP="002E3B9A">
      <w:pPr>
        <w:pStyle w:val="Heading2"/>
        <w:numPr>
          <w:ilvl w:val="1"/>
          <w:numId w:val="21"/>
        </w:numPr>
      </w:pPr>
      <w:bookmarkStart w:id="28" w:name="_Toc188344670"/>
      <w:r>
        <w:rPr>
          <w:b w:val="0"/>
          <w:bCs w:val="0"/>
          <w:caps w:val="0"/>
          <w:noProof/>
          <w:kern w:val="28"/>
          <w:sz w:val="24"/>
        </w:rPr>
        <mc:AlternateContent>
          <mc:Choice Requires="wps">
            <w:drawing>
              <wp:anchor distT="0" distB="0" distL="114300" distR="114300" simplePos="0" relativeHeight="251840512" behindDoc="0" locked="0" layoutInCell="1" allowOverlap="1" wp14:anchorId="3258709B" wp14:editId="4E917F9A">
                <wp:simplePos x="0" y="0"/>
                <wp:positionH relativeFrom="column">
                  <wp:posOffset>904875</wp:posOffset>
                </wp:positionH>
                <wp:positionV relativeFrom="paragraph">
                  <wp:posOffset>104775</wp:posOffset>
                </wp:positionV>
                <wp:extent cx="428625" cy="247650"/>
                <wp:effectExtent l="0" t="0" r="0" b="0"/>
                <wp:wrapNone/>
                <wp:docPr id="718939337"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3B1DA472" w14:textId="77777777" w:rsidR="00D700DC" w:rsidRPr="00B77475" w:rsidRDefault="00D700DC" w:rsidP="00D700DC">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58709B" id="_x0000_s1032" type="#_x0000_t202" style="position:absolute;left:0;text-align:left;margin-left:71.25pt;margin-top:8.25pt;width:33.75pt;height:19.5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HOGQ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" filled="f" stroked="f" strokeweight=".5pt">
                <v:textbox>
                  <w:txbxContent>
                    <w:p w14:paraId="3B1DA472" w14:textId="77777777" w:rsidR="00D700DC" w:rsidRPr="00B77475" w:rsidRDefault="00D700DC" w:rsidP="00D700DC">
                      <w:pPr>
                        <w:rPr>
                          <w:b/>
                          <w:bCs/>
                          <w:sz w:val="16"/>
                          <w:szCs w:val="20"/>
                          <w:lang w:bidi="fa-IR"/>
                        </w:rPr>
                      </w:pPr>
                      <w:r w:rsidRPr="00B77475">
                        <w:rPr>
                          <w:b/>
                          <w:bCs/>
                          <w:sz w:val="16"/>
                          <w:szCs w:val="20"/>
                          <w:lang w:bidi="fa-IR"/>
                        </w:rPr>
                        <w:t>V01</w:t>
                      </w:r>
                    </w:p>
                  </w:txbxContent>
                </v:textbox>
              </v:shape>
            </w:pict>
          </mc:Fallback>
        </mc:AlternateContent>
      </w:r>
      <w:r>
        <w:rPr>
          <w:b w:val="0"/>
          <w:bCs w:val="0"/>
          <w:caps w:val="0"/>
          <w:noProof/>
          <w:kern w:val="28"/>
          <w:sz w:val="24"/>
        </w:rPr>
        <mc:AlternateContent>
          <mc:Choice Requires="wps">
            <w:drawing>
              <wp:anchor distT="0" distB="0" distL="114300" distR="114300" simplePos="0" relativeHeight="251816960" behindDoc="0" locked="0" layoutInCell="1" allowOverlap="1" wp14:anchorId="60EF8D8E" wp14:editId="2DAFDBD7">
                <wp:simplePos x="0" y="0"/>
                <wp:positionH relativeFrom="column">
                  <wp:posOffset>962025</wp:posOffset>
                </wp:positionH>
                <wp:positionV relativeFrom="paragraph">
                  <wp:posOffset>0</wp:posOffset>
                </wp:positionV>
                <wp:extent cx="333375" cy="304800"/>
                <wp:effectExtent l="0" t="0" r="28575" b="19050"/>
                <wp:wrapNone/>
                <wp:docPr id="862261476"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8035" id="Isosceles Triangle 6" o:spid="_x0000_s1026" type="#_x0000_t5" style="position:absolute;left:0;text-align:left;margin-left:75.75pt;margin-top:0;width:26.2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" fillcolor="yellow" strokecolor="#002060" strokeweight="2pt"/>
            </w:pict>
          </mc:Fallback>
        </mc:AlternateContent>
      </w:r>
      <w:r w:rsidR="00DD1B6E">
        <w:t>REPAIR</w:t>
      </w:r>
      <w:bookmarkEnd w:id="28"/>
    </w:p>
    <w:p w14:paraId="74B1EEC3" w14:textId="77777777" w:rsidR="00DD1B6E" w:rsidRPr="00881E2F" w:rsidRDefault="00DD1B6E" w:rsidP="00DD1B6E">
      <w:pPr>
        <w:bidi w:val="0"/>
        <w:rPr>
          <w:lang w:val="en-GB"/>
        </w:rPr>
      </w:pPr>
    </w:p>
    <w:p w14:paraId="76BB924F" w14:textId="5F440C91" w:rsidR="00DD1B6E" w:rsidRDefault="00881E2F" w:rsidP="00613141">
      <w:pPr>
        <w:bidi w:val="0"/>
        <w:spacing w:line="360" w:lineRule="auto"/>
        <w:ind w:left="250"/>
        <w:rPr>
          <w:rFonts w:asciiTheme="minorBidi" w:hAnsiTheme="minorBidi" w:cstheme="minorBidi"/>
          <w:sz w:val="22"/>
          <w:szCs w:val="22"/>
          <w:lang w:val="en-GB"/>
        </w:rPr>
      </w:pPr>
      <w:r w:rsidRPr="00881E2F">
        <w:rPr>
          <w:rFonts w:asciiTheme="minorBidi" w:hAnsiTheme="minorBidi" w:cstheme="minorBidi"/>
          <w:sz w:val="22"/>
          <w:szCs w:val="22"/>
          <w:lang w:val="en-GB"/>
        </w:rPr>
        <w:t>When there is some leakage on the weld, the leakage</w:t>
      </w:r>
      <w:r w:rsidR="00DD1B6E" w:rsidRPr="00507A3A">
        <w:rPr>
          <w:rFonts w:asciiTheme="minorBidi" w:hAnsiTheme="minorBidi" w:cstheme="minorBidi"/>
          <w:sz w:val="22"/>
          <w:szCs w:val="22"/>
          <w:lang w:val="en-GB"/>
        </w:rPr>
        <w:t>s</w:t>
      </w:r>
      <w:r w:rsidRPr="00881E2F">
        <w:rPr>
          <w:rFonts w:asciiTheme="minorBidi" w:hAnsiTheme="minorBidi" w:cstheme="minorBidi"/>
          <w:sz w:val="22"/>
          <w:szCs w:val="22"/>
          <w:lang w:val="en-GB"/>
        </w:rPr>
        <w:t xml:space="preserve"> on the weld shall be marked and repaired by welding as per approved main WPS. </w:t>
      </w:r>
      <w:r w:rsidR="00613141">
        <w:rPr>
          <w:rFonts w:asciiTheme="minorBidi" w:hAnsiTheme="minorBidi" w:cstheme="minorBidi"/>
          <w:sz w:val="22"/>
          <w:szCs w:val="22"/>
          <w:lang w:val="en-GB"/>
        </w:rPr>
        <w:t xml:space="preserve"> </w:t>
      </w:r>
      <w:r w:rsidRPr="00881E2F">
        <w:rPr>
          <w:rFonts w:asciiTheme="minorBidi" w:hAnsiTheme="minorBidi" w:cstheme="minorBidi"/>
          <w:sz w:val="22"/>
          <w:szCs w:val="22"/>
          <w:lang w:val="en-GB"/>
        </w:rPr>
        <w:t>After com</w:t>
      </w:r>
      <w:r w:rsidR="00DD1B6E" w:rsidRPr="006D5A5E">
        <w:rPr>
          <w:rFonts w:asciiTheme="minorBidi" w:hAnsiTheme="minorBidi" w:cstheme="minorBidi"/>
          <w:sz w:val="22"/>
          <w:szCs w:val="22"/>
          <w:lang w:val="en-GB"/>
        </w:rPr>
        <w:t>pleted</w:t>
      </w:r>
      <w:r w:rsidRPr="00881E2F">
        <w:rPr>
          <w:rFonts w:asciiTheme="minorBidi" w:hAnsiTheme="minorBidi" w:cstheme="minorBidi"/>
          <w:sz w:val="22"/>
          <w:szCs w:val="22"/>
          <w:lang w:val="en-GB"/>
        </w:rPr>
        <w:t xml:space="preserve"> repair</w:t>
      </w:r>
      <w:r w:rsidR="00DD1B6E" w:rsidRPr="006D5A5E">
        <w:rPr>
          <w:rFonts w:asciiTheme="minorBidi" w:hAnsiTheme="minorBidi" w:cstheme="minorBidi"/>
          <w:sz w:val="22"/>
          <w:szCs w:val="22"/>
          <w:lang w:val="en-GB"/>
        </w:rPr>
        <w:t xml:space="preserve">ed </w:t>
      </w:r>
      <w:r w:rsidRPr="00881E2F">
        <w:rPr>
          <w:rFonts w:asciiTheme="minorBidi" w:hAnsiTheme="minorBidi" w:cstheme="minorBidi"/>
          <w:sz w:val="22"/>
          <w:szCs w:val="22"/>
          <w:lang w:val="en-GB"/>
        </w:rPr>
        <w:t>by welding</w:t>
      </w:r>
      <w:r w:rsidR="00DD1B6E" w:rsidRPr="006D5A5E">
        <w:rPr>
          <w:rFonts w:asciiTheme="minorBidi" w:hAnsiTheme="minorBidi" w:cstheme="minorBidi"/>
          <w:sz w:val="22"/>
          <w:szCs w:val="22"/>
          <w:lang w:val="en-GB"/>
        </w:rPr>
        <w:t xml:space="preserve"> </w:t>
      </w:r>
      <w:r w:rsidRPr="00881E2F">
        <w:rPr>
          <w:rFonts w:asciiTheme="minorBidi" w:hAnsiTheme="minorBidi" w:cstheme="minorBidi"/>
          <w:sz w:val="22"/>
          <w:szCs w:val="22"/>
          <w:lang w:val="en-GB"/>
        </w:rPr>
        <w:t>the area w</w:t>
      </w:r>
      <w:r w:rsidR="00DD1B6E" w:rsidRPr="006D5A5E">
        <w:rPr>
          <w:rFonts w:asciiTheme="minorBidi" w:hAnsiTheme="minorBidi" w:cstheme="minorBidi"/>
          <w:sz w:val="22"/>
          <w:szCs w:val="22"/>
          <w:lang w:val="en-GB"/>
        </w:rPr>
        <w:t>eld</w:t>
      </w:r>
      <w:r w:rsidRPr="00881E2F">
        <w:rPr>
          <w:rFonts w:asciiTheme="minorBidi" w:hAnsiTheme="minorBidi" w:cstheme="minorBidi"/>
          <w:sz w:val="22"/>
          <w:szCs w:val="22"/>
          <w:lang w:val="en-GB"/>
        </w:rPr>
        <w:t xml:space="preserve"> have been repaired shall be cleaned before examined by the same test method</w:t>
      </w:r>
      <w:r w:rsidR="00DD1B6E" w:rsidRPr="006D5A5E">
        <w:rPr>
          <w:rFonts w:asciiTheme="minorBidi" w:hAnsiTheme="minorBidi" w:cstheme="minorBidi"/>
          <w:sz w:val="22"/>
          <w:szCs w:val="22"/>
          <w:lang w:val="en-GB"/>
        </w:rPr>
        <w:t xml:space="preserve">, </w:t>
      </w:r>
      <w:r w:rsidRPr="00881E2F">
        <w:rPr>
          <w:rFonts w:asciiTheme="minorBidi" w:hAnsiTheme="minorBidi" w:cstheme="minorBidi"/>
          <w:sz w:val="22"/>
          <w:szCs w:val="22"/>
          <w:lang w:val="en-GB"/>
        </w:rPr>
        <w:t>When the defect was detected</w:t>
      </w:r>
      <w:r w:rsidR="00DD1B6E" w:rsidRPr="006D5A5E">
        <w:rPr>
          <w:rFonts w:asciiTheme="minorBidi" w:hAnsiTheme="minorBidi" w:cstheme="minorBidi"/>
          <w:sz w:val="22"/>
          <w:szCs w:val="22"/>
          <w:lang w:val="en-GB"/>
        </w:rPr>
        <w:t>.</w:t>
      </w:r>
      <w:r w:rsidR="00613141">
        <w:rPr>
          <w:rFonts w:asciiTheme="minorBidi" w:hAnsiTheme="minorBidi" w:cstheme="minorBidi"/>
          <w:sz w:val="22"/>
          <w:szCs w:val="22"/>
          <w:lang w:val="en-GB"/>
        </w:rPr>
        <w:t xml:space="preserve"> </w:t>
      </w:r>
      <w:r w:rsidRPr="00881E2F">
        <w:rPr>
          <w:rFonts w:asciiTheme="minorBidi" w:hAnsiTheme="minorBidi" w:cstheme="minorBidi"/>
          <w:sz w:val="22"/>
          <w:szCs w:val="22"/>
          <w:lang w:val="en-GB"/>
        </w:rPr>
        <w:t>if leakage on weld found by oil leak test, the treatment for repairing as follow</w:t>
      </w:r>
      <w:r w:rsidR="00DD1B6E" w:rsidRPr="006D5A5E">
        <w:rPr>
          <w:rFonts w:asciiTheme="minorBidi" w:hAnsiTheme="minorBidi" w:cstheme="minorBidi"/>
          <w:sz w:val="22"/>
          <w:szCs w:val="22"/>
          <w:lang w:val="en-GB"/>
        </w:rPr>
        <w:t xml:space="preserve">: </w:t>
      </w:r>
    </w:p>
    <w:p w14:paraId="27488174" w14:textId="77777777" w:rsidR="00613141" w:rsidRPr="006D5A5E" w:rsidRDefault="00613141" w:rsidP="00613141">
      <w:pPr>
        <w:bidi w:val="0"/>
        <w:spacing w:line="360" w:lineRule="auto"/>
        <w:rPr>
          <w:rFonts w:asciiTheme="minorBidi" w:hAnsiTheme="minorBidi" w:cstheme="minorBidi"/>
          <w:sz w:val="22"/>
          <w:szCs w:val="22"/>
          <w:lang w:val="en-GB"/>
        </w:rPr>
      </w:pPr>
    </w:p>
    <w:p w14:paraId="409686B6" w14:textId="7BB57B75" w:rsidR="00DD1B6E" w:rsidRPr="006D5A5E" w:rsidRDefault="00881E2F" w:rsidP="002E3B9A">
      <w:pPr>
        <w:pStyle w:val="ListParagraph"/>
        <w:numPr>
          <w:ilvl w:val="2"/>
          <w:numId w:val="21"/>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Mark the leak area using a permanent marker.</w:t>
      </w:r>
    </w:p>
    <w:p w14:paraId="5D9C5827" w14:textId="47F6C92C" w:rsidR="00DD1B6E" w:rsidRPr="006D5A5E" w:rsidRDefault="00881E2F" w:rsidP="002E3B9A">
      <w:pPr>
        <w:pStyle w:val="ListParagraph"/>
        <w:numPr>
          <w:ilvl w:val="2"/>
          <w:numId w:val="21"/>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 xml:space="preserve">Clean the area from oil, dirt, etc. using a </w:t>
      </w:r>
      <w:r w:rsidR="00507A3A" w:rsidRPr="006D5A5E">
        <w:rPr>
          <w:rFonts w:asciiTheme="minorBidi" w:hAnsiTheme="minorBidi" w:cstheme="minorBidi"/>
          <w:sz w:val="22"/>
          <w:szCs w:val="22"/>
          <w:lang w:val="en-GB"/>
        </w:rPr>
        <w:t>rag</w:t>
      </w:r>
      <w:r w:rsidRPr="006D5A5E">
        <w:rPr>
          <w:rFonts w:asciiTheme="minorBidi" w:hAnsiTheme="minorBidi" w:cstheme="minorBidi"/>
          <w:sz w:val="22"/>
          <w:szCs w:val="22"/>
          <w:lang w:val="en-GB"/>
        </w:rPr>
        <w:t xml:space="preserve"> below by air to make sure the leak area is clean and dry</w:t>
      </w:r>
      <w:r w:rsidR="00DD1B6E" w:rsidRPr="006D5A5E">
        <w:rPr>
          <w:rFonts w:asciiTheme="minorBidi" w:hAnsiTheme="minorBidi" w:cstheme="minorBidi"/>
          <w:sz w:val="22"/>
          <w:szCs w:val="22"/>
          <w:lang w:val="en-GB"/>
        </w:rPr>
        <w:t>.</w:t>
      </w:r>
    </w:p>
    <w:p w14:paraId="504CAEBD" w14:textId="77777777" w:rsidR="00DD1B6E" w:rsidRPr="006D5A5E" w:rsidRDefault="00881E2F" w:rsidP="002E3B9A">
      <w:pPr>
        <w:pStyle w:val="ListParagraph"/>
        <w:numPr>
          <w:ilvl w:val="2"/>
          <w:numId w:val="21"/>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 xml:space="preserve">Remove the leak area using grinder. </w:t>
      </w:r>
    </w:p>
    <w:p w14:paraId="69FB040C" w14:textId="77777777" w:rsidR="002E3B9A" w:rsidRDefault="00881E2F" w:rsidP="002E3B9A">
      <w:pPr>
        <w:pStyle w:val="ListParagraph"/>
        <w:numPr>
          <w:ilvl w:val="2"/>
          <w:numId w:val="21"/>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 xml:space="preserve">Clean the removed area by grinding or power brush. </w:t>
      </w:r>
    </w:p>
    <w:p w14:paraId="67D8A055" w14:textId="17566F5D" w:rsidR="0007041C" w:rsidRPr="002E3B9A" w:rsidRDefault="00881E2F" w:rsidP="002E3B9A">
      <w:pPr>
        <w:pStyle w:val="ListParagraph"/>
        <w:numPr>
          <w:ilvl w:val="2"/>
          <w:numId w:val="21"/>
        </w:numPr>
        <w:bidi w:val="0"/>
        <w:spacing w:line="360" w:lineRule="auto"/>
        <w:rPr>
          <w:rFonts w:asciiTheme="minorBidi" w:hAnsiTheme="minorBidi" w:cstheme="minorBidi"/>
          <w:sz w:val="22"/>
          <w:szCs w:val="22"/>
          <w:lang w:val="en-GB"/>
        </w:rPr>
      </w:pPr>
      <w:r w:rsidRPr="002E3B9A">
        <w:rPr>
          <w:rFonts w:asciiTheme="minorBidi" w:hAnsiTheme="minorBidi" w:cstheme="minorBidi"/>
          <w:sz w:val="22"/>
          <w:szCs w:val="22"/>
          <w:lang w:val="en-GB"/>
        </w:rPr>
        <w:t>Re-weld</w:t>
      </w:r>
      <w:r w:rsidR="00DD1B6E" w:rsidRPr="002E3B9A">
        <w:rPr>
          <w:rFonts w:asciiTheme="minorBidi" w:hAnsiTheme="minorBidi" w:cstheme="minorBidi"/>
          <w:sz w:val="22"/>
          <w:szCs w:val="22"/>
          <w:lang w:val="en-GB"/>
        </w:rPr>
        <w:t>ed</w:t>
      </w:r>
      <w:r w:rsidRPr="002E3B9A">
        <w:rPr>
          <w:rFonts w:asciiTheme="minorBidi" w:hAnsiTheme="minorBidi" w:cstheme="minorBidi"/>
          <w:sz w:val="22"/>
          <w:szCs w:val="22"/>
          <w:lang w:val="en-GB"/>
        </w:rPr>
        <w:t xml:space="preserve"> using the same electrode as originally used according to approved main WPS and by certified welder</w:t>
      </w:r>
      <w:r w:rsidRPr="00881E2F">
        <w:t xml:space="preserve">. </w:t>
      </w:r>
    </w:p>
    <w:p w14:paraId="232D8076" w14:textId="3AA505B4" w:rsidR="0007041C" w:rsidRDefault="00881E2F" w:rsidP="00CA71CF">
      <w:pPr>
        <w:pStyle w:val="ListParagraph"/>
        <w:bidi w:val="0"/>
        <w:spacing w:line="360" w:lineRule="auto"/>
        <w:ind w:left="1440"/>
      </w:pPr>
      <w:r w:rsidRPr="006D5A5E">
        <w:rPr>
          <w:rFonts w:asciiTheme="minorBidi" w:hAnsiTheme="minorBidi" w:cstheme="minorBidi"/>
          <w:sz w:val="22"/>
          <w:szCs w:val="22"/>
          <w:lang w:val="en-GB"/>
        </w:rPr>
        <w:lastRenderedPageBreak/>
        <w:t>Make sure before re-weld the defect area to be clear.</w:t>
      </w:r>
    </w:p>
    <w:p w14:paraId="18E48BE3" w14:textId="6043E95F" w:rsidR="0007041C" w:rsidRPr="006D5A5E" w:rsidRDefault="0007041C" w:rsidP="002E3B9A">
      <w:pPr>
        <w:pStyle w:val="ListParagraph"/>
        <w:numPr>
          <w:ilvl w:val="2"/>
          <w:numId w:val="21"/>
        </w:num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After visual inspection</w:t>
      </w:r>
    </w:p>
    <w:p w14:paraId="0B222CEB" w14:textId="77777777" w:rsidR="00881E2F" w:rsidRPr="000427C8" w:rsidRDefault="00881E2F" w:rsidP="000427C8">
      <w:pPr>
        <w:bidi w:val="0"/>
        <w:rPr>
          <w:lang w:val="en-GB"/>
        </w:rPr>
      </w:pPr>
    </w:p>
    <w:p w14:paraId="0D1226BC" w14:textId="55655A77" w:rsidR="0007041C" w:rsidRDefault="0007041C" w:rsidP="002E3B9A">
      <w:pPr>
        <w:pStyle w:val="Heading2"/>
        <w:numPr>
          <w:ilvl w:val="1"/>
          <w:numId w:val="21"/>
        </w:numPr>
      </w:pPr>
      <w:bookmarkStart w:id="29" w:name="_Toc188344671"/>
      <w:r>
        <w:t>RE-EXAMINATION OF REPAIR AREAS:</w:t>
      </w:r>
      <w:bookmarkEnd w:id="29"/>
    </w:p>
    <w:p w14:paraId="531BA99B" w14:textId="702CFC98" w:rsidR="00C82C20" w:rsidRPr="00EE371D" w:rsidRDefault="0007041C" w:rsidP="00EE371D">
      <w:p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Repaired areas shall be re-examined by the Oil Leak Test method examination that were original</w:t>
      </w:r>
      <w:r w:rsidR="00597812" w:rsidRPr="006D5A5E">
        <w:rPr>
          <w:rFonts w:asciiTheme="minorBidi" w:hAnsiTheme="minorBidi" w:cstheme="minorBidi"/>
          <w:sz w:val="22"/>
          <w:szCs w:val="22"/>
          <w:lang w:val="en-GB"/>
        </w:rPr>
        <w:t xml:space="preserve">ly required for the </w:t>
      </w:r>
      <w:r w:rsidR="00507A3A" w:rsidRPr="006D5A5E">
        <w:rPr>
          <w:rFonts w:asciiTheme="minorBidi" w:hAnsiTheme="minorBidi" w:cstheme="minorBidi"/>
          <w:sz w:val="22"/>
          <w:szCs w:val="22"/>
          <w:lang w:val="en-GB"/>
        </w:rPr>
        <w:t>affected</w:t>
      </w:r>
      <w:r w:rsidR="00C82C20" w:rsidRPr="006D5A5E">
        <w:rPr>
          <w:rFonts w:asciiTheme="minorBidi" w:hAnsiTheme="minorBidi" w:cstheme="minorBidi"/>
          <w:sz w:val="22"/>
          <w:szCs w:val="22"/>
          <w:lang w:val="en-GB"/>
        </w:rPr>
        <w:t xml:space="preserve"> area.</w:t>
      </w:r>
    </w:p>
    <w:p w14:paraId="3B8E7378" w14:textId="4A8B1FE2" w:rsidR="00C82C20" w:rsidRDefault="00C82C20" w:rsidP="002E3B9A">
      <w:pPr>
        <w:pStyle w:val="Heading2"/>
        <w:numPr>
          <w:ilvl w:val="1"/>
          <w:numId w:val="21"/>
        </w:numPr>
      </w:pPr>
      <w:bookmarkStart w:id="30" w:name="_Toc188344672"/>
      <w:r>
        <w:t>POST CLEANING:</w:t>
      </w:r>
      <w:bookmarkEnd w:id="30"/>
    </w:p>
    <w:p w14:paraId="67D821C0" w14:textId="2E45D9DF" w:rsidR="00EE371D" w:rsidRPr="00EE371D" w:rsidRDefault="00EE371D" w:rsidP="00A327F6">
      <w:pPr>
        <w:pStyle w:val="ListParagraph"/>
        <w:bidi w:val="0"/>
        <w:spacing w:line="360" w:lineRule="auto"/>
        <w:ind w:left="480"/>
        <w:rPr>
          <w:rFonts w:asciiTheme="minorBidi" w:hAnsiTheme="minorBidi" w:cstheme="minorBidi"/>
          <w:sz w:val="22"/>
          <w:szCs w:val="22"/>
        </w:rPr>
      </w:pPr>
      <w:r w:rsidRPr="00EE371D">
        <w:rPr>
          <w:rFonts w:asciiTheme="minorBidi" w:hAnsiTheme="minorBidi" w:cstheme="minorBidi"/>
          <w:sz w:val="22"/>
          <w:szCs w:val="22"/>
        </w:rPr>
        <w:t xml:space="preserve">Thoroughly clean all residual examination materials from the as yet to be welded surfaces and from the unwelded gap between the shell and bottom. </w:t>
      </w:r>
    </w:p>
    <w:p w14:paraId="1B32224B" w14:textId="19AEF420" w:rsidR="00A8754D" w:rsidRPr="00613141" w:rsidRDefault="00C82C20" w:rsidP="00EE371D">
      <w:p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After completion, clean the surface on which the oil was applied using hand brush, blow by air and/or clean rag</w:t>
      </w:r>
      <w:r w:rsidR="00507A3A" w:rsidRPr="006D5A5E">
        <w:rPr>
          <w:rFonts w:asciiTheme="minorBidi" w:hAnsiTheme="minorBidi" w:cstheme="minorBidi"/>
          <w:sz w:val="22"/>
          <w:szCs w:val="22"/>
          <w:lang w:val="en-GB"/>
        </w:rPr>
        <w:t>.</w:t>
      </w:r>
    </w:p>
    <w:p w14:paraId="3C09E5E8" w14:textId="0BC94011" w:rsidR="00507A3A" w:rsidRDefault="00507A3A" w:rsidP="002E3B9A">
      <w:pPr>
        <w:pStyle w:val="Heading2"/>
        <w:numPr>
          <w:ilvl w:val="1"/>
          <w:numId w:val="21"/>
        </w:numPr>
      </w:pPr>
      <w:bookmarkStart w:id="31" w:name="_Toc188344673"/>
      <w:r>
        <w:t>REPORT</w:t>
      </w:r>
      <w:bookmarkEnd w:id="31"/>
    </w:p>
    <w:p w14:paraId="3B18A317" w14:textId="186D0D0C" w:rsidR="00507A3A" w:rsidRDefault="00507A3A" w:rsidP="00CA71CF">
      <w:pPr>
        <w:bidi w:val="0"/>
        <w:spacing w:line="360" w:lineRule="auto"/>
        <w:rPr>
          <w:rFonts w:asciiTheme="minorBidi" w:hAnsiTheme="minorBidi" w:cstheme="minorBidi"/>
          <w:sz w:val="22"/>
          <w:szCs w:val="22"/>
          <w:lang w:val="en-GB"/>
        </w:rPr>
      </w:pPr>
      <w:r w:rsidRPr="006D5A5E">
        <w:rPr>
          <w:rFonts w:asciiTheme="minorBidi" w:hAnsiTheme="minorBidi" w:cstheme="minorBidi"/>
          <w:sz w:val="22"/>
          <w:szCs w:val="22"/>
          <w:lang w:val="en-GB"/>
        </w:rPr>
        <w:t xml:space="preserve">After completion of Oil Leak Test </w:t>
      </w:r>
      <w:proofErr w:type="spellStart"/>
      <w:r w:rsidRPr="006D5A5E">
        <w:rPr>
          <w:rFonts w:asciiTheme="minorBidi" w:hAnsiTheme="minorBidi" w:cstheme="minorBidi"/>
          <w:sz w:val="22"/>
          <w:szCs w:val="22"/>
          <w:lang w:val="en-GB"/>
        </w:rPr>
        <w:t>iDrill</w:t>
      </w:r>
      <w:proofErr w:type="spellEnd"/>
      <w:r w:rsidRPr="006D5A5E">
        <w:rPr>
          <w:rFonts w:asciiTheme="minorBidi" w:hAnsiTheme="minorBidi" w:cstheme="minorBidi"/>
          <w:sz w:val="22"/>
          <w:szCs w:val="22"/>
          <w:lang w:val="en-GB"/>
        </w:rPr>
        <w:t xml:space="preserve"> Middle East inspector will </w:t>
      </w:r>
      <w:r w:rsidR="00CA71CF" w:rsidRPr="006D5A5E">
        <w:rPr>
          <w:rFonts w:asciiTheme="minorBidi" w:hAnsiTheme="minorBidi" w:cstheme="minorBidi"/>
          <w:sz w:val="22"/>
          <w:szCs w:val="22"/>
          <w:lang w:val="en-GB"/>
        </w:rPr>
        <w:t>prepare</w:t>
      </w:r>
      <w:r w:rsidRPr="006D5A5E">
        <w:rPr>
          <w:rFonts w:asciiTheme="minorBidi" w:hAnsiTheme="minorBidi" w:cstheme="minorBidi"/>
          <w:sz w:val="22"/>
          <w:szCs w:val="22"/>
          <w:lang w:val="en-GB"/>
        </w:rPr>
        <w:t xml:space="preserve"> the Report of Oil Leak Test for Purchaser approval.</w:t>
      </w:r>
    </w:p>
    <w:p w14:paraId="3FDEC456" w14:textId="77777777" w:rsidR="00C466CE" w:rsidRDefault="00C466CE" w:rsidP="00CA71CF">
      <w:pPr>
        <w:bidi w:val="0"/>
        <w:spacing w:line="360" w:lineRule="auto"/>
        <w:rPr>
          <w:rFonts w:asciiTheme="minorBidi" w:hAnsiTheme="minorBidi" w:cstheme="minorBidi"/>
          <w:sz w:val="22"/>
          <w:szCs w:val="22"/>
          <w:lang w:val="en-GB"/>
        </w:rPr>
      </w:pPr>
    </w:p>
    <w:p w14:paraId="0F91D9BC" w14:textId="77777777" w:rsidR="00C466CE" w:rsidRPr="00C920E1" w:rsidRDefault="00C466CE" w:rsidP="002E3B9A">
      <w:pPr>
        <w:keepNext/>
        <w:widowControl w:val="0"/>
        <w:numPr>
          <w:ilvl w:val="0"/>
          <w:numId w:val="21"/>
        </w:numPr>
        <w:bidi w:val="0"/>
        <w:spacing w:before="240" w:after="240"/>
        <w:jc w:val="both"/>
        <w:outlineLvl w:val="0"/>
        <w:rPr>
          <w:rFonts w:ascii="Arial" w:hAnsi="Arial" w:cs="Arial"/>
          <w:b/>
          <w:bCs/>
          <w:caps/>
          <w:kern w:val="28"/>
          <w:sz w:val="24"/>
        </w:rPr>
      </w:pPr>
      <w:bookmarkStart w:id="32" w:name="_Toc188344674"/>
      <w:r w:rsidRPr="00176D7D">
        <w:rPr>
          <w:rFonts w:ascii="Arial" w:hAnsi="Arial" w:cs="Arial"/>
          <w:b/>
          <w:bCs/>
          <w:caps/>
          <w:kern w:val="28"/>
          <w:sz w:val="24"/>
        </w:rPr>
        <w:t>SAFETY</w:t>
      </w:r>
      <w:bookmarkEnd w:id="32"/>
    </w:p>
    <w:p w14:paraId="1C309A08" w14:textId="075C8D4D" w:rsidR="00C466CE" w:rsidRPr="00CA71CF" w:rsidRDefault="00C466CE" w:rsidP="00613141">
      <w:pPr>
        <w:pStyle w:val="ListParagraph"/>
        <w:bidi w:val="0"/>
        <w:spacing w:line="360" w:lineRule="auto"/>
        <w:rPr>
          <w:rFonts w:asciiTheme="minorBidi" w:hAnsiTheme="minorBidi" w:cstheme="minorBidi"/>
          <w:sz w:val="22"/>
          <w:szCs w:val="22"/>
          <w:lang w:val="en-GB"/>
        </w:rPr>
      </w:pPr>
      <w:r w:rsidRPr="002A7050">
        <w:rPr>
          <w:rFonts w:asciiTheme="minorBidi" w:hAnsiTheme="minorBidi" w:cstheme="minorBidi"/>
          <w:sz w:val="22"/>
          <w:szCs w:val="22"/>
          <w:lang w:val="en-GB"/>
        </w:rPr>
        <w:t>Safety shall be followed as per HSE specification during test.</w:t>
      </w:r>
    </w:p>
    <w:p w14:paraId="156E1AE1" w14:textId="77777777" w:rsidR="00507A3A" w:rsidRPr="00C82C20" w:rsidRDefault="00507A3A" w:rsidP="00C82C20">
      <w:pPr>
        <w:bidi w:val="0"/>
        <w:rPr>
          <w:lang w:val="en-GB"/>
        </w:rPr>
      </w:pPr>
    </w:p>
    <w:p w14:paraId="71410A20" w14:textId="5474292D" w:rsidR="00613141" w:rsidRPr="00613141" w:rsidRDefault="00507A3A" w:rsidP="002E3B9A">
      <w:pPr>
        <w:keepNext/>
        <w:widowControl w:val="0"/>
        <w:numPr>
          <w:ilvl w:val="0"/>
          <w:numId w:val="21"/>
        </w:numPr>
        <w:bidi w:val="0"/>
        <w:spacing w:before="240" w:after="240"/>
        <w:jc w:val="both"/>
        <w:outlineLvl w:val="0"/>
        <w:rPr>
          <w:rFonts w:ascii="Arial" w:hAnsi="Arial" w:cs="Arial"/>
          <w:b/>
          <w:bCs/>
          <w:caps/>
          <w:kern w:val="28"/>
          <w:sz w:val="24"/>
        </w:rPr>
      </w:pPr>
      <w:bookmarkStart w:id="33" w:name="_Toc188344675"/>
      <w:r w:rsidRPr="00C466CE">
        <w:rPr>
          <w:rFonts w:ascii="Arial" w:hAnsi="Arial" w:cs="Arial"/>
          <w:b/>
          <w:bCs/>
          <w:caps/>
          <w:kern w:val="28"/>
          <w:sz w:val="24"/>
        </w:rPr>
        <w:t>ATTACHMENT</w:t>
      </w:r>
      <w:r w:rsidR="00C466CE" w:rsidRPr="00C466CE">
        <w:rPr>
          <w:rFonts w:ascii="Arial" w:hAnsi="Arial" w:cs="Arial"/>
          <w:b/>
          <w:bCs/>
          <w:caps/>
          <w:kern w:val="28"/>
          <w:sz w:val="24"/>
        </w:rPr>
        <w:t>s</w:t>
      </w:r>
      <w:r w:rsidRPr="00C466CE">
        <w:rPr>
          <w:rFonts w:ascii="Arial" w:hAnsi="Arial" w:cs="Arial"/>
          <w:b/>
          <w:bCs/>
          <w:caps/>
          <w:kern w:val="28"/>
          <w:sz w:val="24"/>
        </w:rPr>
        <w:t>:</w:t>
      </w:r>
      <w:bookmarkEnd w:id="33"/>
    </w:p>
    <w:p w14:paraId="2B134E5E" w14:textId="77777777" w:rsidR="00A8754D" w:rsidRDefault="00A8754D" w:rsidP="00507A3A">
      <w:pPr>
        <w:bidi w:val="0"/>
        <w:rPr>
          <w:rFonts w:asciiTheme="minorBidi" w:hAnsiTheme="minorBidi" w:cstheme="minorBidi"/>
          <w:sz w:val="22"/>
          <w:szCs w:val="22"/>
          <w:lang w:val="en-GB"/>
        </w:rPr>
      </w:pPr>
    </w:p>
    <w:p w14:paraId="4AC8BE6E" w14:textId="77777777" w:rsidR="00333FCA" w:rsidRDefault="00333FCA" w:rsidP="00333FCA">
      <w:pPr>
        <w:bidi w:val="0"/>
        <w:rPr>
          <w:rFonts w:asciiTheme="minorBidi" w:hAnsiTheme="minorBidi" w:cstheme="minorBidi"/>
          <w:sz w:val="22"/>
          <w:szCs w:val="22"/>
          <w:lang w:val="en-GB"/>
        </w:rPr>
      </w:pPr>
    </w:p>
    <w:p w14:paraId="4E416824" w14:textId="77777777" w:rsidR="00333FCA" w:rsidRDefault="00333FCA" w:rsidP="00333FCA">
      <w:pPr>
        <w:bidi w:val="0"/>
        <w:rPr>
          <w:rFonts w:asciiTheme="minorBidi" w:hAnsiTheme="minorBidi" w:cstheme="minorBidi"/>
          <w:sz w:val="22"/>
          <w:szCs w:val="22"/>
          <w:lang w:val="en-GB"/>
        </w:rPr>
      </w:pPr>
    </w:p>
    <w:p w14:paraId="7CB38E2C" w14:textId="77777777" w:rsidR="00333FCA" w:rsidRDefault="00333FCA" w:rsidP="00333FCA">
      <w:pPr>
        <w:bidi w:val="0"/>
        <w:rPr>
          <w:rFonts w:asciiTheme="minorBidi" w:hAnsiTheme="minorBidi" w:cstheme="minorBidi"/>
          <w:sz w:val="22"/>
          <w:szCs w:val="22"/>
          <w:lang w:val="en-GB"/>
        </w:rPr>
      </w:pPr>
    </w:p>
    <w:p w14:paraId="44D1F657" w14:textId="77777777" w:rsidR="00333FCA" w:rsidRDefault="00333FCA" w:rsidP="00333FCA">
      <w:pPr>
        <w:bidi w:val="0"/>
        <w:rPr>
          <w:rFonts w:asciiTheme="minorBidi" w:hAnsiTheme="minorBidi" w:cstheme="minorBidi"/>
          <w:sz w:val="22"/>
          <w:szCs w:val="22"/>
          <w:lang w:val="en-GB"/>
        </w:rPr>
      </w:pPr>
    </w:p>
    <w:p w14:paraId="5F92F0E3" w14:textId="77777777" w:rsidR="00333FCA" w:rsidRDefault="00333FCA" w:rsidP="00333FCA">
      <w:pPr>
        <w:bidi w:val="0"/>
        <w:rPr>
          <w:rFonts w:asciiTheme="minorBidi" w:hAnsiTheme="minorBidi" w:cstheme="minorBidi"/>
          <w:sz w:val="22"/>
          <w:szCs w:val="22"/>
          <w:lang w:val="en-GB"/>
        </w:rPr>
      </w:pPr>
    </w:p>
    <w:p w14:paraId="09368EC2" w14:textId="77777777" w:rsidR="00333FCA" w:rsidRDefault="00333FCA" w:rsidP="00333FCA">
      <w:pPr>
        <w:bidi w:val="0"/>
        <w:rPr>
          <w:rFonts w:asciiTheme="minorBidi" w:hAnsiTheme="minorBidi" w:cstheme="minorBidi"/>
          <w:sz w:val="22"/>
          <w:szCs w:val="22"/>
          <w:lang w:val="en-GB"/>
        </w:rPr>
      </w:pPr>
    </w:p>
    <w:p w14:paraId="1FAC63CF" w14:textId="751D16B9" w:rsidR="00333FCA" w:rsidRDefault="00333FCA" w:rsidP="00333FCA">
      <w:pPr>
        <w:bidi w:val="0"/>
        <w:rPr>
          <w:rFonts w:asciiTheme="minorBidi" w:hAnsiTheme="minorBidi" w:cstheme="minorBidi"/>
          <w:sz w:val="22"/>
          <w:szCs w:val="22"/>
          <w:lang w:val="en-GB"/>
        </w:rPr>
      </w:pPr>
    </w:p>
    <w:p w14:paraId="77FDB5FC" w14:textId="073900C0" w:rsidR="008E51C1" w:rsidRDefault="008E51C1" w:rsidP="008E51C1">
      <w:pPr>
        <w:bidi w:val="0"/>
        <w:rPr>
          <w:rFonts w:asciiTheme="minorBidi" w:hAnsiTheme="minorBidi" w:cstheme="minorBidi"/>
          <w:sz w:val="22"/>
          <w:szCs w:val="22"/>
          <w:lang w:val="en-GB"/>
        </w:rPr>
      </w:pPr>
    </w:p>
    <w:p w14:paraId="30DE8D28" w14:textId="0EBB464F" w:rsidR="008E51C1" w:rsidRDefault="008E51C1" w:rsidP="008E51C1">
      <w:pPr>
        <w:bidi w:val="0"/>
        <w:rPr>
          <w:rFonts w:asciiTheme="minorBidi" w:hAnsiTheme="minorBidi" w:cstheme="minorBidi"/>
          <w:sz w:val="22"/>
          <w:szCs w:val="22"/>
          <w:lang w:val="en-GB"/>
        </w:rPr>
      </w:pPr>
    </w:p>
    <w:p w14:paraId="4184F6AD" w14:textId="77777777" w:rsidR="008E51C1" w:rsidRDefault="008E51C1" w:rsidP="008E51C1">
      <w:pPr>
        <w:bidi w:val="0"/>
        <w:rPr>
          <w:rFonts w:asciiTheme="minorBidi" w:hAnsiTheme="minorBidi" w:cstheme="minorBidi"/>
          <w:sz w:val="22"/>
          <w:szCs w:val="22"/>
          <w:lang w:val="en-GB"/>
        </w:rPr>
      </w:pPr>
    </w:p>
    <w:p w14:paraId="79CBDA5E" w14:textId="77777777" w:rsidR="00333FCA" w:rsidRDefault="00333FCA" w:rsidP="00333FCA">
      <w:pPr>
        <w:bidi w:val="0"/>
        <w:rPr>
          <w:rFonts w:asciiTheme="minorBidi" w:hAnsiTheme="minorBidi" w:cstheme="minorBidi"/>
          <w:sz w:val="22"/>
          <w:szCs w:val="22"/>
          <w:lang w:val="en-GB"/>
        </w:rPr>
      </w:pPr>
    </w:p>
    <w:p w14:paraId="25C70A07" w14:textId="77777777" w:rsidR="00333FCA" w:rsidRDefault="00333FCA" w:rsidP="00333FCA">
      <w:pPr>
        <w:bidi w:val="0"/>
        <w:rPr>
          <w:rFonts w:asciiTheme="minorBidi" w:hAnsiTheme="minorBidi" w:cstheme="minorBidi"/>
          <w:sz w:val="22"/>
          <w:szCs w:val="22"/>
          <w:lang w:val="en-GB"/>
        </w:rPr>
      </w:pPr>
    </w:p>
    <w:p w14:paraId="286B33AA" w14:textId="57071F53" w:rsidR="00333FCA" w:rsidRDefault="00333FCA" w:rsidP="00333FCA">
      <w:pPr>
        <w:bidi w:val="0"/>
        <w:rPr>
          <w:rFonts w:asciiTheme="minorBidi" w:hAnsiTheme="minorBidi" w:cstheme="minorBidi"/>
          <w:sz w:val="22"/>
          <w:szCs w:val="22"/>
          <w:lang w:val="en-GB"/>
        </w:rPr>
      </w:pPr>
    </w:p>
    <w:p w14:paraId="7351EE6F" w14:textId="2C85A851" w:rsidR="00333FCA" w:rsidRDefault="00333FCA" w:rsidP="002E3B9A">
      <w:pPr>
        <w:pStyle w:val="ListParagraph"/>
        <w:numPr>
          <w:ilvl w:val="1"/>
          <w:numId w:val="21"/>
        </w:numPr>
        <w:bidi w:val="0"/>
        <w:rPr>
          <w:rFonts w:ascii="Arial" w:hAnsi="Arial" w:cs="Arial"/>
          <w:caps/>
          <w:sz w:val="22"/>
          <w:szCs w:val="22"/>
          <w:lang w:val="en-GB"/>
        </w:rPr>
      </w:pPr>
      <w:r w:rsidRPr="00F42DDE">
        <w:rPr>
          <w:rFonts w:ascii="Arial" w:hAnsi="Arial" w:cs="Arial"/>
          <w:caps/>
          <w:sz w:val="22"/>
          <w:szCs w:val="22"/>
          <w:lang w:val="en-GB"/>
        </w:rPr>
        <w:lastRenderedPageBreak/>
        <w:t>VACUUM Test Report Form. (Attachment #1)</w:t>
      </w:r>
    </w:p>
    <w:p w14:paraId="14036A7A" w14:textId="77777777" w:rsidR="00333FCA" w:rsidRDefault="00333FCA" w:rsidP="00333FCA">
      <w:pPr>
        <w:bidi w:val="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2137"/>
        <w:gridCol w:w="3069"/>
        <w:gridCol w:w="2978"/>
        <w:gridCol w:w="2237"/>
      </w:tblGrid>
      <w:tr w:rsidR="001A76B4" w14:paraId="3859132D" w14:textId="77777777" w:rsidTr="004C478E">
        <w:trPr>
          <w:trHeight w:val="678"/>
        </w:trPr>
        <w:tc>
          <w:tcPr>
            <w:tcW w:w="2137" w:type="dxa"/>
            <w:vMerge w:val="restart"/>
            <w:vAlign w:val="center"/>
          </w:tcPr>
          <w:p w14:paraId="3B3807AE" w14:textId="77777777" w:rsidR="001A76B4" w:rsidRDefault="001A76B4" w:rsidP="00881980">
            <w:pPr>
              <w:bidi w:val="0"/>
              <w:spacing w:line="360" w:lineRule="auto"/>
              <w:jc w:val="center"/>
              <w:rPr>
                <w:rFonts w:asciiTheme="minorBidi" w:hAnsiTheme="minorBidi" w:cstheme="minorBidi"/>
                <w:sz w:val="22"/>
                <w:szCs w:val="22"/>
                <w:lang w:val="en-GB"/>
              </w:rPr>
            </w:pPr>
            <w:r w:rsidRPr="0034040D">
              <w:rPr>
                <w:rFonts w:ascii="Arial" w:hAnsi="Arial" w:cs="B Zar"/>
                <w:noProof/>
                <w:color w:val="000000"/>
                <w:sz w:val="24"/>
              </w:rPr>
              <w:drawing>
                <wp:inline distT="0" distB="0" distL="0" distR="0" wp14:anchorId="3B956BB2" wp14:editId="6E5159F6">
                  <wp:extent cx="845634" cy="619125"/>
                  <wp:effectExtent l="0" t="0" r="0" b="0"/>
                  <wp:docPr id="204505916" name="Picture 2045059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8"/>
                          <a:srcRect/>
                          <a:stretch>
                            <a:fillRect/>
                          </a:stretch>
                        </pic:blipFill>
                        <pic:spPr bwMode="auto">
                          <a:xfrm>
                            <a:off x="0" y="0"/>
                            <a:ext cx="858352" cy="628436"/>
                          </a:xfrm>
                          <a:prstGeom prst="rect">
                            <a:avLst/>
                          </a:prstGeom>
                          <a:noFill/>
                          <a:ln w="9525">
                            <a:noFill/>
                            <a:miter lim="800000"/>
                            <a:headEnd/>
                            <a:tailEnd/>
                          </a:ln>
                        </pic:spPr>
                      </pic:pic>
                    </a:graphicData>
                  </a:graphic>
                </wp:inline>
              </w:drawing>
            </w:r>
          </w:p>
        </w:tc>
        <w:tc>
          <w:tcPr>
            <w:tcW w:w="6047" w:type="dxa"/>
            <w:gridSpan w:val="2"/>
            <w:vAlign w:val="center"/>
          </w:tcPr>
          <w:p w14:paraId="6F8B8250" w14:textId="77777777" w:rsidR="001A76B4" w:rsidRPr="001A76B4" w:rsidRDefault="001A76B4" w:rsidP="00881980">
            <w:pPr>
              <w:bidi w:val="0"/>
              <w:spacing w:line="360" w:lineRule="auto"/>
              <w:jc w:val="center"/>
              <w:rPr>
                <w:rFonts w:asciiTheme="minorBidi" w:hAnsiTheme="minorBidi" w:cstheme="minorBidi"/>
                <w:b/>
                <w:bCs/>
                <w:sz w:val="24"/>
                <w:lang w:val="en-GB"/>
              </w:rPr>
            </w:pPr>
            <w:r w:rsidRPr="001A76B4">
              <w:rPr>
                <w:rFonts w:asciiTheme="minorBidi" w:hAnsiTheme="minorBidi" w:cstheme="minorBidi"/>
                <w:b/>
                <w:bCs/>
                <w:sz w:val="24"/>
                <w:lang w:val="en-GB"/>
              </w:rPr>
              <w:t>Project Name: Binak Oilfield Development of Gas Dehydration Package.</w:t>
            </w:r>
          </w:p>
        </w:tc>
        <w:tc>
          <w:tcPr>
            <w:tcW w:w="2237" w:type="dxa"/>
            <w:vMerge w:val="restart"/>
            <w:vAlign w:val="center"/>
          </w:tcPr>
          <w:p w14:paraId="56132AAD" w14:textId="77777777" w:rsidR="001A76B4" w:rsidRDefault="001A76B4" w:rsidP="00881980">
            <w:pPr>
              <w:bidi w:val="0"/>
              <w:spacing w:line="360" w:lineRule="auto"/>
              <w:jc w:val="center"/>
              <w:rPr>
                <w:rFonts w:asciiTheme="minorBidi" w:hAnsiTheme="minorBidi" w:cstheme="minorBidi"/>
                <w:sz w:val="22"/>
                <w:szCs w:val="22"/>
                <w:lang w:val="en-GB"/>
              </w:rPr>
            </w:pPr>
            <w:r>
              <w:rPr>
                <w:noProof/>
              </w:rPr>
              <w:drawing>
                <wp:inline distT="0" distB="0" distL="0" distR="0" wp14:anchorId="41F52B74" wp14:editId="6D5F6FE3">
                  <wp:extent cx="528320" cy="327025"/>
                  <wp:effectExtent l="0" t="0" r="5080" b="0"/>
                  <wp:docPr id="149180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inline>
              </w:drawing>
            </w:r>
            <w:r>
              <w:rPr>
                <w:rFonts w:ascii="Arial" w:hAnsi="Arial" w:cs="B Zar"/>
                <w:b/>
                <w:bCs/>
                <w:noProof/>
                <w:color w:val="000000"/>
                <w:rtl/>
              </w:rPr>
              <w:drawing>
                <wp:anchor distT="0" distB="0" distL="114300" distR="114300" simplePos="0" relativeHeight="251481088" behindDoc="0" locked="0" layoutInCell="1" allowOverlap="1" wp14:anchorId="4E7BBFE5" wp14:editId="7C7D8556">
                  <wp:simplePos x="0" y="0"/>
                  <wp:positionH relativeFrom="column">
                    <wp:posOffset>73660</wp:posOffset>
                  </wp:positionH>
                  <wp:positionV relativeFrom="paragraph">
                    <wp:posOffset>-369570</wp:posOffset>
                  </wp:positionV>
                  <wp:extent cx="1036320" cy="358140"/>
                  <wp:effectExtent l="0" t="0" r="0" b="3810"/>
                  <wp:wrapSquare wrapText="bothSides"/>
                  <wp:docPr id="661553177" name="Picture 66155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0">
                            <a:extLst>
                              <a:ext uri="{28A0092B-C50C-407E-A947-70E740481C1C}">
                                <a14:useLocalDpi xmlns:a14="http://schemas.microsoft.com/office/drawing/2010/main" val="0"/>
                              </a:ext>
                            </a:extLst>
                          </a:blip>
                          <a:srcRect b="55340"/>
                          <a:stretch/>
                        </pic:blipFill>
                        <pic:spPr bwMode="auto">
                          <a:xfrm>
                            <a:off x="0" y="0"/>
                            <a:ext cx="103632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A76B4" w14:paraId="219D6BDE" w14:textId="77777777" w:rsidTr="006554C8">
        <w:trPr>
          <w:trHeight w:val="381"/>
        </w:trPr>
        <w:tc>
          <w:tcPr>
            <w:tcW w:w="2137" w:type="dxa"/>
            <w:vMerge/>
            <w:tcBorders>
              <w:bottom w:val="single" w:sz="4" w:space="0" w:color="000000"/>
            </w:tcBorders>
            <w:vAlign w:val="center"/>
          </w:tcPr>
          <w:p w14:paraId="358771CC" w14:textId="77777777" w:rsidR="001A76B4" w:rsidRPr="0034040D" w:rsidRDefault="001A76B4" w:rsidP="00881980">
            <w:pPr>
              <w:bidi w:val="0"/>
              <w:spacing w:line="360" w:lineRule="auto"/>
              <w:jc w:val="center"/>
              <w:rPr>
                <w:rFonts w:ascii="Arial" w:hAnsi="Arial" w:cs="B Zar"/>
                <w:noProof/>
                <w:color w:val="000000"/>
                <w:sz w:val="24"/>
              </w:rPr>
            </w:pPr>
          </w:p>
        </w:tc>
        <w:tc>
          <w:tcPr>
            <w:tcW w:w="6047" w:type="dxa"/>
            <w:gridSpan w:val="2"/>
            <w:vAlign w:val="center"/>
          </w:tcPr>
          <w:p w14:paraId="28256E89" w14:textId="4FFC8A4F" w:rsidR="001A76B4" w:rsidRPr="001A76B4" w:rsidRDefault="001A76B4" w:rsidP="00881980">
            <w:pPr>
              <w:bidi w:val="0"/>
              <w:spacing w:line="360" w:lineRule="auto"/>
              <w:jc w:val="center"/>
              <w:rPr>
                <w:rFonts w:asciiTheme="minorBidi" w:hAnsiTheme="minorBidi" w:cstheme="minorBidi"/>
                <w:b/>
                <w:bCs/>
                <w:sz w:val="28"/>
                <w:szCs w:val="28"/>
                <w:lang w:val="en-GB"/>
              </w:rPr>
            </w:pPr>
            <w:r w:rsidRPr="001A76B4">
              <w:rPr>
                <w:rFonts w:ascii="Arial" w:hAnsi="Arial" w:cs="Arial"/>
                <w:b/>
                <w:bCs/>
                <w:caps/>
                <w:sz w:val="24"/>
                <w:lang w:val="en-GB"/>
              </w:rPr>
              <w:t>VACUUM Test Report</w:t>
            </w:r>
          </w:p>
        </w:tc>
        <w:tc>
          <w:tcPr>
            <w:tcW w:w="2237" w:type="dxa"/>
            <w:vMerge/>
            <w:tcBorders>
              <w:bottom w:val="single" w:sz="4" w:space="0" w:color="000000"/>
            </w:tcBorders>
            <w:vAlign w:val="center"/>
          </w:tcPr>
          <w:p w14:paraId="3F0E45ED" w14:textId="77777777" w:rsidR="001A76B4" w:rsidRDefault="001A76B4" w:rsidP="00881980">
            <w:pPr>
              <w:bidi w:val="0"/>
              <w:spacing w:line="360" w:lineRule="auto"/>
              <w:jc w:val="center"/>
              <w:rPr>
                <w:noProof/>
              </w:rPr>
            </w:pPr>
          </w:p>
        </w:tc>
      </w:tr>
      <w:tr w:rsidR="004C478E" w14:paraId="19B6D6D9" w14:textId="77777777" w:rsidTr="006554C8">
        <w:trPr>
          <w:trHeight w:val="345"/>
        </w:trPr>
        <w:tc>
          <w:tcPr>
            <w:tcW w:w="2137" w:type="dxa"/>
            <w:tcBorders>
              <w:bottom w:val="nil"/>
            </w:tcBorders>
            <w:vAlign w:val="center"/>
          </w:tcPr>
          <w:p w14:paraId="4C418781" w14:textId="77777777" w:rsidR="0098137B" w:rsidRPr="00E100D4" w:rsidRDefault="0098137B" w:rsidP="00881980">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Client:</w:t>
            </w:r>
          </w:p>
        </w:tc>
        <w:tc>
          <w:tcPr>
            <w:tcW w:w="3069" w:type="dxa"/>
            <w:tcBorders>
              <w:bottom w:val="nil"/>
            </w:tcBorders>
            <w:vAlign w:val="center"/>
          </w:tcPr>
          <w:p w14:paraId="08F837C2" w14:textId="77777777" w:rsidR="0098137B" w:rsidRPr="00E100D4" w:rsidRDefault="0098137B" w:rsidP="00881980">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Vendor:</w:t>
            </w:r>
          </w:p>
        </w:tc>
        <w:tc>
          <w:tcPr>
            <w:tcW w:w="2978" w:type="dxa"/>
            <w:tcBorders>
              <w:bottom w:val="nil"/>
            </w:tcBorders>
            <w:vAlign w:val="center"/>
          </w:tcPr>
          <w:p w14:paraId="357FC36D" w14:textId="77777777" w:rsidR="0098137B" w:rsidRPr="00E100D4" w:rsidRDefault="0098137B" w:rsidP="00881980">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Purchaser:</w:t>
            </w:r>
          </w:p>
        </w:tc>
        <w:tc>
          <w:tcPr>
            <w:tcW w:w="2237" w:type="dxa"/>
            <w:tcBorders>
              <w:bottom w:val="nil"/>
            </w:tcBorders>
            <w:vAlign w:val="center"/>
          </w:tcPr>
          <w:p w14:paraId="0178FE0D" w14:textId="77777777" w:rsidR="0098137B" w:rsidRPr="00E100D4" w:rsidRDefault="0098137B" w:rsidP="00881980">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Date:</w:t>
            </w:r>
          </w:p>
        </w:tc>
      </w:tr>
      <w:tr w:rsidR="00D4189C" w14:paraId="1C6FC063" w14:textId="77777777" w:rsidTr="006554C8">
        <w:trPr>
          <w:trHeight w:val="498"/>
        </w:trPr>
        <w:tc>
          <w:tcPr>
            <w:tcW w:w="2137" w:type="dxa"/>
            <w:tcBorders>
              <w:top w:val="nil"/>
              <w:bottom w:val="single" w:sz="4" w:space="0" w:color="000000"/>
            </w:tcBorders>
            <w:vAlign w:val="center"/>
          </w:tcPr>
          <w:p w14:paraId="165CF710" w14:textId="77777777" w:rsidR="0098137B" w:rsidRDefault="0098137B" w:rsidP="00881980">
            <w:pPr>
              <w:bidi w:val="0"/>
              <w:spacing w:line="360" w:lineRule="auto"/>
              <w:jc w:val="center"/>
              <w:rPr>
                <w:rFonts w:asciiTheme="minorBidi" w:hAnsiTheme="minorBidi" w:cstheme="minorBidi"/>
                <w:sz w:val="22"/>
                <w:szCs w:val="22"/>
                <w:lang w:val="en-GB"/>
              </w:rPr>
            </w:pPr>
            <w:r>
              <w:rPr>
                <w:rFonts w:asciiTheme="minorBidi" w:hAnsiTheme="minorBidi" w:cstheme="minorBidi"/>
                <w:sz w:val="22"/>
                <w:szCs w:val="22"/>
                <w:lang w:val="en-GB"/>
              </w:rPr>
              <w:t>NISOC</w:t>
            </w:r>
          </w:p>
        </w:tc>
        <w:tc>
          <w:tcPr>
            <w:tcW w:w="3069" w:type="dxa"/>
            <w:tcBorders>
              <w:top w:val="nil"/>
              <w:bottom w:val="single" w:sz="4" w:space="0" w:color="000000"/>
            </w:tcBorders>
            <w:vAlign w:val="center"/>
          </w:tcPr>
          <w:p w14:paraId="2714A2F5" w14:textId="421A8219" w:rsidR="0098137B" w:rsidRDefault="0098137B" w:rsidP="006011D7">
            <w:pPr>
              <w:keepNext/>
              <w:widowControl w:val="0"/>
              <w:bidi w:val="0"/>
              <w:jc w:val="center"/>
              <w:outlineLvl w:val="0"/>
              <w:rPr>
                <w:rFonts w:asciiTheme="minorBidi" w:hAnsiTheme="minorBidi" w:cstheme="minorBidi"/>
                <w:sz w:val="22"/>
                <w:szCs w:val="22"/>
                <w:lang w:val="en-GB"/>
              </w:rPr>
            </w:pPr>
            <w:bookmarkStart w:id="34" w:name="_Toc182725760"/>
            <w:bookmarkStart w:id="35" w:name="_Toc188344676"/>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w:t>
            </w:r>
            <w:bookmarkEnd w:id="34"/>
            <w:bookmarkEnd w:id="35"/>
          </w:p>
        </w:tc>
        <w:tc>
          <w:tcPr>
            <w:tcW w:w="2978" w:type="dxa"/>
            <w:tcBorders>
              <w:top w:val="nil"/>
              <w:bottom w:val="single" w:sz="4" w:space="0" w:color="000000"/>
            </w:tcBorders>
            <w:vAlign w:val="center"/>
          </w:tcPr>
          <w:p w14:paraId="5DBC6363" w14:textId="77777777" w:rsidR="0098137B" w:rsidRDefault="0098137B" w:rsidP="00881980">
            <w:pPr>
              <w:bidi w:val="0"/>
              <w:spacing w:line="360" w:lineRule="auto"/>
              <w:jc w:val="center"/>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Pr>
                <w:rFonts w:asciiTheme="minorBidi" w:hAnsiTheme="minorBidi" w:cstheme="minorBidi"/>
                <w:sz w:val="22"/>
                <w:szCs w:val="22"/>
                <w:lang w:val="en-GB"/>
              </w:rPr>
              <w:t xml:space="preserve"> </w:t>
            </w:r>
            <w:r w:rsidRPr="00295219">
              <w:rPr>
                <w:rFonts w:asciiTheme="minorBidi" w:hAnsiTheme="minorBidi" w:cstheme="minorBidi"/>
                <w:sz w:val="22"/>
                <w:szCs w:val="22"/>
                <w:lang w:val="en-GB"/>
              </w:rPr>
              <w:t>Inspection Companies</w:t>
            </w:r>
          </w:p>
        </w:tc>
        <w:tc>
          <w:tcPr>
            <w:tcW w:w="2237" w:type="dxa"/>
            <w:tcBorders>
              <w:top w:val="nil"/>
              <w:bottom w:val="single" w:sz="4" w:space="0" w:color="000000"/>
            </w:tcBorders>
            <w:vAlign w:val="center"/>
          </w:tcPr>
          <w:p w14:paraId="1F3DAF03" w14:textId="77777777" w:rsidR="0098137B" w:rsidRDefault="0098137B" w:rsidP="00881980">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 . .. . ..</w:t>
            </w:r>
          </w:p>
        </w:tc>
      </w:tr>
      <w:tr w:rsidR="00D4189C" w14:paraId="6AF904BA" w14:textId="77777777" w:rsidTr="006554C8">
        <w:trPr>
          <w:trHeight w:val="273"/>
        </w:trPr>
        <w:tc>
          <w:tcPr>
            <w:tcW w:w="2137" w:type="dxa"/>
            <w:tcBorders>
              <w:bottom w:val="nil"/>
            </w:tcBorders>
            <w:vAlign w:val="center"/>
          </w:tcPr>
          <w:p w14:paraId="06345595" w14:textId="77777777" w:rsidR="0098137B" w:rsidRPr="00E100D4" w:rsidRDefault="0098137B" w:rsidP="00881980">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P.O. No.</w:t>
            </w:r>
            <w:r>
              <w:rPr>
                <w:rFonts w:asciiTheme="minorBidi" w:hAnsiTheme="minorBidi" w:cstheme="minorBidi"/>
                <w:b/>
                <w:bCs/>
                <w:sz w:val="22"/>
                <w:szCs w:val="22"/>
                <w:lang w:val="en-GB"/>
              </w:rPr>
              <w:t>:</w:t>
            </w:r>
          </w:p>
        </w:tc>
        <w:tc>
          <w:tcPr>
            <w:tcW w:w="3069" w:type="dxa"/>
            <w:tcBorders>
              <w:bottom w:val="nil"/>
            </w:tcBorders>
            <w:vAlign w:val="center"/>
          </w:tcPr>
          <w:p w14:paraId="20C3F0C6" w14:textId="77777777" w:rsidR="0098137B" w:rsidRPr="00E100D4" w:rsidRDefault="0098137B" w:rsidP="00881980">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Procedure No.</w:t>
            </w:r>
            <w:r>
              <w:rPr>
                <w:rFonts w:asciiTheme="minorBidi" w:hAnsiTheme="minorBidi" w:cstheme="minorBidi"/>
                <w:b/>
                <w:bCs/>
                <w:sz w:val="22"/>
                <w:szCs w:val="22"/>
                <w:lang w:val="en-GB"/>
              </w:rPr>
              <w:t>:</w:t>
            </w:r>
          </w:p>
        </w:tc>
        <w:tc>
          <w:tcPr>
            <w:tcW w:w="2978" w:type="dxa"/>
            <w:tcBorders>
              <w:bottom w:val="nil"/>
            </w:tcBorders>
            <w:vAlign w:val="center"/>
          </w:tcPr>
          <w:p w14:paraId="17F8A5E3" w14:textId="77777777" w:rsidR="0098137B" w:rsidRPr="00E100D4" w:rsidRDefault="0098137B" w:rsidP="00881980">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Report No.:</w:t>
            </w:r>
          </w:p>
        </w:tc>
        <w:tc>
          <w:tcPr>
            <w:tcW w:w="2237" w:type="dxa"/>
            <w:tcBorders>
              <w:bottom w:val="nil"/>
            </w:tcBorders>
            <w:vAlign w:val="center"/>
          </w:tcPr>
          <w:p w14:paraId="3900B3A8" w14:textId="77777777" w:rsidR="0098137B" w:rsidRPr="00E100D4" w:rsidRDefault="0098137B" w:rsidP="00881980">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Page No.</w:t>
            </w:r>
            <w:r>
              <w:rPr>
                <w:rFonts w:asciiTheme="minorBidi" w:hAnsiTheme="minorBidi" w:cstheme="minorBidi"/>
                <w:b/>
                <w:bCs/>
                <w:sz w:val="22"/>
                <w:szCs w:val="22"/>
                <w:lang w:val="en-GB"/>
              </w:rPr>
              <w:t>:</w:t>
            </w:r>
          </w:p>
        </w:tc>
      </w:tr>
      <w:tr w:rsidR="004C478E" w14:paraId="463A17C2" w14:textId="77777777" w:rsidTr="006554C8">
        <w:tc>
          <w:tcPr>
            <w:tcW w:w="2137" w:type="dxa"/>
            <w:tcBorders>
              <w:top w:val="nil"/>
            </w:tcBorders>
            <w:vAlign w:val="center"/>
          </w:tcPr>
          <w:p w14:paraId="6E374575" w14:textId="77777777" w:rsidR="0098137B" w:rsidRDefault="0098137B" w:rsidP="00881980">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3069" w:type="dxa"/>
            <w:tcBorders>
              <w:top w:val="nil"/>
            </w:tcBorders>
            <w:vAlign w:val="center"/>
          </w:tcPr>
          <w:p w14:paraId="59709D4D" w14:textId="77777777" w:rsidR="0098137B" w:rsidRDefault="0098137B" w:rsidP="00881980">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2978" w:type="dxa"/>
            <w:tcBorders>
              <w:top w:val="nil"/>
            </w:tcBorders>
            <w:vAlign w:val="center"/>
          </w:tcPr>
          <w:p w14:paraId="504F804B" w14:textId="77777777" w:rsidR="0098137B" w:rsidRDefault="0098137B" w:rsidP="00881980">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2237" w:type="dxa"/>
            <w:tcBorders>
              <w:top w:val="nil"/>
            </w:tcBorders>
            <w:vAlign w:val="center"/>
          </w:tcPr>
          <w:p w14:paraId="14F9979D" w14:textId="77777777" w:rsidR="0098137B" w:rsidRDefault="0098137B" w:rsidP="00881980">
            <w:pPr>
              <w:bidi w:val="0"/>
              <w:spacing w:line="360" w:lineRule="auto"/>
              <w:jc w:val="center"/>
              <w:rPr>
                <w:rFonts w:asciiTheme="minorBidi" w:hAnsiTheme="minorBidi" w:cstheme="minorBidi"/>
                <w:sz w:val="22"/>
                <w:szCs w:val="22"/>
                <w:lang w:val="en-GB"/>
              </w:rPr>
            </w:pPr>
            <w:r w:rsidRPr="00E100D4">
              <w:rPr>
                <w:rFonts w:asciiTheme="minorBidi" w:hAnsiTheme="minorBidi" w:cstheme="minorBidi"/>
                <w:kern w:val="28"/>
                <w:sz w:val="22"/>
                <w:szCs w:val="22"/>
              </w:rPr>
              <w:t>Page</w:t>
            </w:r>
            <w:r w:rsidRPr="00E100D4">
              <w:rPr>
                <w:rFonts w:asciiTheme="minorBidi" w:hAnsiTheme="minorBidi" w:cstheme="minorBidi"/>
                <w:caps/>
                <w:kern w:val="28"/>
                <w:sz w:val="22"/>
                <w:szCs w:val="22"/>
              </w:rPr>
              <w:t xml:space="preserve"> 1 </w:t>
            </w:r>
            <w:r w:rsidRPr="00E100D4">
              <w:rPr>
                <w:rFonts w:asciiTheme="minorBidi" w:hAnsiTheme="minorBidi" w:cstheme="minorBidi"/>
                <w:kern w:val="28"/>
                <w:sz w:val="22"/>
                <w:szCs w:val="22"/>
              </w:rPr>
              <w:t>of</w:t>
            </w:r>
            <w:r w:rsidRPr="00E100D4">
              <w:rPr>
                <w:rFonts w:asciiTheme="minorBidi" w:hAnsiTheme="minorBidi" w:cstheme="minorBidi"/>
                <w:caps/>
                <w:kern w:val="28"/>
                <w:sz w:val="22"/>
                <w:szCs w:val="22"/>
              </w:rPr>
              <w:t xml:space="preserve"> 1</w:t>
            </w:r>
          </w:p>
        </w:tc>
      </w:tr>
    </w:tbl>
    <w:p w14:paraId="4A3F8471" w14:textId="77777777" w:rsidR="004C478E" w:rsidRDefault="004C478E">
      <w:pPr>
        <w:bidi w:val="0"/>
      </w:pPr>
    </w:p>
    <w:tbl>
      <w:tblPr>
        <w:tblStyle w:val="TableGrid"/>
        <w:tblW w:w="0" w:type="auto"/>
        <w:tblLook w:val="04A0" w:firstRow="1" w:lastRow="0" w:firstColumn="1" w:lastColumn="0" w:noHBand="0" w:noVBand="1"/>
      </w:tblPr>
      <w:tblGrid>
        <w:gridCol w:w="2930"/>
        <w:gridCol w:w="2020"/>
        <w:gridCol w:w="2737"/>
        <w:gridCol w:w="2734"/>
      </w:tblGrid>
      <w:tr w:rsidR="006554C8" w14:paraId="5808653E" w14:textId="77777777" w:rsidTr="006554C8">
        <w:tc>
          <w:tcPr>
            <w:tcW w:w="2930" w:type="dxa"/>
            <w:tcBorders>
              <w:bottom w:val="nil"/>
            </w:tcBorders>
            <w:vAlign w:val="center"/>
          </w:tcPr>
          <w:p w14:paraId="6E30F534" w14:textId="54C2A85B"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Tank No.:</w:t>
            </w:r>
          </w:p>
        </w:tc>
        <w:tc>
          <w:tcPr>
            <w:tcW w:w="2020" w:type="dxa"/>
            <w:tcBorders>
              <w:bottom w:val="nil"/>
            </w:tcBorders>
            <w:vAlign w:val="center"/>
          </w:tcPr>
          <w:p w14:paraId="3DAE5062" w14:textId="1A6D87EA"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Test Solution:</w:t>
            </w:r>
          </w:p>
        </w:tc>
        <w:tc>
          <w:tcPr>
            <w:tcW w:w="2737" w:type="dxa"/>
            <w:tcBorders>
              <w:bottom w:val="nil"/>
            </w:tcBorders>
            <w:vAlign w:val="center"/>
          </w:tcPr>
          <w:p w14:paraId="31E1235E" w14:textId="4A844B60" w:rsidR="004C478E" w:rsidRPr="004C478E" w:rsidRDefault="004C478E" w:rsidP="004C478E">
            <w:pPr>
              <w:bidi w:val="0"/>
              <w:spacing w:line="360" w:lineRule="auto"/>
              <w:rPr>
                <w:rFonts w:asciiTheme="minorBidi" w:hAnsiTheme="minorBidi" w:cstheme="minorBidi"/>
                <w:b/>
                <w:bCs/>
                <w:kern w:val="28"/>
                <w:sz w:val="22"/>
                <w:szCs w:val="22"/>
              </w:rPr>
            </w:pPr>
            <w:r w:rsidRPr="004C478E">
              <w:rPr>
                <w:rFonts w:asciiTheme="minorBidi" w:hAnsiTheme="minorBidi" w:cstheme="minorBidi"/>
                <w:b/>
                <w:bCs/>
                <w:kern w:val="28"/>
                <w:sz w:val="22"/>
                <w:szCs w:val="22"/>
              </w:rPr>
              <w:t>Test Vacuum:</w:t>
            </w:r>
          </w:p>
        </w:tc>
        <w:tc>
          <w:tcPr>
            <w:tcW w:w="2734" w:type="dxa"/>
            <w:tcBorders>
              <w:bottom w:val="nil"/>
            </w:tcBorders>
            <w:vAlign w:val="center"/>
          </w:tcPr>
          <w:p w14:paraId="634E9073" w14:textId="2A058C86" w:rsidR="004C478E" w:rsidRPr="004C478E" w:rsidRDefault="004C478E" w:rsidP="004C478E">
            <w:pPr>
              <w:bidi w:val="0"/>
              <w:spacing w:line="360" w:lineRule="auto"/>
              <w:rPr>
                <w:rFonts w:asciiTheme="minorBidi" w:hAnsiTheme="minorBidi" w:cstheme="minorBidi"/>
                <w:b/>
                <w:bCs/>
                <w:kern w:val="28"/>
                <w:sz w:val="22"/>
                <w:szCs w:val="22"/>
              </w:rPr>
            </w:pPr>
            <w:r w:rsidRPr="004C478E">
              <w:rPr>
                <w:rFonts w:asciiTheme="minorBidi" w:hAnsiTheme="minorBidi" w:cstheme="minorBidi"/>
                <w:b/>
                <w:bCs/>
                <w:kern w:val="28"/>
                <w:sz w:val="22"/>
                <w:szCs w:val="22"/>
              </w:rPr>
              <w:t>Holding Time:</w:t>
            </w:r>
          </w:p>
        </w:tc>
      </w:tr>
      <w:tr w:rsidR="006554C8" w14:paraId="367716AC" w14:textId="77777777" w:rsidTr="006554C8">
        <w:tc>
          <w:tcPr>
            <w:tcW w:w="2930" w:type="dxa"/>
            <w:tcBorders>
              <w:top w:val="nil"/>
              <w:bottom w:val="single" w:sz="4" w:space="0" w:color="000000"/>
            </w:tcBorders>
          </w:tcPr>
          <w:p w14:paraId="341A6326" w14:textId="77777777" w:rsidR="004C478E" w:rsidRPr="004C478E" w:rsidRDefault="004C478E" w:rsidP="004C478E">
            <w:pPr>
              <w:bidi w:val="0"/>
              <w:spacing w:line="360" w:lineRule="auto"/>
              <w:rPr>
                <w:rFonts w:asciiTheme="minorBidi" w:hAnsiTheme="minorBidi" w:cstheme="minorBidi"/>
                <w:b/>
                <w:bCs/>
                <w:sz w:val="22"/>
                <w:szCs w:val="22"/>
                <w:lang w:val="en-GB"/>
              </w:rPr>
            </w:pPr>
          </w:p>
        </w:tc>
        <w:tc>
          <w:tcPr>
            <w:tcW w:w="2020" w:type="dxa"/>
            <w:tcBorders>
              <w:top w:val="nil"/>
              <w:bottom w:val="single" w:sz="4" w:space="0" w:color="000000"/>
            </w:tcBorders>
          </w:tcPr>
          <w:p w14:paraId="5520D0B7" w14:textId="617DD9D3" w:rsidR="004C478E" w:rsidRPr="004C478E" w:rsidRDefault="004C478E" w:rsidP="004C478E">
            <w:pPr>
              <w:bidi w:val="0"/>
              <w:spacing w:line="360" w:lineRule="auto"/>
              <w:rPr>
                <w:rFonts w:asciiTheme="minorBidi" w:hAnsiTheme="minorBidi" w:cstheme="minorBidi"/>
                <w:b/>
                <w:bCs/>
                <w:sz w:val="22"/>
                <w:szCs w:val="22"/>
                <w:lang w:val="en-GB"/>
              </w:rPr>
            </w:pPr>
          </w:p>
        </w:tc>
        <w:tc>
          <w:tcPr>
            <w:tcW w:w="2737" w:type="dxa"/>
            <w:tcBorders>
              <w:top w:val="nil"/>
              <w:bottom w:val="single" w:sz="4" w:space="0" w:color="000000"/>
            </w:tcBorders>
          </w:tcPr>
          <w:p w14:paraId="18DA6A01" w14:textId="77777777" w:rsidR="004C478E" w:rsidRPr="004C478E" w:rsidRDefault="004C478E" w:rsidP="004C478E">
            <w:pPr>
              <w:bidi w:val="0"/>
              <w:spacing w:line="360" w:lineRule="auto"/>
              <w:rPr>
                <w:rFonts w:asciiTheme="minorBidi" w:hAnsiTheme="minorBidi" w:cstheme="minorBidi"/>
                <w:b/>
                <w:bCs/>
                <w:sz w:val="22"/>
                <w:szCs w:val="22"/>
                <w:lang w:val="en-GB"/>
              </w:rPr>
            </w:pPr>
          </w:p>
        </w:tc>
        <w:tc>
          <w:tcPr>
            <w:tcW w:w="2734" w:type="dxa"/>
            <w:tcBorders>
              <w:top w:val="nil"/>
              <w:bottom w:val="single" w:sz="4" w:space="0" w:color="000000"/>
            </w:tcBorders>
          </w:tcPr>
          <w:p w14:paraId="66F3EA79" w14:textId="02CD4B9D" w:rsidR="004C478E" w:rsidRPr="004C478E" w:rsidRDefault="004C478E" w:rsidP="004C478E">
            <w:pPr>
              <w:bidi w:val="0"/>
              <w:spacing w:line="360" w:lineRule="auto"/>
              <w:rPr>
                <w:rFonts w:asciiTheme="minorBidi" w:hAnsiTheme="minorBidi" w:cstheme="minorBidi"/>
                <w:b/>
                <w:bCs/>
                <w:sz w:val="22"/>
                <w:szCs w:val="22"/>
                <w:lang w:val="en-GB"/>
              </w:rPr>
            </w:pPr>
          </w:p>
        </w:tc>
      </w:tr>
      <w:tr w:rsidR="006554C8" w14:paraId="62E393E7" w14:textId="77777777" w:rsidTr="006554C8">
        <w:tc>
          <w:tcPr>
            <w:tcW w:w="2930" w:type="dxa"/>
            <w:tcBorders>
              <w:bottom w:val="nil"/>
            </w:tcBorders>
          </w:tcPr>
          <w:p w14:paraId="52D21BB5" w14:textId="2DE0CCDB"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Gauge Identification No.:</w:t>
            </w:r>
          </w:p>
        </w:tc>
        <w:tc>
          <w:tcPr>
            <w:tcW w:w="2020" w:type="dxa"/>
            <w:tcBorders>
              <w:bottom w:val="nil"/>
            </w:tcBorders>
          </w:tcPr>
          <w:p w14:paraId="11ADA1D9" w14:textId="70A03DCF"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Gauge Range:</w:t>
            </w:r>
          </w:p>
        </w:tc>
        <w:tc>
          <w:tcPr>
            <w:tcW w:w="2737" w:type="dxa"/>
            <w:tcBorders>
              <w:bottom w:val="nil"/>
            </w:tcBorders>
          </w:tcPr>
          <w:p w14:paraId="547AB70D" w14:textId="0BD574C0"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Gauge Calibration No.:</w:t>
            </w:r>
          </w:p>
        </w:tc>
        <w:tc>
          <w:tcPr>
            <w:tcW w:w="2734" w:type="dxa"/>
            <w:tcBorders>
              <w:bottom w:val="nil"/>
            </w:tcBorders>
          </w:tcPr>
          <w:p w14:paraId="4D26C1BF" w14:textId="6C5EE108" w:rsidR="004C478E" w:rsidRPr="004C478E" w:rsidRDefault="004C478E" w:rsidP="004C478E">
            <w:pPr>
              <w:bidi w:val="0"/>
              <w:spacing w:line="360" w:lineRule="auto"/>
              <w:rPr>
                <w:rFonts w:asciiTheme="minorBidi" w:hAnsiTheme="minorBidi" w:cstheme="minorBidi"/>
                <w:b/>
                <w:bCs/>
                <w:sz w:val="22"/>
                <w:szCs w:val="22"/>
                <w:lang w:val="en-GB"/>
              </w:rPr>
            </w:pPr>
            <w:r w:rsidRPr="004C478E">
              <w:rPr>
                <w:rFonts w:asciiTheme="minorBidi" w:hAnsiTheme="minorBidi" w:cstheme="minorBidi"/>
                <w:b/>
                <w:bCs/>
                <w:sz w:val="22"/>
                <w:szCs w:val="22"/>
                <w:lang w:val="en-GB"/>
              </w:rPr>
              <w:t>Test Medium:</w:t>
            </w:r>
          </w:p>
        </w:tc>
      </w:tr>
      <w:tr w:rsidR="006554C8" w14:paraId="383680B1" w14:textId="77777777" w:rsidTr="006554C8">
        <w:tc>
          <w:tcPr>
            <w:tcW w:w="2930" w:type="dxa"/>
            <w:tcBorders>
              <w:top w:val="nil"/>
            </w:tcBorders>
          </w:tcPr>
          <w:p w14:paraId="1A7D1B08" w14:textId="77777777" w:rsidR="004C478E" w:rsidRPr="00E100D4" w:rsidRDefault="004C478E" w:rsidP="004C478E">
            <w:pPr>
              <w:bidi w:val="0"/>
              <w:spacing w:line="360" w:lineRule="auto"/>
              <w:rPr>
                <w:rFonts w:asciiTheme="minorBidi" w:hAnsiTheme="minorBidi" w:cstheme="minorBidi"/>
                <w:b/>
                <w:bCs/>
                <w:sz w:val="22"/>
                <w:szCs w:val="22"/>
                <w:lang w:val="en-GB"/>
              </w:rPr>
            </w:pPr>
          </w:p>
        </w:tc>
        <w:tc>
          <w:tcPr>
            <w:tcW w:w="2020" w:type="dxa"/>
            <w:tcBorders>
              <w:top w:val="nil"/>
            </w:tcBorders>
          </w:tcPr>
          <w:p w14:paraId="4C82C4F7" w14:textId="77777777" w:rsidR="004C478E" w:rsidRPr="00E100D4" w:rsidRDefault="004C478E" w:rsidP="004C478E">
            <w:pPr>
              <w:bidi w:val="0"/>
              <w:spacing w:line="360" w:lineRule="auto"/>
              <w:rPr>
                <w:rFonts w:asciiTheme="minorBidi" w:hAnsiTheme="minorBidi" w:cstheme="minorBidi"/>
                <w:b/>
                <w:bCs/>
                <w:sz w:val="22"/>
                <w:szCs w:val="22"/>
                <w:lang w:val="en-GB"/>
              </w:rPr>
            </w:pPr>
          </w:p>
        </w:tc>
        <w:tc>
          <w:tcPr>
            <w:tcW w:w="2737" w:type="dxa"/>
            <w:tcBorders>
              <w:top w:val="nil"/>
            </w:tcBorders>
          </w:tcPr>
          <w:p w14:paraId="4FCB275F" w14:textId="77777777" w:rsidR="004C478E" w:rsidRDefault="004C478E" w:rsidP="004C478E">
            <w:pPr>
              <w:bidi w:val="0"/>
              <w:spacing w:line="360" w:lineRule="auto"/>
              <w:rPr>
                <w:rFonts w:asciiTheme="minorBidi" w:hAnsiTheme="minorBidi" w:cstheme="minorBidi"/>
                <w:sz w:val="22"/>
                <w:szCs w:val="22"/>
                <w:lang w:val="en-GB"/>
              </w:rPr>
            </w:pPr>
          </w:p>
        </w:tc>
        <w:tc>
          <w:tcPr>
            <w:tcW w:w="2734" w:type="dxa"/>
            <w:tcBorders>
              <w:top w:val="nil"/>
            </w:tcBorders>
          </w:tcPr>
          <w:p w14:paraId="3FB25A14" w14:textId="77777777" w:rsidR="004C478E" w:rsidRDefault="004C478E" w:rsidP="004C478E">
            <w:pPr>
              <w:bidi w:val="0"/>
              <w:spacing w:line="360" w:lineRule="auto"/>
              <w:rPr>
                <w:rFonts w:asciiTheme="minorBidi" w:hAnsiTheme="minorBidi" w:cstheme="minorBidi"/>
                <w:sz w:val="22"/>
                <w:szCs w:val="22"/>
                <w:lang w:val="en-GB"/>
              </w:rPr>
            </w:pPr>
          </w:p>
        </w:tc>
      </w:tr>
    </w:tbl>
    <w:p w14:paraId="0D1719A5" w14:textId="77777777" w:rsidR="004C478E" w:rsidRDefault="004C478E">
      <w:pPr>
        <w:bidi w:val="0"/>
      </w:pPr>
    </w:p>
    <w:tbl>
      <w:tblPr>
        <w:tblStyle w:val="TableGrid"/>
        <w:tblW w:w="0" w:type="auto"/>
        <w:tblLook w:val="04A0" w:firstRow="1" w:lastRow="0" w:firstColumn="1" w:lastColumn="0" w:noHBand="0" w:noVBand="1"/>
      </w:tblPr>
      <w:tblGrid>
        <w:gridCol w:w="657"/>
        <w:gridCol w:w="1700"/>
        <w:gridCol w:w="656"/>
        <w:gridCol w:w="1415"/>
        <w:gridCol w:w="1530"/>
        <w:gridCol w:w="1710"/>
        <w:gridCol w:w="1170"/>
        <w:gridCol w:w="1583"/>
      </w:tblGrid>
      <w:tr w:rsidR="004C478E" w14:paraId="7459359C" w14:textId="77777777" w:rsidTr="004C478E">
        <w:trPr>
          <w:trHeight w:val="387"/>
        </w:trPr>
        <w:tc>
          <w:tcPr>
            <w:tcW w:w="657" w:type="dxa"/>
            <w:vAlign w:val="center"/>
          </w:tcPr>
          <w:p w14:paraId="77FFFFAE" w14:textId="02B34A99"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Row</w:t>
            </w:r>
          </w:p>
        </w:tc>
        <w:tc>
          <w:tcPr>
            <w:tcW w:w="1700" w:type="dxa"/>
            <w:vAlign w:val="center"/>
          </w:tcPr>
          <w:p w14:paraId="1FB52D36" w14:textId="628AF616"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Weld Joint No.</w:t>
            </w:r>
          </w:p>
        </w:tc>
        <w:tc>
          <w:tcPr>
            <w:tcW w:w="656" w:type="dxa"/>
            <w:vAlign w:val="center"/>
          </w:tcPr>
          <w:p w14:paraId="2F9A2E2C" w14:textId="77777777"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THK</w:t>
            </w:r>
          </w:p>
          <w:p w14:paraId="049442F8" w14:textId="55778FD4"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mm</w:t>
            </w:r>
          </w:p>
        </w:tc>
        <w:tc>
          <w:tcPr>
            <w:tcW w:w="1415" w:type="dxa"/>
            <w:vAlign w:val="center"/>
          </w:tcPr>
          <w:p w14:paraId="46D9C91C" w14:textId="5753C0E3"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Weld Type</w:t>
            </w:r>
          </w:p>
        </w:tc>
        <w:tc>
          <w:tcPr>
            <w:tcW w:w="1530" w:type="dxa"/>
            <w:vAlign w:val="center"/>
          </w:tcPr>
          <w:p w14:paraId="2C0506AC" w14:textId="6E73BDF8"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Observation</w:t>
            </w:r>
          </w:p>
        </w:tc>
        <w:tc>
          <w:tcPr>
            <w:tcW w:w="1710" w:type="dxa"/>
            <w:vAlign w:val="center"/>
          </w:tcPr>
          <w:p w14:paraId="57DDC39C" w14:textId="7DCB575B"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Evaluation</w:t>
            </w:r>
          </w:p>
        </w:tc>
        <w:tc>
          <w:tcPr>
            <w:tcW w:w="1170" w:type="dxa"/>
            <w:vAlign w:val="center"/>
          </w:tcPr>
          <w:p w14:paraId="3933D703" w14:textId="381EB4AF" w:rsidR="004C478E" w:rsidRPr="004C478E" w:rsidRDefault="004C478E" w:rsidP="004C478E">
            <w:pPr>
              <w:bidi w:val="0"/>
              <w:spacing w:line="360" w:lineRule="auto"/>
              <w:jc w:val="center"/>
              <w:rPr>
                <w:rFonts w:asciiTheme="minorBidi" w:hAnsiTheme="minorBidi" w:cstheme="minorBidi"/>
                <w:b/>
                <w:bCs/>
                <w:szCs w:val="20"/>
                <w:lang w:val="en-GB"/>
              </w:rPr>
            </w:pPr>
            <w:r w:rsidRPr="004C478E">
              <w:rPr>
                <w:rFonts w:asciiTheme="minorBidi" w:hAnsiTheme="minorBidi" w:cstheme="minorBidi"/>
                <w:b/>
                <w:bCs/>
                <w:szCs w:val="20"/>
                <w:lang w:val="en-GB"/>
              </w:rPr>
              <w:t>Location</w:t>
            </w:r>
          </w:p>
        </w:tc>
        <w:tc>
          <w:tcPr>
            <w:tcW w:w="1583" w:type="dxa"/>
            <w:vAlign w:val="center"/>
          </w:tcPr>
          <w:p w14:paraId="358CC473" w14:textId="5B6CCC38" w:rsidR="004C478E" w:rsidRPr="004C478E" w:rsidRDefault="004C478E" w:rsidP="004C478E">
            <w:pPr>
              <w:bidi w:val="0"/>
              <w:spacing w:line="360" w:lineRule="auto"/>
              <w:jc w:val="center"/>
              <w:rPr>
                <w:rFonts w:asciiTheme="minorBidi" w:hAnsiTheme="minorBidi" w:cstheme="minorBidi"/>
                <w:b/>
                <w:bCs/>
                <w:szCs w:val="20"/>
                <w:lang w:val="en-GB"/>
              </w:rPr>
            </w:pPr>
            <w:proofErr w:type="spellStart"/>
            <w:r w:rsidRPr="004C478E">
              <w:rPr>
                <w:rFonts w:asciiTheme="minorBidi" w:hAnsiTheme="minorBidi" w:cstheme="minorBidi"/>
                <w:b/>
                <w:bCs/>
                <w:szCs w:val="20"/>
                <w:lang w:val="en-GB"/>
              </w:rPr>
              <w:t>Acc</w:t>
            </w:r>
            <w:proofErr w:type="spellEnd"/>
            <w:r w:rsidRPr="004C478E">
              <w:rPr>
                <w:rFonts w:asciiTheme="minorBidi" w:hAnsiTheme="minorBidi" w:cstheme="minorBidi"/>
                <w:b/>
                <w:bCs/>
                <w:szCs w:val="20"/>
                <w:lang w:val="en-GB"/>
              </w:rPr>
              <w:t>/Rej</w:t>
            </w:r>
          </w:p>
        </w:tc>
      </w:tr>
      <w:tr w:rsidR="004C478E" w14:paraId="506D3110" w14:textId="77777777" w:rsidTr="004C478E">
        <w:trPr>
          <w:trHeight w:val="386"/>
        </w:trPr>
        <w:tc>
          <w:tcPr>
            <w:tcW w:w="657" w:type="dxa"/>
            <w:vAlign w:val="center"/>
          </w:tcPr>
          <w:p w14:paraId="6681ECFB" w14:textId="77777777" w:rsidR="004C478E" w:rsidRDefault="004C478E" w:rsidP="00881980">
            <w:pPr>
              <w:bidi w:val="0"/>
              <w:spacing w:line="360" w:lineRule="auto"/>
              <w:rPr>
                <w:rFonts w:asciiTheme="minorBidi" w:hAnsiTheme="minorBidi" w:cstheme="minorBidi"/>
                <w:sz w:val="22"/>
                <w:szCs w:val="22"/>
                <w:lang w:val="en-GB"/>
              </w:rPr>
            </w:pPr>
          </w:p>
        </w:tc>
        <w:tc>
          <w:tcPr>
            <w:tcW w:w="1700" w:type="dxa"/>
            <w:vAlign w:val="center"/>
          </w:tcPr>
          <w:p w14:paraId="6E0C5E4A" w14:textId="5A8CCC2E" w:rsidR="004C478E" w:rsidRDefault="004C478E" w:rsidP="00881980">
            <w:pPr>
              <w:bidi w:val="0"/>
              <w:spacing w:line="360" w:lineRule="auto"/>
              <w:rPr>
                <w:rFonts w:asciiTheme="minorBidi" w:hAnsiTheme="minorBidi" w:cstheme="minorBidi"/>
                <w:sz w:val="22"/>
                <w:szCs w:val="22"/>
                <w:lang w:val="en-GB"/>
              </w:rPr>
            </w:pPr>
          </w:p>
        </w:tc>
        <w:tc>
          <w:tcPr>
            <w:tcW w:w="656" w:type="dxa"/>
            <w:vAlign w:val="center"/>
          </w:tcPr>
          <w:p w14:paraId="6B8A2122" w14:textId="77777777" w:rsidR="004C478E" w:rsidRDefault="004C478E" w:rsidP="00881980">
            <w:pPr>
              <w:bidi w:val="0"/>
              <w:spacing w:line="360" w:lineRule="auto"/>
              <w:rPr>
                <w:rFonts w:asciiTheme="minorBidi" w:hAnsiTheme="minorBidi" w:cstheme="minorBidi"/>
                <w:sz w:val="22"/>
                <w:szCs w:val="22"/>
                <w:lang w:val="en-GB"/>
              </w:rPr>
            </w:pPr>
          </w:p>
        </w:tc>
        <w:tc>
          <w:tcPr>
            <w:tcW w:w="1415" w:type="dxa"/>
            <w:vAlign w:val="center"/>
          </w:tcPr>
          <w:p w14:paraId="2D26170E" w14:textId="77777777" w:rsidR="004C478E" w:rsidRDefault="004C478E" w:rsidP="00881980">
            <w:pPr>
              <w:bidi w:val="0"/>
              <w:spacing w:line="360" w:lineRule="auto"/>
              <w:rPr>
                <w:rFonts w:asciiTheme="minorBidi" w:hAnsiTheme="minorBidi" w:cstheme="minorBidi"/>
                <w:sz w:val="22"/>
                <w:szCs w:val="22"/>
                <w:lang w:val="en-GB"/>
              </w:rPr>
            </w:pPr>
          </w:p>
        </w:tc>
        <w:tc>
          <w:tcPr>
            <w:tcW w:w="1530" w:type="dxa"/>
            <w:vAlign w:val="center"/>
          </w:tcPr>
          <w:p w14:paraId="294F37BF" w14:textId="77777777" w:rsidR="004C478E" w:rsidRDefault="004C478E" w:rsidP="00881980">
            <w:pPr>
              <w:bidi w:val="0"/>
              <w:spacing w:line="360" w:lineRule="auto"/>
              <w:rPr>
                <w:rFonts w:asciiTheme="minorBidi" w:hAnsiTheme="minorBidi" w:cstheme="minorBidi"/>
                <w:sz w:val="22"/>
                <w:szCs w:val="22"/>
                <w:lang w:val="en-GB"/>
              </w:rPr>
            </w:pPr>
          </w:p>
        </w:tc>
        <w:tc>
          <w:tcPr>
            <w:tcW w:w="1710" w:type="dxa"/>
            <w:vAlign w:val="center"/>
          </w:tcPr>
          <w:p w14:paraId="5F1A750C" w14:textId="77777777" w:rsidR="004C478E" w:rsidRDefault="004C478E" w:rsidP="00881980">
            <w:pPr>
              <w:bidi w:val="0"/>
              <w:spacing w:line="360" w:lineRule="auto"/>
              <w:rPr>
                <w:rFonts w:asciiTheme="minorBidi" w:hAnsiTheme="minorBidi" w:cstheme="minorBidi"/>
                <w:sz w:val="22"/>
                <w:szCs w:val="22"/>
                <w:lang w:val="en-GB"/>
              </w:rPr>
            </w:pPr>
          </w:p>
        </w:tc>
        <w:tc>
          <w:tcPr>
            <w:tcW w:w="1170" w:type="dxa"/>
            <w:vAlign w:val="center"/>
          </w:tcPr>
          <w:p w14:paraId="25FE46CD" w14:textId="77777777" w:rsidR="004C478E" w:rsidRDefault="004C478E" w:rsidP="00881980">
            <w:pPr>
              <w:bidi w:val="0"/>
              <w:spacing w:line="360" w:lineRule="auto"/>
              <w:rPr>
                <w:rFonts w:asciiTheme="minorBidi" w:hAnsiTheme="minorBidi" w:cstheme="minorBidi"/>
                <w:sz w:val="22"/>
                <w:szCs w:val="22"/>
                <w:lang w:val="en-GB"/>
              </w:rPr>
            </w:pPr>
          </w:p>
        </w:tc>
        <w:tc>
          <w:tcPr>
            <w:tcW w:w="1583" w:type="dxa"/>
            <w:vAlign w:val="center"/>
          </w:tcPr>
          <w:p w14:paraId="0E72427B" w14:textId="75890E80" w:rsidR="004C478E" w:rsidRDefault="004C478E" w:rsidP="00881980">
            <w:pPr>
              <w:bidi w:val="0"/>
              <w:spacing w:line="360" w:lineRule="auto"/>
              <w:rPr>
                <w:rFonts w:asciiTheme="minorBidi" w:hAnsiTheme="minorBidi" w:cstheme="minorBidi"/>
                <w:sz w:val="22"/>
                <w:szCs w:val="22"/>
                <w:lang w:val="en-GB"/>
              </w:rPr>
            </w:pPr>
          </w:p>
        </w:tc>
      </w:tr>
      <w:tr w:rsidR="004C478E" w14:paraId="079E5590" w14:textId="77777777" w:rsidTr="004C478E">
        <w:trPr>
          <w:trHeight w:val="386"/>
        </w:trPr>
        <w:tc>
          <w:tcPr>
            <w:tcW w:w="657" w:type="dxa"/>
            <w:vAlign w:val="center"/>
          </w:tcPr>
          <w:p w14:paraId="304823A9" w14:textId="77777777" w:rsidR="004C478E" w:rsidRDefault="004C478E" w:rsidP="00881980">
            <w:pPr>
              <w:bidi w:val="0"/>
              <w:spacing w:line="360" w:lineRule="auto"/>
              <w:rPr>
                <w:rFonts w:asciiTheme="minorBidi" w:hAnsiTheme="minorBidi" w:cstheme="minorBidi"/>
                <w:sz w:val="22"/>
                <w:szCs w:val="22"/>
                <w:lang w:val="en-GB"/>
              </w:rPr>
            </w:pPr>
          </w:p>
        </w:tc>
        <w:tc>
          <w:tcPr>
            <w:tcW w:w="1700" w:type="dxa"/>
            <w:vAlign w:val="center"/>
          </w:tcPr>
          <w:p w14:paraId="7736D811" w14:textId="594E6A12" w:rsidR="004C478E" w:rsidRDefault="004C478E" w:rsidP="00881980">
            <w:pPr>
              <w:bidi w:val="0"/>
              <w:spacing w:line="360" w:lineRule="auto"/>
              <w:rPr>
                <w:rFonts w:asciiTheme="minorBidi" w:hAnsiTheme="minorBidi" w:cstheme="minorBidi"/>
                <w:sz w:val="22"/>
                <w:szCs w:val="22"/>
                <w:lang w:val="en-GB"/>
              </w:rPr>
            </w:pPr>
          </w:p>
        </w:tc>
        <w:tc>
          <w:tcPr>
            <w:tcW w:w="656" w:type="dxa"/>
            <w:vAlign w:val="center"/>
          </w:tcPr>
          <w:p w14:paraId="0E0C044E" w14:textId="77777777" w:rsidR="004C478E" w:rsidRDefault="004C478E" w:rsidP="00881980">
            <w:pPr>
              <w:bidi w:val="0"/>
              <w:spacing w:line="360" w:lineRule="auto"/>
              <w:rPr>
                <w:rFonts w:asciiTheme="minorBidi" w:hAnsiTheme="minorBidi" w:cstheme="minorBidi"/>
                <w:sz w:val="22"/>
                <w:szCs w:val="22"/>
                <w:lang w:val="en-GB"/>
              </w:rPr>
            </w:pPr>
          </w:p>
        </w:tc>
        <w:tc>
          <w:tcPr>
            <w:tcW w:w="1415" w:type="dxa"/>
            <w:vAlign w:val="center"/>
          </w:tcPr>
          <w:p w14:paraId="7E0DEF30" w14:textId="77777777" w:rsidR="004C478E" w:rsidRDefault="004C478E" w:rsidP="00881980">
            <w:pPr>
              <w:bidi w:val="0"/>
              <w:spacing w:line="360" w:lineRule="auto"/>
              <w:rPr>
                <w:rFonts w:asciiTheme="minorBidi" w:hAnsiTheme="minorBidi" w:cstheme="minorBidi"/>
                <w:sz w:val="22"/>
                <w:szCs w:val="22"/>
                <w:lang w:val="en-GB"/>
              </w:rPr>
            </w:pPr>
          </w:p>
        </w:tc>
        <w:tc>
          <w:tcPr>
            <w:tcW w:w="1530" w:type="dxa"/>
            <w:vAlign w:val="center"/>
          </w:tcPr>
          <w:p w14:paraId="779DEFE2" w14:textId="77777777" w:rsidR="004C478E" w:rsidRDefault="004C478E" w:rsidP="00881980">
            <w:pPr>
              <w:bidi w:val="0"/>
              <w:spacing w:line="360" w:lineRule="auto"/>
              <w:rPr>
                <w:rFonts w:asciiTheme="minorBidi" w:hAnsiTheme="minorBidi" w:cstheme="minorBidi"/>
                <w:sz w:val="22"/>
                <w:szCs w:val="22"/>
                <w:lang w:val="en-GB"/>
              </w:rPr>
            </w:pPr>
          </w:p>
        </w:tc>
        <w:tc>
          <w:tcPr>
            <w:tcW w:w="1710" w:type="dxa"/>
            <w:vAlign w:val="center"/>
          </w:tcPr>
          <w:p w14:paraId="01089D3A" w14:textId="77777777" w:rsidR="004C478E" w:rsidRDefault="004C478E" w:rsidP="00881980">
            <w:pPr>
              <w:bidi w:val="0"/>
              <w:spacing w:line="360" w:lineRule="auto"/>
              <w:rPr>
                <w:rFonts w:asciiTheme="minorBidi" w:hAnsiTheme="minorBidi" w:cstheme="minorBidi"/>
                <w:sz w:val="22"/>
                <w:szCs w:val="22"/>
                <w:lang w:val="en-GB"/>
              </w:rPr>
            </w:pPr>
          </w:p>
        </w:tc>
        <w:tc>
          <w:tcPr>
            <w:tcW w:w="1170" w:type="dxa"/>
            <w:vAlign w:val="center"/>
          </w:tcPr>
          <w:p w14:paraId="0B311897" w14:textId="77777777" w:rsidR="004C478E" w:rsidRDefault="004C478E" w:rsidP="00881980">
            <w:pPr>
              <w:bidi w:val="0"/>
              <w:spacing w:line="360" w:lineRule="auto"/>
              <w:rPr>
                <w:rFonts w:asciiTheme="minorBidi" w:hAnsiTheme="minorBidi" w:cstheme="minorBidi"/>
                <w:sz w:val="22"/>
                <w:szCs w:val="22"/>
                <w:lang w:val="en-GB"/>
              </w:rPr>
            </w:pPr>
          </w:p>
        </w:tc>
        <w:tc>
          <w:tcPr>
            <w:tcW w:w="1583" w:type="dxa"/>
            <w:vAlign w:val="center"/>
          </w:tcPr>
          <w:p w14:paraId="08001E7D" w14:textId="2455D09F" w:rsidR="004C478E" w:rsidRDefault="004C478E" w:rsidP="00881980">
            <w:pPr>
              <w:bidi w:val="0"/>
              <w:spacing w:line="360" w:lineRule="auto"/>
              <w:rPr>
                <w:rFonts w:asciiTheme="minorBidi" w:hAnsiTheme="minorBidi" w:cstheme="minorBidi"/>
                <w:sz w:val="22"/>
                <w:szCs w:val="22"/>
                <w:lang w:val="en-GB"/>
              </w:rPr>
            </w:pPr>
          </w:p>
        </w:tc>
      </w:tr>
      <w:tr w:rsidR="004C478E" w14:paraId="5AA7831E" w14:textId="77777777" w:rsidTr="004C478E">
        <w:trPr>
          <w:trHeight w:val="386"/>
        </w:trPr>
        <w:tc>
          <w:tcPr>
            <w:tcW w:w="657" w:type="dxa"/>
            <w:vAlign w:val="center"/>
          </w:tcPr>
          <w:p w14:paraId="6B55E566" w14:textId="77777777" w:rsidR="004C478E" w:rsidRDefault="004C478E" w:rsidP="00881980">
            <w:pPr>
              <w:bidi w:val="0"/>
              <w:spacing w:line="360" w:lineRule="auto"/>
              <w:rPr>
                <w:rFonts w:asciiTheme="minorBidi" w:hAnsiTheme="minorBidi" w:cstheme="minorBidi"/>
                <w:sz w:val="22"/>
                <w:szCs w:val="22"/>
                <w:lang w:val="en-GB"/>
              </w:rPr>
            </w:pPr>
          </w:p>
        </w:tc>
        <w:tc>
          <w:tcPr>
            <w:tcW w:w="1700" w:type="dxa"/>
            <w:vAlign w:val="center"/>
          </w:tcPr>
          <w:p w14:paraId="068FBFCC" w14:textId="0BEBACEE" w:rsidR="004C478E" w:rsidRDefault="004C478E" w:rsidP="00881980">
            <w:pPr>
              <w:bidi w:val="0"/>
              <w:spacing w:line="360" w:lineRule="auto"/>
              <w:rPr>
                <w:rFonts w:asciiTheme="minorBidi" w:hAnsiTheme="minorBidi" w:cstheme="minorBidi"/>
                <w:sz w:val="22"/>
                <w:szCs w:val="22"/>
                <w:lang w:val="en-GB"/>
              </w:rPr>
            </w:pPr>
          </w:p>
        </w:tc>
        <w:tc>
          <w:tcPr>
            <w:tcW w:w="656" w:type="dxa"/>
            <w:vAlign w:val="center"/>
          </w:tcPr>
          <w:p w14:paraId="53BDB5FF" w14:textId="77777777" w:rsidR="004C478E" w:rsidRDefault="004C478E" w:rsidP="00881980">
            <w:pPr>
              <w:bidi w:val="0"/>
              <w:spacing w:line="360" w:lineRule="auto"/>
              <w:rPr>
                <w:rFonts w:asciiTheme="minorBidi" w:hAnsiTheme="minorBidi" w:cstheme="minorBidi"/>
                <w:sz w:val="22"/>
                <w:szCs w:val="22"/>
                <w:lang w:val="en-GB"/>
              </w:rPr>
            </w:pPr>
          </w:p>
        </w:tc>
        <w:tc>
          <w:tcPr>
            <w:tcW w:w="1415" w:type="dxa"/>
            <w:vAlign w:val="center"/>
          </w:tcPr>
          <w:p w14:paraId="2FFBDD04" w14:textId="77777777" w:rsidR="004C478E" w:rsidRDefault="004C478E" w:rsidP="00881980">
            <w:pPr>
              <w:bidi w:val="0"/>
              <w:spacing w:line="360" w:lineRule="auto"/>
              <w:rPr>
                <w:rFonts w:asciiTheme="minorBidi" w:hAnsiTheme="minorBidi" w:cstheme="minorBidi"/>
                <w:sz w:val="22"/>
                <w:szCs w:val="22"/>
                <w:lang w:val="en-GB"/>
              </w:rPr>
            </w:pPr>
          </w:p>
        </w:tc>
        <w:tc>
          <w:tcPr>
            <w:tcW w:w="1530" w:type="dxa"/>
            <w:vAlign w:val="center"/>
          </w:tcPr>
          <w:p w14:paraId="6C5AB313" w14:textId="77777777" w:rsidR="004C478E" w:rsidRDefault="004C478E" w:rsidP="00881980">
            <w:pPr>
              <w:bidi w:val="0"/>
              <w:spacing w:line="360" w:lineRule="auto"/>
              <w:rPr>
                <w:rFonts w:asciiTheme="minorBidi" w:hAnsiTheme="minorBidi" w:cstheme="minorBidi"/>
                <w:sz w:val="22"/>
                <w:szCs w:val="22"/>
                <w:lang w:val="en-GB"/>
              </w:rPr>
            </w:pPr>
          </w:p>
        </w:tc>
        <w:tc>
          <w:tcPr>
            <w:tcW w:w="1710" w:type="dxa"/>
            <w:vAlign w:val="center"/>
          </w:tcPr>
          <w:p w14:paraId="6E94CAD3" w14:textId="77777777" w:rsidR="004C478E" w:rsidRDefault="004C478E" w:rsidP="00881980">
            <w:pPr>
              <w:bidi w:val="0"/>
              <w:spacing w:line="360" w:lineRule="auto"/>
              <w:rPr>
                <w:rFonts w:asciiTheme="minorBidi" w:hAnsiTheme="minorBidi" w:cstheme="minorBidi"/>
                <w:sz w:val="22"/>
                <w:szCs w:val="22"/>
                <w:lang w:val="en-GB"/>
              </w:rPr>
            </w:pPr>
          </w:p>
        </w:tc>
        <w:tc>
          <w:tcPr>
            <w:tcW w:w="1170" w:type="dxa"/>
            <w:vAlign w:val="center"/>
          </w:tcPr>
          <w:p w14:paraId="3B937E01" w14:textId="77777777" w:rsidR="004C478E" w:rsidRDefault="004C478E" w:rsidP="00881980">
            <w:pPr>
              <w:bidi w:val="0"/>
              <w:spacing w:line="360" w:lineRule="auto"/>
              <w:rPr>
                <w:rFonts w:asciiTheme="minorBidi" w:hAnsiTheme="minorBidi" w:cstheme="minorBidi"/>
                <w:sz w:val="22"/>
                <w:szCs w:val="22"/>
                <w:lang w:val="en-GB"/>
              </w:rPr>
            </w:pPr>
          </w:p>
        </w:tc>
        <w:tc>
          <w:tcPr>
            <w:tcW w:w="1583" w:type="dxa"/>
            <w:vAlign w:val="center"/>
          </w:tcPr>
          <w:p w14:paraId="604538F9" w14:textId="541EC5B4" w:rsidR="004C478E" w:rsidRDefault="004C478E" w:rsidP="00881980">
            <w:pPr>
              <w:bidi w:val="0"/>
              <w:spacing w:line="360" w:lineRule="auto"/>
              <w:rPr>
                <w:rFonts w:asciiTheme="minorBidi" w:hAnsiTheme="minorBidi" w:cstheme="minorBidi"/>
                <w:sz w:val="22"/>
                <w:szCs w:val="22"/>
                <w:lang w:val="en-GB"/>
              </w:rPr>
            </w:pPr>
          </w:p>
        </w:tc>
      </w:tr>
      <w:tr w:rsidR="004C478E" w14:paraId="4F1C899B" w14:textId="77777777" w:rsidTr="004C478E">
        <w:trPr>
          <w:trHeight w:val="386"/>
        </w:trPr>
        <w:tc>
          <w:tcPr>
            <w:tcW w:w="657" w:type="dxa"/>
            <w:vAlign w:val="center"/>
          </w:tcPr>
          <w:p w14:paraId="06BC96A3" w14:textId="77777777" w:rsidR="004C478E" w:rsidRDefault="004C478E" w:rsidP="00881980">
            <w:pPr>
              <w:bidi w:val="0"/>
              <w:spacing w:line="360" w:lineRule="auto"/>
              <w:rPr>
                <w:rFonts w:asciiTheme="minorBidi" w:hAnsiTheme="minorBidi" w:cstheme="minorBidi"/>
                <w:sz w:val="22"/>
                <w:szCs w:val="22"/>
                <w:lang w:val="en-GB"/>
              </w:rPr>
            </w:pPr>
          </w:p>
        </w:tc>
        <w:tc>
          <w:tcPr>
            <w:tcW w:w="1700" w:type="dxa"/>
            <w:vAlign w:val="center"/>
          </w:tcPr>
          <w:p w14:paraId="57CC22DA" w14:textId="16925466" w:rsidR="004C478E" w:rsidRDefault="004C478E" w:rsidP="00881980">
            <w:pPr>
              <w:bidi w:val="0"/>
              <w:spacing w:line="360" w:lineRule="auto"/>
              <w:rPr>
                <w:rFonts w:asciiTheme="minorBidi" w:hAnsiTheme="minorBidi" w:cstheme="minorBidi"/>
                <w:sz w:val="22"/>
                <w:szCs w:val="22"/>
                <w:lang w:val="en-GB"/>
              </w:rPr>
            </w:pPr>
          </w:p>
        </w:tc>
        <w:tc>
          <w:tcPr>
            <w:tcW w:w="656" w:type="dxa"/>
            <w:vAlign w:val="center"/>
          </w:tcPr>
          <w:p w14:paraId="4D61DA03" w14:textId="77777777" w:rsidR="004C478E" w:rsidRDefault="004C478E" w:rsidP="00881980">
            <w:pPr>
              <w:bidi w:val="0"/>
              <w:spacing w:line="360" w:lineRule="auto"/>
              <w:rPr>
                <w:rFonts w:asciiTheme="minorBidi" w:hAnsiTheme="minorBidi" w:cstheme="minorBidi"/>
                <w:sz w:val="22"/>
                <w:szCs w:val="22"/>
                <w:lang w:val="en-GB"/>
              </w:rPr>
            </w:pPr>
          </w:p>
        </w:tc>
        <w:tc>
          <w:tcPr>
            <w:tcW w:w="1415" w:type="dxa"/>
            <w:vAlign w:val="center"/>
          </w:tcPr>
          <w:p w14:paraId="3DF5969B" w14:textId="77777777" w:rsidR="004C478E" w:rsidRDefault="004C478E" w:rsidP="00881980">
            <w:pPr>
              <w:bidi w:val="0"/>
              <w:spacing w:line="360" w:lineRule="auto"/>
              <w:rPr>
                <w:rFonts w:asciiTheme="minorBidi" w:hAnsiTheme="minorBidi" w:cstheme="minorBidi"/>
                <w:sz w:val="22"/>
                <w:szCs w:val="22"/>
                <w:lang w:val="en-GB"/>
              </w:rPr>
            </w:pPr>
          </w:p>
        </w:tc>
        <w:tc>
          <w:tcPr>
            <w:tcW w:w="1530" w:type="dxa"/>
            <w:vAlign w:val="center"/>
          </w:tcPr>
          <w:p w14:paraId="119F9945" w14:textId="77777777" w:rsidR="004C478E" w:rsidRDefault="004C478E" w:rsidP="00881980">
            <w:pPr>
              <w:bidi w:val="0"/>
              <w:spacing w:line="360" w:lineRule="auto"/>
              <w:rPr>
                <w:rFonts w:asciiTheme="minorBidi" w:hAnsiTheme="minorBidi" w:cstheme="minorBidi"/>
                <w:sz w:val="22"/>
                <w:szCs w:val="22"/>
                <w:lang w:val="en-GB"/>
              </w:rPr>
            </w:pPr>
          </w:p>
        </w:tc>
        <w:tc>
          <w:tcPr>
            <w:tcW w:w="1710" w:type="dxa"/>
            <w:vAlign w:val="center"/>
          </w:tcPr>
          <w:p w14:paraId="32C7A131" w14:textId="77777777" w:rsidR="004C478E" w:rsidRDefault="004C478E" w:rsidP="00881980">
            <w:pPr>
              <w:bidi w:val="0"/>
              <w:spacing w:line="360" w:lineRule="auto"/>
              <w:rPr>
                <w:rFonts w:asciiTheme="minorBidi" w:hAnsiTheme="minorBidi" w:cstheme="minorBidi"/>
                <w:sz w:val="22"/>
                <w:szCs w:val="22"/>
                <w:lang w:val="en-GB"/>
              </w:rPr>
            </w:pPr>
          </w:p>
        </w:tc>
        <w:tc>
          <w:tcPr>
            <w:tcW w:w="1170" w:type="dxa"/>
            <w:vAlign w:val="center"/>
          </w:tcPr>
          <w:p w14:paraId="4438DA62" w14:textId="77777777" w:rsidR="004C478E" w:rsidRDefault="004C478E" w:rsidP="00881980">
            <w:pPr>
              <w:bidi w:val="0"/>
              <w:spacing w:line="360" w:lineRule="auto"/>
              <w:rPr>
                <w:rFonts w:asciiTheme="minorBidi" w:hAnsiTheme="minorBidi" w:cstheme="minorBidi"/>
                <w:sz w:val="22"/>
                <w:szCs w:val="22"/>
                <w:lang w:val="en-GB"/>
              </w:rPr>
            </w:pPr>
          </w:p>
        </w:tc>
        <w:tc>
          <w:tcPr>
            <w:tcW w:w="1583" w:type="dxa"/>
            <w:vAlign w:val="center"/>
          </w:tcPr>
          <w:p w14:paraId="2F7FA653" w14:textId="390D09AC" w:rsidR="004C478E" w:rsidRDefault="004C478E" w:rsidP="00881980">
            <w:pPr>
              <w:bidi w:val="0"/>
              <w:spacing w:line="360" w:lineRule="auto"/>
              <w:rPr>
                <w:rFonts w:asciiTheme="minorBidi" w:hAnsiTheme="minorBidi" w:cstheme="minorBidi"/>
                <w:sz w:val="22"/>
                <w:szCs w:val="22"/>
                <w:lang w:val="en-GB"/>
              </w:rPr>
            </w:pPr>
          </w:p>
        </w:tc>
      </w:tr>
      <w:tr w:rsidR="004C478E" w14:paraId="46CE4176" w14:textId="77777777" w:rsidTr="004C478E">
        <w:trPr>
          <w:trHeight w:val="386"/>
        </w:trPr>
        <w:tc>
          <w:tcPr>
            <w:tcW w:w="657" w:type="dxa"/>
            <w:vAlign w:val="center"/>
          </w:tcPr>
          <w:p w14:paraId="3089190A" w14:textId="77777777" w:rsidR="004C478E" w:rsidRDefault="004C478E" w:rsidP="00881980">
            <w:pPr>
              <w:bidi w:val="0"/>
              <w:spacing w:line="360" w:lineRule="auto"/>
              <w:rPr>
                <w:rFonts w:asciiTheme="minorBidi" w:hAnsiTheme="minorBidi" w:cstheme="minorBidi"/>
                <w:sz w:val="22"/>
                <w:szCs w:val="22"/>
                <w:lang w:val="en-GB"/>
              </w:rPr>
            </w:pPr>
          </w:p>
        </w:tc>
        <w:tc>
          <w:tcPr>
            <w:tcW w:w="1700" w:type="dxa"/>
            <w:vAlign w:val="center"/>
          </w:tcPr>
          <w:p w14:paraId="462390CF" w14:textId="6FF8A2C3" w:rsidR="004C478E" w:rsidRDefault="004C478E" w:rsidP="00881980">
            <w:pPr>
              <w:bidi w:val="0"/>
              <w:spacing w:line="360" w:lineRule="auto"/>
              <w:rPr>
                <w:rFonts w:asciiTheme="minorBidi" w:hAnsiTheme="minorBidi" w:cstheme="minorBidi"/>
                <w:sz w:val="22"/>
                <w:szCs w:val="22"/>
                <w:lang w:val="en-GB"/>
              </w:rPr>
            </w:pPr>
          </w:p>
        </w:tc>
        <w:tc>
          <w:tcPr>
            <w:tcW w:w="656" w:type="dxa"/>
            <w:vAlign w:val="center"/>
          </w:tcPr>
          <w:p w14:paraId="5D7736AE" w14:textId="77777777" w:rsidR="004C478E" w:rsidRDefault="004C478E" w:rsidP="00881980">
            <w:pPr>
              <w:bidi w:val="0"/>
              <w:spacing w:line="360" w:lineRule="auto"/>
              <w:rPr>
                <w:rFonts w:asciiTheme="minorBidi" w:hAnsiTheme="minorBidi" w:cstheme="minorBidi"/>
                <w:sz w:val="22"/>
                <w:szCs w:val="22"/>
                <w:lang w:val="en-GB"/>
              </w:rPr>
            </w:pPr>
          </w:p>
        </w:tc>
        <w:tc>
          <w:tcPr>
            <w:tcW w:w="1415" w:type="dxa"/>
            <w:vAlign w:val="center"/>
          </w:tcPr>
          <w:p w14:paraId="4179971D" w14:textId="77777777" w:rsidR="004C478E" w:rsidRDefault="004C478E" w:rsidP="00881980">
            <w:pPr>
              <w:bidi w:val="0"/>
              <w:spacing w:line="360" w:lineRule="auto"/>
              <w:rPr>
                <w:rFonts w:asciiTheme="minorBidi" w:hAnsiTheme="minorBidi" w:cstheme="minorBidi"/>
                <w:sz w:val="22"/>
                <w:szCs w:val="22"/>
                <w:lang w:val="en-GB"/>
              </w:rPr>
            </w:pPr>
          </w:p>
        </w:tc>
        <w:tc>
          <w:tcPr>
            <w:tcW w:w="1530" w:type="dxa"/>
            <w:vAlign w:val="center"/>
          </w:tcPr>
          <w:p w14:paraId="70A70E92" w14:textId="77777777" w:rsidR="004C478E" w:rsidRDefault="004C478E" w:rsidP="00881980">
            <w:pPr>
              <w:bidi w:val="0"/>
              <w:spacing w:line="360" w:lineRule="auto"/>
              <w:rPr>
                <w:rFonts w:asciiTheme="minorBidi" w:hAnsiTheme="minorBidi" w:cstheme="minorBidi"/>
                <w:sz w:val="22"/>
                <w:szCs w:val="22"/>
                <w:lang w:val="en-GB"/>
              </w:rPr>
            </w:pPr>
          </w:p>
        </w:tc>
        <w:tc>
          <w:tcPr>
            <w:tcW w:w="1710" w:type="dxa"/>
            <w:vAlign w:val="center"/>
          </w:tcPr>
          <w:p w14:paraId="53E6EB7A" w14:textId="77777777" w:rsidR="004C478E" w:rsidRDefault="004C478E" w:rsidP="00881980">
            <w:pPr>
              <w:bidi w:val="0"/>
              <w:spacing w:line="360" w:lineRule="auto"/>
              <w:rPr>
                <w:rFonts w:asciiTheme="minorBidi" w:hAnsiTheme="minorBidi" w:cstheme="minorBidi"/>
                <w:sz w:val="22"/>
                <w:szCs w:val="22"/>
                <w:lang w:val="en-GB"/>
              </w:rPr>
            </w:pPr>
          </w:p>
        </w:tc>
        <w:tc>
          <w:tcPr>
            <w:tcW w:w="1170" w:type="dxa"/>
            <w:vAlign w:val="center"/>
          </w:tcPr>
          <w:p w14:paraId="5F8CD67B" w14:textId="77777777" w:rsidR="004C478E" w:rsidRDefault="004C478E" w:rsidP="00881980">
            <w:pPr>
              <w:bidi w:val="0"/>
              <w:spacing w:line="360" w:lineRule="auto"/>
              <w:rPr>
                <w:rFonts w:asciiTheme="minorBidi" w:hAnsiTheme="minorBidi" w:cstheme="minorBidi"/>
                <w:sz w:val="22"/>
                <w:szCs w:val="22"/>
                <w:lang w:val="en-GB"/>
              </w:rPr>
            </w:pPr>
          </w:p>
        </w:tc>
        <w:tc>
          <w:tcPr>
            <w:tcW w:w="1583" w:type="dxa"/>
            <w:vAlign w:val="center"/>
          </w:tcPr>
          <w:p w14:paraId="5CE48BA6" w14:textId="017779EB" w:rsidR="004C478E" w:rsidRDefault="004C478E" w:rsidP="00881980">
            <w:pPr>
              <w:bidi w:val="0"/>
              <w:spacing w:line="360" w:lineRule="auto"/>
              <w:rPr>
                <w:rFonts w:asciiTheme="minorBidi" w:hAnsiTheme="minorBidi" w:cstheme="minorBidi"/>
                <w:sz w:val="22"/>
                <w:szCs w:val="22"/>
                <w:lang w:val="en-GB"/>
              </w:rPr>
            </w:pPr>
          </w:p>
        </w:tc>
      </w:tr>
      <w:tr w:rsidR="004C478E" w14:paraId="4A01C1C4" w14:textId="77777777" w:rsidTr="004C478E">
        <w:trPr>
          <w:trHeight w:val="386"/>
        </w:trPr>
        <w:tc>
          <w:tcPr>
            <w:tcW w:w="657" w:type="dxa"/>
            <w:vAlign w:val="center"/>
          </w:tcPr>
          <w:p w14:paraId="710BE261" w14:textId="77777777" w:rsidR="004C478E" w:rsidRDefault="004C478E" w:rsidP="00881980">
            <w:pPr>
              <w:bidi w:val="0"/>
              <w:spacing w:line="360" w:lineRule="auto"/>
              <w:rPr>
                <w:rFonts w:asciiTheme="minorBidi" w:hAnsiTheme="minorBidi" w:cstheme="minorBidi"/>
                <w:sz w:val="22"/>
                <w:szCs w:val="22"/>
                <w:lang w:val="en-GB"/>
              </w:rPr>
            </w:pPr>
          </w:p>
        </w:tc>
        <w:tc>
          <w:tcPr>
            <w:tcW w:w="1700" w:type="dxa"/>
            <w:vAlign w:val="center"/>
          </w:tcPr>
          <w:p w14:paraId="5B422096" w14:textId="47004961" w:rsidR="004C478E" w:rsidRDefault="004C478E" w:rsidP="00881980">
            <w:pPr>
              <w:bidi w:val="0"/>
              <w:spacing w:line="360" w:lineRule="auto"/>
              <w:rPr>
                <w:rFonts w:asciiTheme="minorBidi" w:hAnsiTheme="minorBidi" w:cstheme="minorBidi"/>
                <w:sz w:val="22"/>
                <w:szCs w:val="22"/>
                <w:lang w:val="en-GB"/>
              </w:rPr>
            </w:pPr>
          </w:p>
        </w:tc>
        <w:tc>
          <w:tcPr>
            <w:tcW w:w="656" w:type="dxa"/>
            <w:vAlign w:val="center"/>
          </w:tcPr>
          <w:p w14:paraId="12E8FA7A" w14:textId="77777777" w:rsidR="004C478E" w:rsidRDefault="004C478E" w:rsidP="00881980">
            <w:pPr>
              <w:bidi w:val="0"/>
              <w:spacing w:line="360" w:lineRule="auto"/>
              <w:rPr>
                <w:rFonts w:asciiTheme="minorBidi" w:hAnsiTheme="minorBidi" w:cstheme="minorBidi"/>
                <w:sz w:val="22"/>
                <w:szCs w:val="22"/>
                <w:lang w:val="en-GB"/>
              </w:rPr>
            </w:pPr>
          </w:p>
        </w:tc>
        <w:tc>
          <w:tcPr>
            <w:tcW w:w="1415" w:type="dxa"/>
            <w:vAlign w:val="center"/>
          </w:tcPr>
          <w:p w14:paraId="0EDDE7F3" w14:textId="77777777" w:rsidR="004C478E" w:rsidRDefault="004C478E" w:rsidP="00881980">
            <w:pPr>
              <w:bidi w:val="0"/>
              <w:spacing w:line="360" w:lineRule="auto"/>
              <w:rPr>
                <w:rFonts w:asciiTheme="minorBidi" w:hAnsiTheme="minorBidi" w:cstheme="minorBidi"/>
                <w:sz w:val="22"/>
                <w:szCs w:val="22"/>
                <w:lang w:val="en-GB"/>
              </w:rPr>
            </w:pPr>
          </w:p>
        </w:tc>
        <w:tc>
          <w:tcPr>
            <w:tcW w:w="1530" w:type="dxa"/>
            <w:vAlign w:val="center"/>
          </w:tcPr>
          <w:p w14:paraId="72180FA5" w14:textId="77777777" w:rsidR="004C478E" w:rsidRDefault="004C478E" w:rsidP="00881980">
            <w:pPr>
              <w:bidi w:val="0"/>
              <w:spacing w:line="360" w:lineRule="auto"/>
              <w:rPr>
                <w:rFonts w:asciiTheme="minorBidi" w:hAnsiTheme="minorBidi" w:cstheme="minorBidi"/>
                <w:sz w:val="22"/>
                <w:szCs w:val="22"/>
                <w:lang w:val="en-GB"/>
              </w:rPr>
            </w:pPr>
          </w:p>
        </w:tc>
        <w:tc>
          <w:tcPr>
            <w:tcW w:w="1710" w:type="dxa"/>
            <w:vAlign w:val="center"/>
          </w:tcPr>
          <w:p w14:paraId="201D19E4" w14:textId="77777777" w:rsidR="004C478E" w:rsidRDefault="004C478E" w:rsidP="00881980">
            <w:pPr>
              <w:bidi w:val="0"/>
              <w:spacing w:line="360" w:lineRule="auto"/>
              <w:rPr>
                <w:rFonts w:asciiTheme="minorBidi" w:hAnsiTheme="minorBidi" w:cstheme="minorBidi"/>
                <w:sz w:val="22"/>
                <w:szCs w:val="22"/>
                <w:lang w:val="en-GB"/>
              </w:rPr>
            </w:pPr>
          </w:p>
        </w:tc>
        <w:tc>
          <w:tcPr>
            <w:tcW w:w="1170" w:type="dxa"/>
            <w:vAlign w:val="center"/>
          </w:tcPr>
          <w:p w14:paraId="374F8A40" w14:textId="77777777" w:rsidR="004C478E" w:rsidRDefault="004C478E" w:rsidP="00881980">
            <w:pPr>
              <w:bidi w:val="0"/>
              <w:spacing w:line="360" w:lineRule="auto"/>
              <w:rPr>
                <w:rFonts w:asciiTheme="minorBidi" w:hAnsiTheme="minorBidi" w:cstheme="minorBidi"/>
                <w:sz w:val="22"/>
                <w:szCs w:val="22"/>
                <w:lang w:val="en-GB"/>
              </w:rPr>
            </w:pPr>
          </w:p>
        </w:tc>
        <w:tc>
          <w:tcPr>
            <w:tcW w:w="1583" w:type="dxa"/>
            <w:vAlign w:val="center"/>
          </w:tcPr>
          <w:p w14:paraId="1776F781" w14:textId="0735D596" w:rsidR="004C478E" w:rsidRDefault="004C478E" w:rsidP="00881980">
            <w:pPr>
              <w:bidi w:val="0"/>
              <w:spacing w:line="360" w:lineRule="auto"/>
              <w:rPr>
                <w:rFonts w:asciiTheme="minorBidi" w:hAnsiTheme="minorBidi" w:cstheme="minorBidi"/>
                <w:sz w:val="22"/>
                <w:szCs w:val="22"/>
                <w:lang w:val="en-GB"/>
              </w:rPr>
            </w:pPr>
          </w:p>
        </w:tc>
      </w:tr>
      <w:tr w:rsidR="004C478E" w14:paraId="7D706ECF" w14:textId="77777777" w:rsidTr="004C478E">
        <w:trPr>
          <w:trHeight w:val="386"/>
        </w:trPr>
        <w:tc>
          <w:tcPr>
            <w:tcW w:w="657" w:type="dxa"/>
            <w:vAlign w:val="center"/>
          </w:tcPr>
          <w:p w14:paraId="5AAA014A" w14:textId="77777777" w:rsidR="004C478E" w:rsidRDefault="004C478E" w:rsidP="00881980">
            <w:pPr>
              <w:bidi w:val="0"/>
              <w:spacing w:line="360" w:lineRule="auto"/>
              <w:rPr>
                <w:rFonts w:asciiTheme="minorBidi" w:hAnsiTheme="minorBidi" w:cstheme="minorBidi"/>
                <w:sz w:val="22"/>
                <w:szCs w:val="22"/>
                <w:lang w:val="en-GB"/>
              </w:rPr>
            </w:pPr>
          </w:p>
        </w:tc>
        <w:tc>
          <w:tcPr>
            <w:tcW w:w="1700" w:type="dxa"/>
            <w:vAlign w:val="center"/>
          </w:tcPr>
          <w:p w14:paraId="3C90F6B6" w14:textId="02E307AC" w:rsidR="004C478E" w:rsidRDefault="004C478E" w:rsidP="00881980">
            <w:pPr>
              <w:bidi w:val="0"/>
              <w:spacing w:line="360" w:lineRule="auto"/>
              <w:rPr>
                <w:rFonts w:asciiTheme="minorBidi" w:hAnsiTheme="minorBidi" w:cstheme="minorBidi"/>
                <w:sz w:val="22"/>
                <w:szCs w:val="22"/>
                <w:lang w:val="en-GB"/>
              </w:rPr>
            </w:pPr>
          </w:p>
        </w:tc>
        <w:tc>
          <w:tcPr>
            <w:tcW w:w="656" w:type="dxa"/>
            <w:vAlign w:val="center"/>
          </w:tcPr>
          <w:p w14:paraId="20556EBF" w14:textId="77777777" w:rsidR="004C478E" w:rsidRDefault="004C478E" w:rsidP="00881980">
            <w:pPr>
              <w:bidi w:val="0"/>
              <w:spacing w:line="360" w:lineRule="auto"/>
              <w:rPr>
                <w:rFonts w:asciiTheme="minorBidi" w:hAnsiTheme="minorBidi" w:cstheme="minorBidi"/>
                <w:sz w:val="22"/>
                <w:szCs w:val="22"/>
                <w:lang w:val="en-GB"/>
              </w:rPr>
            </w:pPr>
          </w:p>
        </w:tc>
        <w:tc>
          <w:tcPr>
            <w:tcW w:w="1415" w:type="dxa"/>
            <w:vAlign w:val="center"/>
          </w:tcPr>
          <w:p w14:paraId="08866BEF" w14:textId="77777777" w:rsidR="004C478E" w:rsidRDefault="004C478E" w:rsidP="00881980">
            <w:pPr>
              <w:bidi w:val="0"/>
              <w:spacing w:line="360" w:lineRule="auto"/>
              <w:rPr>
                <w:rFonts w:asciiTheme="minorBidi" w:hAnsiTheme="minorBidi" w:cstheme="minorBidi"/>
                <w:sz w:val="22"/>
                <w:szCs w:val="22"/>
                <w:lang w:val="en-GB"/>
              </w:rPr>
            </w:pPr>
          </w:p>
        </w:tc>
        <w:tc>
          <w:tcPr>
            <w:tcW w:w="1530" w:type="dxa"/>
            <w:vAlign w:val="center"/>
          </w:tcPr>
          <w:p w14:paraId="27E75B6F" w14:textId="77777777" w:rsidR="004C478E" w:rsidRDefault="004C478E" w:rsidP="00881980">
            <w:pPr>
              <w:bidi w:val="0"/>
              <w:spacing w:line="360" w:lineRule="auto"/>
              <w:rPr>
                <w:rFonts w:asciiTheme="minorBidi" w:hAnsiTheme="minorBidi" w:cstheme="minorBidi"/>
                <w:sz w:val="22"/>
                <w:szCs w:val="22"/>
                <w:lang w:val="en-GB"/>
              </w:rPr>
            </w:pPr>
          </w:p>
        </w:tc>
        <w:tc>
          <w:tcPr>
            <w:tcW w:w="1710" w:type="dxa"/>
            <w:vAlign w:val="center"/>
          </w:tcPr>
          <w:p w14:paraId="71AB8039" w14:textId="77777777" w:rsidR="004C478E" w:rsidRDefault="004C478E" w:rsidP="00881980">
            <w:pPr>
              <w:bidi w:val="0"/>
              <w:spacing w:line="360" w:lineRule="auto"/>
              <w:rPr>
                <w:rFonts w:asciiTheme="minorBidi" w:hAnsiTheme="minorBidi" w:cstheme="minorBidi"/>
                <w:sz w:val="22"/>
                <w:szCs w:val="22"/>
                <w:lang w:val="en-GB"/>
              </w:rPr>
            </w:pPr>
          </w:p>
        </w:tc>
        <w:tc>
          <w:tcPr>
            <w:tcW w:w="1170" w:type="dxa"/>
            <w:vAlign w:val="center"/>
          </w:tcPr>
          <w:p w14:paraId="12133DC8" w14:textId="77777777" w:rsidR="004C478E" w:rsidRDefault="004C478E" w:rsidP="00881980">
            <w:pPr>
              <w:bidi w:val="0"/>
              <w:spacing w:line="360" w:lineRule="auto"/>
              <w:rPr>
                <w:rFonts w:asciiTheme="minorBidi" w:hAnsiTheme="minorBidi" w:cstheme="minorBidi"/>
                <w:sz w:val="22"/>
                <w:szCs w:val="22"/>
                <w:lang w:val="en-GB"/>
              </w:rPr>
            </w:pPr>
          </w:p>
        </w:tc>
        <w:tc>
          <w:tcPr>
            <w:tcW w:w="1583" w:type="dxa"/>
            <w:vAlign w:val="center"/>
          </w:tcPr>
          <w:p w14:paraId="5B62EECF" w14:textId="5F2B100A" w:rsidR="004C478E" w:rsidRDefault="004C478E" w:rsidP="00881980">
            <w:pPr>
              <w:bidi w:val="0"/>
              <w:spacing w:line="360" w:lineRule="auto"/>
              <w:rPr>
                <w:rFonts w:asciiTheme="minorBidi" w:hAnsiTheme="minorBidi" w:cstheme="minorBidi"/>
                <w:sz w:val="22"/>
                <w:szCs w:val="22"/>
                <w:lang w:val="en-GB"/>
              </w:rPr>
            </w:pPr>
          </w:p>
        </w:tc>
      </w:tr>
      <w:tr w:rsidR="004C478E" w14:paraId="5E55CD78" w14:textId="77777777" w:rsidTr="004C478E">
        <w:trPr>
          <w:trHeight w:val="386"/>
        </w:trPr>
        <w:tc>
          <w:tcPr>
            <w:tcW w:w="657" w:type="dxa"/>
            <w:vAlign w:val="center"/>
          </w:tcPr>
          <w:p w14:paraId="06B257E8" w14:textId="77777777" w:rsidR="004C478E" w:rsidRDefault="004C478E" w:rsidP="00881980">
            <w:pPr>
              <w:bidi w:val="0"/>
              <w:spacing w:line="360" w:lineRule="auto"/>
              <w:rPr>
                <w:rFonts w:asciiTheme="minorBidi" w:hAnsiTheme="minorBidi" w:cstheme="minorBidi"/>
                <w:sz w:val="22"/>
                <w:szCs w:val="22"/>
                <w:lang w:val="en-GB"/>
              </w:rPr>
            </w:pPr>
          </w:p>
        </w:tc>
        <w:tc>
          <w:tcPr>
            <w:tcW w:w="1700" w:type="dxa"/>
            <w:vAlign w:val="center"/>
          </w:tcPr>
          <w:p w14:paraId="26EFB9DB" w14:textId="03E1C0E9" w:rsidR="004C478E" w:rsidRDefault="004C478E" w:rsidP="00881980">
            <w:pPr>
              <w:bidi w:val="0"/>
              <w:spacing w:line="360" w:lineRule="auto"/>
              <w:rPr>
                <w:rFonts w:asciiTheme="minorBidi" w:hAnsiTheme="minorBidi" w:cstheme="minorBidi"/>
                <w:sz w:val="22"/>
                <w:szCs w:val="22"/>
                <w:lang w:val="en-GB"/>
              </w:rPr>
            </w:pPr>
          </w:p>
        </w:tc>
        <w:tc>
          <w:tcPr>
            <w:tcW w:w="656" w:type="dxa"/>
            <w:vAlign w:val="center"/>
          </w:tcPr>
          <w:p w14:paraId="55B9C858" w14:textId="77777777" w:rsidR="004C478E" w:rsidRDefault="004C478E" w:rsidP="00881980">
            <w:pPr>
              <w:bidi w:val="0"/>
              <w:spacing w:line="360" w:lineRule="auto"/>
              <w:rPr>
                <w:rFonts w:asciiTheme="minorBidi" w:hAnsiTheme="minorBidi" w:cstheme="minorBidi"/>
                <w:sz w:val="22"/>
                <w:szCs w:val="22"/>
                <w:lang w:val="en-GB"/>
              </w:rPr>
            </w:pPr>
          </w:p>
        </w:tc>
        <w:tc>
          <w:tcPr>
            <w:tcW w:w="1415" w:type="dxa"/>
            <w:vAlign w:val="center"/>
          </w:tcPr>
          <w:p w14:paraId="5347C43D" w14:textId="77777777" w:rsidR="004C478E" w:rsidRDefault="004C478E" w:rsidP="00881980">
            <w:pPr>
              <w:bidi w:val="0"/>
              <w:spacing w:line="360" w:lineRule="auto"/>
              <w:rPr>
                <w:rFonts w:asciiTheme="minorBidi" w:hAnsiTheme="minorBidi" w:cstheme="minorBidi"/>
                <w:sz w:val="22"/>
                <w:szCs w:val="22"/>
                <w:lang w:val="en-GB"/>
              </w:rPr>
            </w:pPr>
          </w:p>
        </w:tc>
        <w:tc>
          <w:tcPr>
            <w:tcW w:w="1530" w:type="dxa"/>
            <w:vAlign w:val="center"/>
          </w:tcPr>
          <w:p w14:paraId="03404410" w14:textId="77777777" w:rsidR="004C478E" w:rsidRDefault="004C478E" w:rsidP="00881980">
            <w:pPr>
              <w:bidi w:val="0"/>
              <w:spacing w:line="360" w:lineRule="auto"/>
              <w:rPr>
                <w:rFonts w:asciiTheme="minorBidi" w:hAnsiTheme="minorBidi" w:cstheme="minorBidi"/>
                <w:sz w:val="22"/>
                <w:szCs w:val="22"/>
                <w:lang w:val="en-GB"/>
              </w:rPr>
            </w:pPr>
          </w:p>
        </w:tc>
        <w:tc>
          <w:tcPr>
            <w:tcW w:w="1710" w:type="dxa"/>
            <w:vAlign w:val="center"/>
          </w:tcPr>
          <w:p w14:paraId="537FBC81" w14:textId="77777777" w:rsidR="004C478E" w:rsidRDefault="004C478E" w:rsidP="00881980">
            <w:pPr>
              <w:bidi w:val="0"/>
              <w:spacing w:line="360" w:lineRule="auto"/>
              <w:rPr>
                <w:rFonts w:asciiTheme="minorBidi" w:hAnsiTheme="minorBidi" w:cstheme="minorBidi"/>
                <w:sz w:val="22"/>
                <w:szCs w:val="22"/>
                <w:lang w:val="en-GB"/>
              </w:rPr>
            </w:pPr>
          </w:p>
        </w:tc>
        <w:tc>
          <w:tcPr>
            <w:tcW w:w="1170" w:type="dxa"/>
            <w:vAlign w:val="center"/>
          </w:tcPr>
          <w:p w14:paraId="23C8888B" w14:textId="77777777" w:rsidR="004C478E" w:rsidRDefault="004C478E" w:rsidP="00881980">
            <w:pPr>
              <w:bidi w:val="0"/>
              <w:spacing w:line="360" w:lineRule="auto"/>
              <w:rPr>
                <w:rFonts w:asciiTheme="minorBidi" w:hAnsiTheme="minorBidi" w:cstheme="minorBidi"/>
                <w:sz w:val="22"/>
                <w:szCs w:val="22"/>
                <w:lang w:val="en-GB"/>
              </w:rPr>
            </w:pPr>
          </w:p>
        </w:tc>
        <w:tc>
          <w:tcPr>
            <w:tcW w:w="1583" w:type="dxa"/>
            <w:vAlign w:val="center"/>
          </w:tcPr>
          <w:p w14:paraId="666F7E86" w14:textId="38BC1D9B" w:rsidR="004C478E" w:rsidRDefault="004C478E" w:rsidP="00881980">
            <w:pPr>
              <w:bidi w:val="0"/>
              <w:spacing w:line="360" w:lineRule="auto"/>
              <w:rPr>
                <w:rFonts w:asciiTheme="minorBidi" w:hAnsiTheme="minorBidi" w:cstheme="minorBidi"/>
                <w:sz w:val="22"/>
                <w:szCs w:val="22"/>
                <w:lang w:val="en-GB"/>
              </w:rPr>
            </w:pPr>
          </w:p>
        </w:tc>
      </w:tr>
    </w:tbl>
    <w:p w14:paraId="603FF10C" w14:textId="77777777" w:rsidR="00333FCA" w:rsidRDefault="00333FCA" w:rsidP="00333FCA">
      <w:pPr>
        <w:bidi w:val="0"/>
        <w:rPr>
          <w:rFonts w:asciiTheme="minorBidi" w:hAnsiTheme="minorBidi" w:cstheme="minorBidi"/>
          <w:sz w:val="22"/>
          <w:szCs w:val="22"/>
          <w:lang w:val="en-GB"/>
        </w:rPr>
      </w:pPr>
    </w:p>
    <w:tbl>
      <w:tblPr>
        <w:tblStyle w:val="TableGrid"/>
        <w:tblW w:w="0" w:type="auto"/>
        <w:tblLook w:val="04A0" w:firstRow="1" w:lastRow="0" w:firstColumn="1" w:lastColumn="0" w:noHBand="0" w:noVBand="1"/>
      </w:tblPr>
      <w:tblGrid>
        <w:gridCol w:w="2178"/>
        <w:gridCol w:w="2060"/>
        <w:gridCol w:w="2061"/>
        <w:gridCol w:w="2061"/>
        <w:gridCol w:w="2061"/>
      </w:tblGrid>
      <w:tr w:rsidR="0098137B" w14:paraId="33D6C742" w14:textId="77777777" w:rsidTr="00881980">
        <w:trPr>
          <w:trHeight w:val="543"/>
        </w:trPr>
        <w:tc>
          <w:tcPr>
            <w:tcW w:w="2178" w:type="dxa"/>
            <w:vAlign w:val="center"/>
          </w:tcPr>
          <w:p w14:paraId="547A4979" w14:textId="77777777" w:rsidR="0098137B" w:rsidRPr="00333FCA" w:rsidRDefault="0098137B" w:rsidP="00881980">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IdRILL M. E</w:t>
            </w:r>
          </w:p>
        </w:tc>
        <w:tc>
          <w:tcPr>
            <w:tcW w:w="2060" w:type="dxa"/>
            <w:vAlign w:val="center"/>
          </w:tcPr>
          <w:p w14:paraId="72619074" w14:textId="77777777" w:rsidR="0098137B" w:rsidRPr="00333FCA" w:rsidRDefault="0098137B" w:rsidP="00881980">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HIRGAN / DI</w:t>
            </w:r>
          </w:p>
        </w:tc>
        <w:tc>
          <w:tcPr>
            <w:tcW w:w="2061" w:type="dxa"/>
            <w:vAlign w:val="center"/>
          </w:tcPr>
          <w:p w14:paraId="23EFA8C1" w14:textId="77777777" w:rsidR="0098137B" w:rsidRPr="00333FCA" w:rsidRDefault="0098137B" w:rsidP="00881980">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PEDCO</w:t>
            </w:r>
          </w:p>
        </w:tc>
        <w:tc>
          <w:tcPr>
            <w:tcW w:w="2061" w:type="dxa"/>
            <w:vAlign w:val="center"/>
          </w:tcPr>
          <w:p w14:paraId="3C29BC45" w14:textId="77777777" w:rsidR="0098137B" w:rsidRPr="00333FCA" w:rsidRDefault="0098137B" w:rsidP="00881980">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TPI</w:t>
            </w:r>
          </w:p>
        </w:tc>
        <w:tc>
          <w:tcPr>
            <w:tcW w:w="2061" w:type="dxa"/>
            <w:vAlign w:val="center"/>
          </w:tcPr>
          <w:p w14:paraId="282879D6" w14:textId="77777777" w:rsidR="0098137B" w:rsidRPr="00333FCA" w:rsidRDefault="0098137B" w:rsidP="00881980">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NISOC</w:t>
            </w:r>
          </w:p>
        </w:tc>
      </w:tr>
      <w:tr w:rsidR="0098137B" w14:paraId="3A4E3289" w14:textId="77777777" w:rsidTr="00881980">
        <w:trPr>
          <w:trHeight w:val="525"/>
        </w:trPr>
        <w:tc>
          <w:tcPr>
            <w:tcW w:w="2178" w:type="dxa"/>
            <w:vAlign w:val="center"/>
          </w:tcPr>
          <w:p w14:paraId="51A6F183"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0" w:type="dxa"/>
            <w:vAlign w:val="center"/>
          </w:tcPr>
          <w:p w14:paraId="0C8C13D2"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74E121F9"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7BE1409E"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0B78F4A6"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r>
      <w:tr w:rsidR="0098137B" w14:paraId="1E046FF8" w14:textId="77777777" w:rsidTr="00881980">
        <w:trPr>
          <w:trHeight w:val="615"/>
        </w:trPr>
        <w:tc>
          <w:tcPr>
            <w:tcW w:w="2178" w:type="dxa"/>
            <w:vAlign w:val="center"/>
          </w:tcPr>
          <w:p w14:paraId="64F58E61"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0" w:type="dxa"/>
            <w:vAlign w:val="center"/>
          </w:tcPr>
          <w:p w14:paraId="3B640C8F"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0842A451"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7FA66D25"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2EB62DB6"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r>
      <w:tr w:rsidR="0098137B" w14:paraId="1E18D5A4" w14:textId="77777777" w:rsidTr="00881980">
        <w:trPr>
          <w:trHeight w:val="633"/>
        </w:trPr>
        <w:tc>
          <w:tcPr>
            <w:tcW w:w="2178" w:type="dxa"/>
            <w:vAlign w:val="center"/>
          </w:tcPr>
          <w:p w14:paraId="2B483032"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0" w:type="dxa"/>
            <w:vAlign w:val="center"/>
          </w:tcPr>
          <w:p w14:paraId="0B6DC35C"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0CEC680F"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6460AD70"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6BEA7F0C" w14:textId="77777777" w:rsidR="0098137B" w:rsidRPr="00333FCA" w:rsidRDefault="0098137B" w:rsidP="00881980">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r>
    </w:tbl>
    <w:p w14:paraId="3E147742" w14:textId="30BE8A1D" w:rsidR="00333FCA" w:rsidRPr="002E3B9A" w:rsidRDefault="00333FCA" w:rsidP="002E3B9A">
      <w:pPr>
        <w:pStyle w:val="ListParagraph"/>
        <w:numPr>
          <w:ilvl w:val="1"/>
          <w:numId w:val="21"/>
        </w:numPr>
        <w:bidi w:val="0"/>
        <w:rPr>
          <w:rFonts w:ascii="Arial" w:hAnsi="Arial" w:cs="Arial"/>
          <w:caps/>
          <w:sz w:val="22"/>
          <w:szCs w:val="22"/>
          <w:lang w:val="en-GB"/>
        </w:rPr>
      </w:pPr>
      <w:r w:rsidRPr="002E3B9A">
        <w:rPr>
          <w:rFonts w:ascii="Arial" w:hAnsi="Arial" w:cs="Arial"/>
          <w:caps/>
          <w:sz w:val="22"/>
          <w:szCs w:val="22"/>
          <w:lang w:val="en-GB"/>
        </w:rPr>
        <w:lastRenderedPageBreak/>
        <w:t>Oil Leak Test Report Form. (Attachment #2)</w:t>
      </w:r>
    </w:p>
    <w:tbl>
      <w:tblPr>
        <w:tblStyle w:val="TableGrid"/>
        <w:tblW w:w="0" w:type="auto"/>
        <w:tblLook w:val="04A0" w:firstRow="1" w:lastRow="0" w:firstColumn="1" w:lastColumn="0" w:noHBand="0" w:noVBand="1"/>
      </w:tblPr>
      <w:tblGrid>
        <w:gridCol w:w="2178"/>
        <w:gridCol w:w="3188"/>
        <w:gridCol w:w="3084"/>
        <w:gridCol w:w="1971"/>
      </w:tblGrid>
      <w:tr w:rsidR="001A76B4" w14:paraId="2D8EDCDE" w14:textId="77777777" w:rsidTr="001A76B4">
        <w:trPr>
          <w:trHeight w:val="678"/>
        </w:trPr>
        <w:tc>
          <w:tcPr>
            <w:tcW w:w="2178" w:type="dxa"/>
            <w:vMerge w:val="restart"/>
            <w:vAlign w:val="center"/>
          </w:tcPr>
          <w:p w14:paraId="1D0AAA0F" w14:textId="5F6DE0ED" w:rsidR="001A76B4" w:rsidRDefault="001A76B4" w:rsidP="00E100D4">
            <w:pPr>
              <w:bidi w:val="0"/>
              <w:spacing w:line="360" w:lineRule="auto"/>
              <w:jc w:val="center"/>
              <w:rPr>
                <w:rFonts w:asciiTheme="minorBidi" w:hAnsiTheme="minorBidi" w:cstheme="minorBidi"/>
                <w:sz w:val="22"/>
                <w:szCs w:val="22"/>
                <w:lang w:val="en-GB"/>
              </w:rPr>
            </w:pPr>
            <w:r w:rsidRPr="0034040D">
              <w:rPr>
                <w:rFonts w:ascii="Arial" w:hAnsi="Arial" w:cs="B Zar"/>
                <w:noProof/>
                <w:color w:val="000000"/>
                <w:sz w:val="24"/>
              </w:rPr>
              <w:drawing>
                <wp:inline distT="0" distB="0" distL="0" distR="0" wp14:anchorId="155AC163" wp14:editId="55B9ABE9">
                  <wp:extent cx="845634" cy="619125"/>
                  <wp:effectExtent l="0" t="0" r="0" b="0"/>
                  <wp:docPr id="1274253525" name="Picture 127425352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8"/>
                          <a:srcRect/>
                          <a:stretch>
                            <a:fillRect/>
                          </a:stretch>
                        </pic:blipFill>
                        <pic:spPr bwMode="auto">
                          <a:xfrm>
                            <a:off x="0" y="0"/>
                            <a:ext cx="858352" cy="628436"/>
                          </a:xfrm>
                          <a:prstGeom prst="rect">
                            <a:avLst/>
                          </a:prstGeom>
                          <a:noFill/>
                          <a:ln w="9525">
                            <a:noFill/>
                            <a:miter lim="800000"/>
                            <a:headEnd/>
                            <a:tailEnd/>
                          </a:ln>
                        </pic:spPr>
                      </pic:pic>
                    </a:graphicData>
                  </a:graphic>
                </wp:inline>
              </w:drawing>
            </w:r>
          </w:p>
        </w:tc>
        <w:tc>
          <w:tcPr>
            <w:tcW w:w="6272" w:type="dxa"/>
            <w:gridSpan w:val="2"/>
            <w:vAlign w:val="center"/>
          </w:tcPr>
          <w:p w14:paraId="30B2AE38" w14:textId="4C465EBB" w:rsidR="001A76B4" w:rsidRPr="00E100D4" w:rsidRDefault="001A76B4" w:rsidP="00E100D4">
            <w:pPr>
              <w:bidi w:val="0"/>
              <w:spacing w:line="360" w:lineRule="auto"/>
              <w:jc w:val="center"/>
              <w:rPr>
                <w:rFonts w:asciiTheme="minorBidi" w:hAnsiTheme="minorBidi" w:cstheme="minorBidi"/>
                <w:b/>
                <w:bCs/>
                <w:sz w:val="28"/>
                <w:szCs w:val="28"/>
                <w:lang w:val="en-GB"/>
              </w:rPr>
            </w:pPr>
            <w:r w:rsidRPr="001A76B4">
              <w:rPr>
                <w:rFonts w:asciiTheme="minorBidi" w:hAnsiTheme="minorBidi" w:cstheme="minorBidi"/>
                <w:b/>
                <w:bCs/>
                <w:sz w:val="24"/>
                <w:lang w:val="en-GB"/>
              </w:rPr>
              <w:t>Project Name: Binak Oilfield Development of Gas Dehydration Package.</w:t>
            </w:r>
          </w:p>
        </w:tc>
        <w:tc>
          <w:tcPr>
            <w:tcW w:w="1971" w:type="dxa"/>
            <w:vMerge w:val="restart"/>
            <w:vAlign w:val="center"/>
          </w:tcPr>
          <w:p w14:paraId="10EB4A52" w14:textId="3B3B5942" w:rsidR="001A76B4" w:rsidRDefault="001A76B4" w:rsidP="00E100D4">
            <w:pPr>
              <w:bidi w:val="0"/>
              <w:spacing w:line="360" w:lineRule="auto"/>
              <w:jc w:val="center"/>
              <w:rPr>
                <w:rFonts w:asciiTheme="minorBidi" w:hAnsiTheme="minorBidi" w:cstheme="minorBidi"/>
                <w:sz w:val="22"/>
                <w:szCs w:val="22"/>
                <w:lang w:val="en-GB"/>
              </w:rPr>
            </w:pPr>
            <w:r>
              <w:rPr>
                <w:noProof/>
              </w:rPr>
              <w:drawing>
                <wp:inline distT="0" distB="0" distL="0" distR="0" wp14:anchorId="5A7C463D" wp14:editId="47AA5A85">
                  <wp:extent cx="528320" cy="327025"/>
                  <wp:effectExtent l="0" t="0" r="5080" b="0"/>
                  <wp:docPr id="180794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inline>
              </w:drawing>
            </w:r>
            <w:r>
              <w:rPr>
                <w:rFonts w:ascii="Arial" w:hAnsi="Arial" w:cs="B Zar"/>
                <w:b/>
                <w:bCs/>
                <w:noProof/>
                <w:color w:val="000000"/>
                <w:rtl/>
              </w:rPr>
              <w:drawing>
                <wp:anchor distT="0" distB="0" distL="114300" distR="114300" simplePos="0" relativeHeight="251476992" behindDoc="0" locked="0" layoutInCell="1" allowOverlap="1" wp14:anchorId="2F27EC46" wp14:editId="23F3BAA8">
                  <wp:simplePos x="0" y="0"/>
                  <wp:positionH relativeFrom="column">
                    <wp:posOffset>73660</wp:posOffset>
                  </wp:positionH>
                  <wp:positionV relativeFrom="paragraph">
                    <wp:posOffset>-369570</wp:posOffset>
                  </wp:positionV>
                  <wp:extent cx="1036320" cy="358140"/>
                  <wp:effectExtent l="0" t="0" r="0" b="3810"/>
                  <wp:wrapSquare wrapText="bothSides"/>
                  <wp:docPr id="1090765314" name="Picture 109076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0">
                            <a:extLst>
                              <a:ext uri="{28A0092B-C50C-407E-A947-70E740481C1C}">
                                <a14:useLocalDpi xmlns:a14="http://schemas.microsoft.com/office/drawing/2010/main" val="0"/>
                              </a:ext>
                            </a:extLst>
                          </a:blip>
                          <a:srcRect b="55340"/>
                          <a:stretch/>
                        </pic:blipFill>
                        <pic:spPr bwMode="auto">
                          <a:xfrm>
                            <a:off x="0" y="0"/>
                            <a:ext cx="103632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A76B4" w14:paraId="6A4556C4" w14:textId="77777777" w:rsidTr="001A76B4">
        <w:trPr>
          <w:trHeight w:val="381"/>
        </w:trPr>
        <w:tc>
          <w:tcPr>
            <w:tcW w:w="2178" w:type="dxa"/>
            <w:vMerge/>
            <w:vAlign w:val="center"/>
          </w:tcPr>
          <w:p w14:paraId="6B799056" w14:textId="77777777" w:rsidR="001A76B4" w:rsidRPr="0034040D" w:rsidRDefault="001A76B4" w:rsidP="00E100D4">
            <w:pPr>
              <w:bidi w:val="0"/>
              <w:spacing w:line="360" w:lineRule="auto"/>
              <w:jc w:val="center"/>
              <w:rPr>
                <w:rFonts w:ascii="Arial" w:hAnsi="Arial" w:cs="B Zar"/>
                <w:noProof/>
                <w:color w:val="000000"/>
                <w:sz w:val="24"/>
              </w:rPr>
            </w:pPr>
          </w:p>
        </w:tc>
        <w:tc>
          <w:tcPr>
            <w:tcW w:w="6272" w:type="dxa"/>
            <w:gridSpan w:val="2"/>
            <w:vAlign w:val="center"/>
          </w:tcPr>
          <w:p w14:paraId="31A32788" w14:textId="5D375476" w:rsidR="001A76B4" w:rsidRPr="001A76B4" w:rsidRDefault="001A76B4" w:rsidP="00E100D4">
            <w:pPr>
              <w:bidi w:val="0"/>
              <w:spacing w:line="360" w:lineRule="auto"/>
              <w:jc w:val="center"/>
              <w:rPr>
                <w:rFonts w:asciiTheme="minorBidi" w:hAnsiTheme="minorBidi" w:cstheme="minorBidi"/>
                <w:b/>
                <w:bCs/>
                <w:sz w:val="28"/>
                <w:szCs w:val="28"/>
                <w:lang w:val="en-GB"/>
              </w:rPr>
            </w:pPr>
            <w:r w:rsidRPr="001A76B4">
              <w:rPr>
                <w:rFonts w:ascii="Arial" w:hAnsi="Arial" w:cs="Arial"/>
                <w:b/>
                <w:bCs/>
                <w:caps/>
                <w:sz w:val="24"/>
                <w:lang w:val="en-GB"/>
              </w:rPr>
              <w:t>Oil Leak Test Report</w:t>
            </w:r>
          </w:p>
        </w:tc>
        <w:tc>
          <w:tcPr>
            <w:tcW w:w="1971" w:type="dxa"/>
            <w:vMerge/>
            <w:vAlign w:val="center"/>
          </w:tcPr>
          <w:p w14:paraId="5B3062A6" w14:textId="77777777" w:rsidR="001A76B4" w:rsidRDefault="001A76B4" w:rsidP="00E100D4">
            <w:pPr>
              <w:bidi w:val="0"/>
              <w:spacing w:line="360" w:lineRule="auto"/>
              <w:jc w:val="center"/>
              <w:rPr>
                <w:noProof/>
              </w:rPr>
            </w:pPr>
          </w:p>
        </w:tc>
      </w:tr>
      <w:tr w:rsidR="00F277BB" w14:paraId="51F83197" w14:textId="77777777" w:rsidTr="00333FCA">
        <w:trPr>
          <w:trHeight w:val="345"/>
        </w:trPr>
        <w:tc>
          <w:tcPr>
            <w:tcW w:w="2178" w:type="dxa"/>
            <w:vAlign w:val="center"/>
          </w:tcPr>
          <w:p w14:paraId="74E7BE12" w14:textId="72A74911"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Client:</w:t>
            </w:r>
          </w:p>
        </w:tc>
        <w:tc>
          <w:tcPr>
            <w:tcW w:w="3188" w:type="dxa"/>
            <w:vAlign w:val="center"/>
          </w:tcPr>
          <w:p w14:paraId="6C028B33" w14:textId="7CAA77EC"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Vendor:</w:t>
            </w:r>
          </w:p>
        </w:tc>
        <w:tc>
          <w:tcPr>
            <w:tcW w:w="3084" w:type="dxa"/>
            <w:vAlign w:val="center"/>
          </w:tcPr>
          <w:p w14:paraId="2277E39D" w14:textId="10228D92"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Purchaser:</w:t>
            </w:r>
          </w:p>
        </w:tc>
        <w:tc>
          <w:tcPr>
            <w:tcW w:w="1971" w:type="dxa"/>
            <w:vAlign w:val="center"/>
          </w:tcPr>
          <w:p w14:paraId="4C5AC9B0" w14:textId="22139AB5"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Date:</w:t>
            </w:r>
          </w:p>
        </w:tc>
      </w:tr>
      <w:tr w:rsidR="00F277BB" w14:paraId="6188E929" w14:textId="77777777" w:rsidTr="00333FCA">
        <w:trPr>
          <w:trHeight w:val="498"/>
        </w:trPr>
        <w:tc>
          <w:tcPr>
            <w:tcW w:w="2178" w:type="dxa"/>
            <w:vAlign w:val="center"/>
          </w:tcPr>
          <w:p w14:paraId="6DD27D74" w14:textId="73D2B236"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sz w:val="22"/>
                <w:szCs w:val="22"/>
                <w:lang w:val="en-GB"/>
              </w:rPr>
              <w:t>NISOC</w:t>
            </w:r>
          </w:p>
        </w:tc>
        <w:tc>
          <w:tcPr>
            <w:tcW w:w="3188" w:type="dxa"/>
            <w:vAlign w:val="center"/>
          </w:tcPr>
          <w:p w14:paraId="3F23B58A" w14:textId="220F5AC8" w:rsidR="00F277BB" w:rsidRDefault="00E100D4" w:rsidP="006011D7">
            <w:pPr>
              <w:keepNext/>
              <w:widowControl w:val="0"/>
              <w:bidi w:val="0"/>
              <w:jc w:val="center"/>
              <w:outlineLvl w:val="0"/>
              <w:rPr>
                <w:rFonts w:asciiTheme="minorBidi" w:hAnsiTheme="minorBidi" w:cstheme="minorBidi"/>
                <w:sz w:val="22"/>
                <w:szCs w:val="22"/>
                <w:lang w:val="en-GB"/>
              </w:rPr>
            </w:pPr>
            <w:bookmarkStart w:id="36" w:name="_Toc182725761"/>
            <w:bookmarkStart w:id="37" w:name="_Toc188344677"/>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w:t>
            </w:r>
            <w:bookmarkEnd w:id="36"/>
            <w:bookmarkEnd w:id="37"/>
          </w:p>
        </w:tc>
        <w:tc>
          <w:tcPr>
            <w:tcW w:w="3084" w:type="dxa"/>
            <w:vAlign w:val="center"/>
          </w:tcPr>
          <w:p w14:paraId="57F84646" w14:textId="5F74D2CB" w:rsidR="00F277BB" w:rsidRDefault="00E100D4" w:rsidP="00E100D4">
            <w:pPr>
              <w:bidi w:val="0"/>
              <w:spacing w:line="360" w:lineRule="auto"/>
              <w:jc w:val="center"/>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Pr>
                <w:rFonts w:asciiTheme="minorBidi" w:hAnsiTheme="minorBidi" w:cstheme="minorBidi"/>
                <w:sz w:val="22"/>
                <w:szCs w:val="22"/>
                <w:lang w:val="en-GB"/>
              </w:rPr>
              <w:t xml:space="preserve"> </w:t>
            </w:r>
            <w:r w:rsidRPr="00295219">
              <w:rPr>
                <w:rFonts w:asciiTheme="minorBidi" w:hAnsiTheme="minorBidi" w:cstheme="minorBidi"/>
                <w:sz w:val="22"/>
                <w:szCs w:val="22"/>
                <w:lang w:val="en-GB"/>
              </w:rPr>
              <w:t>Inspection Companies</w:t>
            </w:r>
          </w:p>
        </w:tc>
        <w:tc>
          <w:tcPr>
            <w:tcW w:w="1971" w:type="dxa"/>
            <w:vAlign w:val="center"/>
          </w:tcPr>
          <w:p w14:paraId="0285C951" w14:textId="34F715FB"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 . .. . ..</w:t>
            </w:r>
          </w:p>
        </w:tc>
      </w:tr>
      <w:tr w:rsidR="00F277BB" w14:paraId="26399DDC" w14:textId="77777777" w:rsidTr="00333FCA">
        <w:trPr>
          <w:trHeight w:val="273"/>
        </w:trPr>
        <w:tc>
          <w:tcPr>
            <w:tcW w:w="2178" w:type="dxa"/>
            <w:vAlign w:val="center"/>
          </w:tcPr>
          <w:p w14:paraId="449B44DD" w14:textId="3BF8E18C"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P.O. No.</w:t>
            </w:r>
            <w:r w:rsidR="00E100D4">
              <w:rPr>
                <w:rFonts w:asciiTheme="minorBidi" w:hAnsiTheme="minorBidi" w:cstheme="minorBidi"/>
                <w:b/>
                <w:bCs/>
                <w:sz w:val="22"/>
                <w:szCs w:val="22"/>
                <w:lang w:val="en-GB"/>
              </w:rPr>
              <w:t>:</w:t>
            </w:r>
          </w:p>
        </w:tc>
        <w:tc>
          <w:tcPr>
            <w:tcW w:w="3188" w:type="dxa"/>
            <w:vAlign w:val="center"/>
          </w:tcPr>
          <w:p w14:paraId="12F81B4D" w14:textId="73383FC7" w:rsidR="00F277BB" w:rsidRPr="00E100D4" w:rsidRDefault="00E100D4"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Procedure</w:t>
            </w:r>
            <w:r w:rsidR="00F277BB" w:rsidRPr="00E100D4">
              <w:rPr>
                <w:rFonts w:asciiTheme="minorBidi" w:hAnsiTheme="minorBidi" w:cstheme="minorBidi"/>
                <w:b/>
                <w:bCs/>
                <w:sz w:val="22"/>
                <w:szCs w:val="22"/>
                <w:lang w:val="en-GB"/>
              </w:rPr>
              <w:t xml:space="preserve"> No.</w:t>
            </w:r>
            <w:r>
              <w:rPr>
                <w:rFonts w:asciiTheme="minorBidi" w:hAnsiTheme="minorBidi" w:cstheme="minorBidi"/>
                <w:b/>
                <w:bCs/>
                <w:sz w:val="22"/>
                <w:szCs w:val="22"/>
                <w:lang w:val="en-GB"/>
              </w:rPr>
              <w:t>:</w:t>
            </w:r>
          </w:p>
        </w:tc>
        <w:tc>
          <w:tcPr>
            <w:tcW w:w="3084" w:type="dxa"/>
            <w:vAlign w:val="center"/>
          </w:tcPr>
          <w:p w14:paraId="66790B9B" w14:textId="620E69D3"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Report No.:</w:t>
            </w:r>
          </w:p>
        </w:tc>
        <w:tc>
          <w:tcPr>
            <w:tcW w:w="1971" w:type="dxa"/>
            <w:vAlign w:val="center"/>
          </w:tcPr>
          <w:p w14:paraId="5AEF37B9" w14:textId="2F2A54CE" w:rsidR="00F277BB" w:rsidRPr="00E100D4" w:rsidRDefault="00F277BB" w:rsidP="00E100D4">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Page No.</w:t>
            </w:r>
            <w:r w:rsidR="00E100D4">
              <w:rPr>
                <w:rFonts w:asciiTheme="minorBidi" w:hAnsiTheme="minorBidi" w:cstheme="minorBidi"/>
                <w:b/>
                <w:bCs/>
                <w:sz w:val="22"/>
                <w:szCs w:val="22"/>
                <w:lang w:val="en-GB"/>
              </w:rPr>
              <w:t>:</w:t>
            </w:r>
          </w:p>
        </w:tc>
      </w:tr>
      <w:tr w:rsidR="00F277BB" w14:paraId="2E749C03" w14:textId="77777777" w:rsidTr="00333FCA">
        <w:tc>
          <w:tcPr>
            <w:tcW w:w="2178" w:type="dxa"/>
            <w:vAlign w:val="center"/>
          </w:tcPr>
          <w:p w14:paraId="4BC79E8D" w14:textId="435BCA79"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3188" w:type="dxa"/>
            <w:vAlign w:val="center"/>
          </w:tcPr>
          <w:p w14:paraId="441A536D" w14:textId="00663858"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3084" w:type="dxa"/>
            <w:vAlign w:val="center"/>
          </w:tcPr>
          <w:p w14:paraId="40FF4C06" w14:textId="6D703964" w:rsidR="00F277BB" w:rsidRDefault="00E100D4" w:rsidP="00E100D4">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1971" w:type="dxa"/>
            <w:vAlign w:val="center"/>
          </w:tcPr>
          <w:p w14:paraId="1D144A57" w14:textId="631847CD" w:rsidR="00F277BB" w:rsidRDefault="00E100D4" w:rsidP="00E100D4">
            <w:pPr>
              <w:bidi w:val="0"/>
              <w:spacing w:line="360" w:lineRule="auto"/>
              <w:jc w:val="center"/>
              <w:rPr>
                <w:rFonts w:asciiTheme="minorBidi" w:hAnsiTheme="minorBidi" w:cstheme="minorBidi"/>
                <w:sz w:val="22"/>
                <w:szCs w:val="22"/>
                <w:lang w:val="en-GB"/>
              </w:rPr>
            </w:pPr>
            <w:r w:rsidRPr="00E100D4">
              <w:rPr>
                <w:rFonts w:asciiTheme="minorBidi" w:hAnsiTheme="minorBidi" w:cstheme="minorBidi"/>
                <w:kern w:val="28"/>
                <w:sz w:val="22"/>
                <w:szCs w:val="22"/>
              </w:rPr>
              <w:t>Page</w:t>
            </w:r>
            <w:r w:rsidRPr="00E100D4">
              <w:rPr>
                <w:rFonts w:asciiTheme="minorBidi" w:hAnsiTheme="minorBidi" w:cstheme="minorBidi"/>
                <w:caps/>
                <w:kern w:val="28"/>
                <w:sz w:val="22"/>
                <w:szCs w:val="22"/>
              </w:rPr>
              <w:t xml:space="preserve"> 1 </w:t>
            </w:r>
            <w:r w:rsidRPr="00E100D4">
              <w:rPr>
                <w:rFonts w:asciiTheme="minorBidi" w:hAnsiTheme="minorBidi" w:cstheme="minorBidi"/>
                <w:kern w:val="28"/>
                <w:sz w:val="22"/>
                <w:szCs w:val="22"/>
              </w:rPr>
              <w:t>of</w:t>
            </w:r>
            <w:r w:rsidRPr="00E100D4">
              <w:rPr>
                <w:rFonts w:asciiTheme="minorBidi" w:hAnsiTheme="minorBidi" w:cstheme="minorBidi"/>
                <w:caps/>
                <w:kern w:val="28"/>
                <w:sz w:val="22"/>
                <w:szCs w:val="22"/>
              </w:rPr>
              <w:t xml:space="preserve"> 1</w:t>
            </w:r>
          </w:p>
        </w:tc>
      </w:tr>
      <w:tr w:rsidR="00E100D4" w14:paraId="5C03BD31" w14:textId="77777777" w:rsidTr="00333FCA">
        <w:tc>
          <w:tcPr>
            <w:tcW w:w="5366" w:type="dxa"/>
            <w:gridSpan w:val="2"/>
            <w:vAlign w:val="center"/>
          </w:tcPr>
          <w:p w14:paraId="3758ACBB" w14:textId="557BE9A9" w:rsidR="00E100D4" w:rsidRPr="00E100D4" w:rsidRDefault="004C478E" w:rsidP="00E100D4">
            <w:pPr>
              <w:bidi w:val="0"/>
              <w:spacing w:line="360" w:lineRule="auto"/>
              <w:rPr>
                <w:rFonts w:asciiTheme="minorBidi" w:hAnsiTheme="minorBidi" w:cstheme="minorBidi"/>
                <w:b/>
                <w:bCs/>
                <w:sz w:val="22"/>
                <w:szCs w:val="22"/>
                <w:lang w:val="en-GB"/>
              </w:rPr>
            </w:pPr>
            <w:r>
              <w:rPr>
                <w:rFonts w:asciiTheme="minorBidi" w:hAnsiTheme="minorBidi" w:cstheme="minorBidi"/>
                <w:b/>
                <w:bCs/>
                <w:sz w:val="22"/>
                <w:szCs w:val="22"/>
                <w:lang w:val="en-GB"/>
              </w:rPr>
              <w:t>Tank</w:t>
            </w:r>
            <w:r w:rsidR="00E100D4" w:rsidRPr="00E100D4">
              <w:rPr>
                <w:rFonts w:asciiTheme="minorBidi" w:hAnsiTheme="minorBidi" w:cstheme="minorBidi"/>
                <w:b/>
                <w:bCs/>
                <w:sz w:val="22"/>
                <w:szCs w:val="22"/>
                <w:lang w:val="en-GB"/>
              </w:rPr>
              <w:t xml:space="preserve"> No.:</w:t>
            </w:r>
          </w:p>
        </w:tc>
        <w:tc>
          <w:tcPr>
            <w:tcW w:w="5055" w:type="dxa"/>
            <w:gridSpan w:val="2"/>
            <w:vAlign w:val="center"/>
          </w:tcPr>
          <w:p w14:paraId="460F823A" w14:textId="77777777" w:rsidR="00E100D4" w:rsidRPr="00E100D4" w:rsidRDefault="00E100D4" w:rsidP="00E100D4">
            <w:pPr>
              <w:bidi w:val="0"/>
              <w:spacing w:line="360" w:lineRule="auto"/>
              <w:jc w:val="center"/>
              <w:rPr>
                <w:rFonts w:asciiTheme="minorBidi" w:hAnsiTheme="minorBidi" w:cstheme="minorBidi"/>
                <w:kern w:val="28"/>
                <w:sz w:val="22"/>
                <w:szCs w:val="22"/>
              </w:rPr>
            </w:pPr>
          </w:p>
        </w:tc>
      </w:tr>
      <w:tr w:rsidR="00E100D4" w14:paraId="5C8D3F26" w14:textId="77777777" w:rsidTr="00333FCA">
        <w:tc>
          <w:tcPr>
            <w:tcW w:w="5366" w:type="dxa"/>
            <w:gridSpan w:val="2"/>
          </w:tcPr>
          <w:p w14:paraId="06978C92" w14:textId="682824E1" w:rsidR="00E100D4" w:rsidRPr="00E100D4" w:rsidRDefault="00E100D4" w:rsidP="000427C8">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Date of Inspection:</w:t>
            </w:r>
          </w:p>
        </w:tc>
        <w:tc>
          <w:tcPr>
            <w:tcW w:w="5055" w:type="dxa"/>
            <w:gridSpan w:val="2"/>
          </w:tcPr>
          <w:p w14:paraId="6F66F9E2" w14:textId="77777777" w:rsidR="00E100D4" w:rsidRDefault="00E100D4" w:rsidP="000427C8">
            <w:pPr>
              <w:bidi w:val="0"/>
              <w:spacing w:line="360" w:lineRule="auto"/>
              <w:rPr>
                <w:rFonts w:asciiTheme="minorBidi" w:hAnsiTheme="minorBidi" w:cstheme="minorBidi"/>
                <w:sz w:val="22"/>
                <w:szCs w:val="22"/>
                <w:lang w:val="en-GB"/>
              </w:rPr>
            </w:pPr>
          </w:p>
        </w:tc>
      </w:tr>
      <w:tr w:rsidR="00E100D4" w14:paraId="0A190A34" w14:textId="77777777" w:rsidTr="00333FCA">
        <w:tc>
          <w:tcPr>
            <w:tcW w:w="5366" w:type="dxa"/>
            <w:gridSpan w:val="2"/>
          </w:tcPr>
          <w:p w14:paraId="3C30BD1F" w14:textId="4C951F8C" w:rsidR="00E100D4" w:rsidRPr="00E100D4" w:rsidRDefault="00E100D4" w:rsidP="000427C8">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Location / Area:</w:t>
            </w:r>
          </w:p>
        </w:tc>
        <w:tc>
          <w:tcPr>
            <w:tcW w:w="5055" w:type="dxa"/>
            <w:gridSpan w:val="2"/>
          </w:tcPr>
          <w:p w14:paraId="4E61697F" w14:textId="77777777" w:rsidR="00E100D4" w:rsidRDefault="00E100D4" w:rsidP="000427C8">
            <w:pPr>
              <w:bidi w:val="0"/>
              <w:spacing w:line="360" w:lineRule="auto"/>
              <w:rPr>
                <w:rFonts w:asciiTheme="minorBidi" w:hAnsiTheme="minorBidi" w:cstheme="minorBidi"/>
                <w:sz w:val="22"/>
                <w:szCs w:val="22"/>
                <w:lang w:val="en-GB"/>
              </w:rPr>
            </w:pPr>
          </w:p>
        </w:tc>
      </w:tr>
      <w:tr w:rsidR="00333FCA" w14:paraId="7FE1B74E" w14:textId="77777777" w:rsidTr="00881980">
        <w:tc>
          <w:tcPr>
            <w:tcW w:w="2178" w:type="dxa"/>
            <w:vMerge w:val="restart"/>
            <w:vAlign w:val="center"/>
          </w:tcPr>
          <w:p w14:paraId="59FB6276" w14:textId="1E42B5CA" w:rsidR="00333FCA" w:rsidRPr="0098137B" w:rsidRDefault="00333FCA" w:rsidP="00E100D4">
            <w:pPr>
              <w:bidi w:val="0"/>
              <w:spacing w:line="360" w:lineRule="auto"/>
              <w:jc w:val="center"/>
              <w:rPr>
                <w:rFonts w:asciiTheme="minorBidi" w:hAnsiTheme="minorBidi" w:cstheme="minorBidi"/>
                <w:b/>
                <w:bCs/>
                <w:sz w:val="22"/>
                <w:szCs w:val="22"/>
                <w:lang w:val="en-GB"/>
              </w:rPr>
            </w:pPr>
            <w:r w:rsidRPr="0098137B">
              <w:rPr>
                <w:rFonts w:asciiTheme="minorBidi" w:hAnsiTheme="minorBidi" w:cstheme="minorBidi"/>
                <w:b/>
                <w:bCs/>
                <w:sz w:val="22"/>
                <w:szCs w:val="22"/>
                <w:lang w:val="en-GB"/>
              </w:rPr>
              <w:t>Oil Properties</w:t>
            </w:r>
          </w:p>
        </w:tc>
        <w:tc>
          <w:tcPr>
            <w:tcW w:w="3188" w:type="dxa"/>
          </w:tcPr>
          <w:p w14:paraId="78C03F6C" w14:textId="0BCB755C" w:rsidR="00333FCA" w:rsidRPr="0098137B" w:rsidRDefault="00333FCA" w:rsidP="000427C8">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t>Type:</w:t>
            </w:r>
          </w:p>
        </w:tc>
        <w:tc>
          <w:tcPr>
            <w:tcW w:w="5055" w:type="dxa"/>
            <w:gridSpan w:val="2"/>
          </w:tcPr>
          <w:p w14:paraId="360884F7" w14:textId="77777777" w:rsidR="00333FCA" w:rsidRDefault="00333FCA" w:rsidP="000427C8">
            <w:pPr>
              <w:bidi w:val="0"/>
              <w:spacing w:line="360" w:lineRule="auto"/>
              <w:rPr>
                <w:rFonts w:asciiTheme="minorBidi" w:hAnsiTheme="minorBidi" w:cstheme="minorBidi"/>
                <w:sz w:val="22"/>
                <w:szCs w:val="22"/>
                <w:lang w:val="en-GB"/>
              </w:rPr>
            </w:pPr>
          </w:p>
        </w:tc>
      </w:tr>
      <w:tr w:rsidR="00333FCA" w14:paraId="1C90888D" w14:textId="77777777" w:rsidTr="00881980">
        <w:tc>
          <w:tcPr>
            <w:tcW w:w="2178" w:type="dxa"/>
            <w:vMerge/>
          </w:tcPr>
          <w:p w14:paraId="092ACBDB" w14:textId="77777777" w:rsidR="00333FCA" w:rsidRPr="0098137B" w:rsidRDefault="00333FCA" w:rsidP="000427C8">
            <w:pPr>
              <w:bidi w:val="0"/>
              <w:spacing w:line="360" w:lineRule="auto"/>
              <w:rPr>
                <w:rFonts w:asciiTheme="minorBidi" w:hAnsiTheme="minorBidi" w:cstheme="minorBidi"/>
                <w:b/>
                <w:bCs/>
                <w:sz w:val="22"/>
                <w:szCs w:val="22"/>
                <w:lang w:val="en-GB"/>
              </w:rPr>
            </w:pPr>
          </w:p>
        </w:tc>
        <w:tc>
          <w:tcPr>
            <w:tcW w:w="3188" w:type="dxa"/>
          </w:tcPr>
          <w:p w14:paraId="04A6902D" w14:textId="53DEB907" w:rsidR="00333FCA" w:rsidRPr="0098137B" w:rsidRDefault="00333FCA" w:rsidP="000427C8">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t>Method of Application</w:t>
            </w:r>
            <w:r w:rsidR="0098137B" w:rsidRPr="0098137B">
              <w:rPr>
                <w:rFonts w:asciiTheme="minorBidi" w:hAnsiTheme="minorBidi" w:cstheme="minorBidi"/>
                <w:b/>
                <w:bCs/>
                <w:sz w:val="22"/>
                <w:szCs w:val="22"/>
                <w:lang w:val="en-GB"/>
              </w:rPr>
              <w:t>:</w:t>
            </w:r>
          </w:p>
        </w:tc>
        <w:tc>
          <w:tcPr>
            <w:tcW w:w="5055" w:type="dxa"/>
            <w:gridSpan w:val="2"/>
          </w:tcPr>
          <w:p w14:paraId="0E02CD74" w14:textId="77777777" w:rsidR="00333FCA" w:rsidRDefault="00333FCA" w:rsidP="000427C8">
            <w:pPr>
              <w:bidi w:val="0"/>
              <w:spacing w:line="360" w:lineRule="auto"/>
              <w:rPr>
                <w:rFonts w:asciiTheme="minorBidi" w:hAnsiTheme="minorBidi" w:cstheme="minorBidi"/>
                <w:sz w:val="22"/>
                <w:szCs w:val="22"/>
                <w:lang w:val="en-GB"/>
              </w:rPr>
            </w:pPr>
          </w:p>
        </w:tc>
      </w:tr>
      <w:tr w:rsidR="00333FCA" w14:paraId="6B44C017" w14:textId="77777777" w:rsidTr="00881980">
        <w:tc>
          <w:tcPr>
            <w:tcW w:w="2178" w:type="dxa"/>
            <w:vMerge/>
          </w:tcPr>
          <w:p w14:paraId="7C3C9AE9" w14:textId="77777777" w:rsidR="00333FCA" w:rsidRPr="0098137B" w:rsidRDefault="00333FCA" w:rsidP="000427C8">
            <w:pPr>
              <w:bidi w:val="0"/>
              <w:spacing w:line="360" w:lineRule="auto"/>
              <w:rPr>
                <w:rFonts w:asciiTheme="minorBidi" w:hAnsiTheme="minorBidi" w:cstheme="minorBidi"/>
                <w:b/>
                <w:bCs/>
                <w:sz w:val="22"/>
                <w:szCs w:val="22"/>
                <w:lang w:val="en-GB"/>
              </w:rPr>
            </w:pPr>
          </w:p>
        </w:tc>
        <w:tc>
          <w:tcPr>
            <w:tcW w:w="3188" w:type="dxa"/>
          </w:tcPr>
          <w:p w14:paraId="1F956B7B" w14:textId="6EF7B440" w:rsidR="00333FCA" w:rsidRPr="0098137B" w:rsidRDefault="00333FCA" w:rsidP="000427C8">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t>Temperature:</w:t>
            </w:r>
          </w:p>
        </w:tc>
        <w:tc>
          <w:tcPr>
            <w:tcW w:w="5055" w:type="dxa"/>
            <w:gridSpan w:val="2"/>
          </w:tcPr>
          <w:p w14:paraId="0E764BC0" w14:textId="77777777" w:rsidR="00333FCA" w:rsidRDefault="00333FCA" w:rsidP="000427C8">
            <w:pPr>
              <w:bidi w:val="0"/>
              <w:spacing w:line="360" w:lineRule="auto"/>
              <w:rPr>
                <w:rFonts w:asciiTheme="minorBidi" w:hAnsiTheme="minorBidi" w:cstheme="minorBidi"/>
                <w:sz w:val="22"/>
                <w:szCs w:val="22"/>
                <w:lang w:val="en-GB"/>
              </w:rPr>
            </w:pPr>
          </w:p>
        </w:tc>
      </w:tr>
      <w:tr w:rsidR="00333FCA" w14:paraId="63A0B6D8" w14:textId="77777777" w:rsidTr="00881980">
        <w:tc>
          <w:tcPr>
            <w:tcW w:w="2178" w:type="dxa"/>
            <w:vMerge/>
          </w:tcPr>
          <w:p w14:paraId="0208F93F" w14:textId="77777777" w:rsidR="00333FCA" w:rsidRPr="0098137B" w:rsidRDefault="00333FCA" w:rsidP="000427C8">
            <w:pPr>
              <w:bidi w:val="0"/>
              <w:spacing w:line="360" w:lineRule="auto"/>
              <w:rPr>
                <w:rFonts w:asciiTheme="minorBidi" w:hAnsiTheme="minorBidi" w:cstheme="minorBidi"/>
                <w:b/>
                <w:bCs/>
                <w:sz w:val="22"/>
                <w:szCs w:val="22"/>
                <w:lang w:val="en-GB"/>
              </w:rPr>
            </w:pPr>
          </w:p>
        </w:tc>
        <w:tc>
          <w:tcPr>
            <w:tcW w:w="3188" w:type="dxa"/>
          </w:tcPr>
          <w:p w14:paraId="1B2FE693" w14:textId="226D365C" w:rsidR="00333FCA" w:rsidRPr="0098137B" w:rsidRDefault="00333FCA" w:rsidP="000427C8">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t>Holding Time</w:t>
            </w:r>
            <w:r w:rsidR="0098137B" w:rsidRPr="0098137B">
              <w:rPr>
                <w:rFonts w:asciiTheme="minorBidi" w:hAnsiTheme="minorBidi" w:cstheme="minorBidi"/>
                <w:b/>
                <w:bCs/>
                <w:sz w:val="22"/>
                <w:szCs w:val="22"/>
                <w:lang w:val="en-GB"/>
              </w:rPr>
              <w:t>:</w:t>
            </w:r>
          </w:p>
        </w:tc>
        <w:tc>
          <w:tcPr>
            <w:tcW w:w="5055" w:type="dxa"/>
            <w:gridSpan w:val="2"/>
          </w:tcPr>
          <w:p w14:paraId="21DE2E3E" w14:textId="77777777" w:rsidR="00333FCA" w:rsidRDefault="00333FCA" w:rsidP="000427C8">
            <w:pPr>
              <w:bidi w:val="0"/>
              <w:spacing w:line="360" w:lineRule="auto"/>
              <w:rPr>
                <w:rFonts w:asciiTheme="minorBidi" w:hAnsiTheme="minorBidi" w:cstheme="minorBidi"/>
                <w:sz w:val="22"/>
                <w:szCs w:val="22"/>
                <w:lang w:val="en-GB"/>
              </w:rPr>
            </w:pPr>
          </w:p>
        </w:tc>
      </w:tr>
      <w:tr w:rsidR="00333FCA" w14:paraId="1125CC54" w14:textId="77777777" w:rsidTr="00D4189C">
        <w:trPr>
          <w:trHeight w:val="2415"/>
        </w:trPr>
        <w:tc>
          <w:tcPr>
            <w:tcW w:w="2178" w:type="dxa"/>
            <w:vAlign w:val="center"/>
          </w:tcPr>
          <w:p w14:paraId="4945A1F9" w14:textId="6302F767" w:rsidR="00333FCA" w:rsidRPr="0098137B" w:rsidRDefault="00333FCA" w:rsidP="00333FCA">
            <w:pPr>
              <w:bidi w:val="0"/>
              <w:spacing w:line="360" w:lineRule="auto"/>
              <w:jc w:val="center"/>
              <w:rPr>
                <w:rFonts w:asciiTheme="minorBidi" w:hAnsiTheme="minorBidi" w:cstheme="minorBidi"/>
                <w:b/>
                <w:bCs/>
                <w:sz w:val="22"/>
                <w:szCs w:val="22"/>
                <w:lang w:val="en-GB"/>
              </w:rPr>
            </w:pPr>
            <w:r w:rsidRPr="0098137B">
              <w:rPr>
                <w:rFonts w:asciiTheme="minorBidi" w:hAnsiTheme="minorBidi" w:cstheme="minorBidi"/>
                <w:b/>
                <w:bCs/>
                <w:sz w:val="22"/>
                <w:szCs w:val="22"/>
                <w:lang w:val="en-GB"/>
              </w:rPr>
              <w:t>Test Location</w:t>
            </w:r>
          </w:p>
        </w:tc>
        <w:tc>
          <w:tcPr>
            <w:tcW w:w="8243" w:type="dxa"/>
            <w:gridSpan w:val="3"/>
          </w:tcPr>
          <w:p w14:paraId="0DABC15D" w14:textId="21F48420" w:rsidR="00333FCA" w:rsidRDefault="00CF7EDC" w:rsidP="000427C8">
            <w:pPr>
              <w:bidi w:val="0"/>
              <w:spacing w:line="360" w:lineRule="auto"/>
              <w:rPr>
                <w:rFonts w:asciiTheme="minorBidi" w:hAnsiTheme="minorBidi" w:cstheme="minorBidi"/>
                <w:sz w:val="22"/>
                <w:szCs w:val="22"/>
                <w:lang w:val="en-GB"/>
              </w:rPr>
            </w:pPr>
            <w:r>
              <w:rPr>
                <w:rFonts w:asciiTheme="minorBidi" w:hAnsiTheme="minorBidi" w:cstheme="minorBidi"/>
                <w:noProof/>
                <w:sz w:val="22"/>
                <w:szCs w:val="22"/>
              </w:rPr>
              <mc:AlternateContent>
                <mc:Choice Requires="wps">
                  <w:drawing>
                    <wp:anchor distT="0" distB="0" distL="114300" distR="114300" simplePos="0" relativeHeight="251660800" behindDoc="0" locked="0" layoutInCell="1" allowOverlap="1" wp14:anchorId="3C7D75B9" wp14:editId="1E9FE474">
                      <wp:simplePos x="0" y="0"/>
                      <wp:positionH relativeFrom="column">
                        <wp:posOffset>3010535</wp:posOffset>
                      </wp:positionH>
                      <wp:positionV relativeFrom="paragraph">
                        <wp:posOffset>752475</wp:posOffset>
                      </wp:positionV>
                      <wp:extent cx="514350" cy="542925"/>
                      <wp:effectExtent l="38100" t="0" r="19050" b="47625"/>
                      <wp:wrapNone/>
                      <wp:docPr id="1838803549" name="Straight Arrow Connector 7"/>
                      <wp:cNvGraphicFramePr/>
                      <a:graphic xmlns:a="http://schemas.openxmlformats.org/drawingml/2006/main">
                        <a:graphicData uri="http://schemas.microsoft.com/office/word/2010/wordprocessingShape">
                          <wps:wsp>
                            <wps:cNvCnPr/>
                            <wps:spPr>
                              <a:xfrm flipH="1">
                                <a:off x="0" y="0"/>
                                <a:ext cx="51435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C0CCA6" id="_x0000_t32" coordsize="21600,21600" o:spt="32" o:oned="t" path="m,l21600,21600e" filled="f">
                      <v:path arrowok="t" fillok="f" o:connecttype="none"/>
                      <o:lock v:ext="edit" shapetype="t"/>
                    </v:shapetype>
                    <v:shape id="Straight Arrow Connector 7" o:spid="_x0000_s1026" type="#_x0000_t32" style="position:absolute;left:0;text-align:left;margin-left:237.05pt;margin-top:59.25pt;width:40.5pt;height:42.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" strokecolor="black [3040]">
                      <v:stroke endarrow="block"/>
                    </v:shape>
                  </w:pict>
                </mc:Fallback>
              </mc:AlternateContent>
            </w:r>
            <w:r>
              <w:rPr>
                <w:rFonts w:asciiTheme="minorBidi" w:hAnsiTheme="minorBidi" w:cstheme="minorBidi"/>
                <w:noProof/>
                <w:sz w:val="22"/>
                <w:szCs w:val="22"/>
              </w:rPr>
              <mc:AlternateContent>
                <mc:Choice Requires="wps">
                  <w:drawing>
                    <wp:anchor distT="0" distB="0" distL="114300" distR="114300" simplePos="0" relativeHeight="251659776" behindDoc="0" locked="0" layoutInCell="1" allowOverlap="1" wp14:anchorId="0CF5AD45" wp14:editId="7F28FD98">
                      <wp:simplePos x="0" y="0"/>
                      <wp:positionH relativeFrom="column">
                        <wp:posOffset>3181985</wp:posOffset>
                      </wp:positionH>
                      <wp:positionV relativeFrom="paragraph">
                        <wp:posOffset>228600</wp:posOffset>
                      </wp:positionV>
                      <wp:extent cx="1623695" cy="523875"/>
                      <wp:effectExtent l="0" t="0" r="14605" b="28575"/>
                      <wp:wrapNone/>
                      <wp:docPr id="1629620513" name="Text Box 6"/>
                      <wp:cNvGraphicFramePr/>
                      <a:graphic xmlns:a="http://schemas.openxmlformats.org/drawingml/2006/main">
                        <a:graphicData uri="http://schemas.microsoft.com/office/word/2010/wordprocessingShape">
                          <wps:wsp>
                            <wps:cNvSpPr txBox="1"/>
                            <wps:spPr>
                              <a:xfrm>
                                <a:off x="0" y="0"/>
                                <a:ext cx="1623695" cy="523875"/>
                              </a:xfrm>
                              <a:prstGeom prst="rect">
                                <a:avLst/>
                              </a:prstGeom>
                              <a:solidFill>
                                <a:schemeClr val="lt1"/>
                              </a:solidFill>
                              <a:ln w="6350">
                                <a:solidFill>
                                  <a:prstClr val="black"/>
                                </a:solidFill>
                              </a:ln>
                            </wps:spPr>
                            <wps:txbx>
                              <w:txbxContent>
                                <w:p w14:paraId="50E8BFB2" w14:textId="7784CEB6" w:rsidR="00881980" w:rsidRPr="00CF7EDC" w:rsidRDefault="00881980" w:rsidP="00CF7EDC">
                                  <w:pPr>
                                    <w:jc w:val="center"/>
                                    <w:rPr>
                                      <w:sz w:val="18"/>
                                      <w:szCs w:val="22"/>
                                    </w:rPr>
                                  </w:pPr>
                                  <w:r w:rsidRPr="00CF7EDC">
                                    <w:rPr>
                                      <w:sz w:val="18"/>
                                      <w:szCs w:val="22"/>
                                    </w:rPr>
                                    <w:t>Spray Diesel Oil/Kerosine from Out Side after Completed Welding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5AD45" id="Text Box 6" o:spid="_x0000_s1033" type="#_x0000_t202" style="position:absolute;margin-left:250.55pt;margin-top:18pt;width:127.8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" fillcolor="white [3201]" strokeweight=".5pt">
                      <v:textbox>
                        <w:txbxContent>
                          <w:p w14:paraId="50E8BFB2" w14:textId="7784CEB6" w:rsidR="00881980" w:rsidRPr="00CF7EDC" w:rsidRDefault="00881980" w:rsidP="00CF7EDC">
                            <w:pPr>
                              <w:jc w:val="center"/>
                              <w:rPr>
                                <w:sz w:val="18"/>
                                <w:szCs w:val="22"/>
                              </w:rPr>
                            </w:pPr>
                            <w:r w:rsidRPr="00CF7EDC">
                              <w:rPr>
                                <w:sz w:val="18"/>
                                <w:szCs w:val="22"/>
                              </w:rPr>
                              <w:t>Spray Diesel Oil/Kerosine from Out Side after Completed Welding</w:t>
                            </w:r>
                          </w:p>
                        </w:txbxContent>
                      </v:textbox>
                    </v:shape>
                  </w:pict>
                </mc:Fallback>
              </mc:AlternateContent>
            </w:r>
            <w:r>
              <w:rPr>
                <w:rFonts w:asciiTheme="minorBidi" w:hAnsiTheme="minorBidi" w:cstheme="minorBidi"/>
                <w:noProof/>
                <w:sz w:val="22"/>
                <w:szCs w:val="22"/>
              </w:rPr>
              <mc:AlternateContent>
                <mc:Choice Requires="wps">
                  <w:drawing>
                    <wp:anchor distT="0" distB="0" distL="114300" distR="114300" simplePos="0" relativeHeight="251658752" behindDoc="0" locked="0" layoutInCell="1" allowOverlap="1" wp14:anchorId="26F26BDC" wp14:editId="3B128373">
                      <wp:simplePos x="0" y="0"/>
                      <wp:positionH relativeFrom="column">
                        <wp:posOffset>2274570</wp:posOffset>
                      </wp:positionH>
                      <wp:positionV relativeFrom="paragraph">
                        <wp:posOffset>1159510</wp:posOffset>
                      </wp:positionV>
                      <wp:extent cx="847725" cy="495300"/>
                      <wp:effectExtent l="23813" t="0" r="0" b="0"/>
                      <wp:wrapNone/>
                      <wp:docPr id="2029056283" name="Arc 5"/>
                      <wp:cNvGraphicFramePr/>
                      <a:graphic xmlns:a="http://schemas.openxmlformats.org/drawingml/2006/main">
                        <a:graphicData uri="http://schemas.microsoft.com/office/word/2010/wordprocessingShape">
                          <wps:wsp>
                            <wps:cNvSpPr/>
                            <wps:spPr>
                              <a:xfrm rot="17505607">
                                <a:off x="0" y="0"/>
                                <a:ext cx="847725" cy="495300"/>
                              </a:xfrm>
                              <a:prstGeom prst="arc">
                                <a:avLst>
                                  <a:gd name="adj1" fmla="val 15455890"/>
                                  <a:gd name="adj2" fmla="val 214308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7F1B69" id="Arc 5" o:spid="_x0000_s1026" style="position:absolute;left:0;text-align:left;margin-left:179.1pt;margin-top:91.3pt;width:66.75pt;height:39pt;rotation:-4472169fd;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847725,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" path="m369849,2019nsc447092,-3779,525577,2968,596687,21521,737666,58303,833263,136964,846229,226854l423863,247650,369849,2019xem369849,2019nfc447092,-3779,525577,2968,596687,21521,737666,58303,833263,136964,846229,226854e" filled="f" strokecolor="black [3040]">
                      <v:path arrowok="t" o:connecttype="custom" o:connectlocs="369849,2019;596687,21521;846229,226854" o:connectangles="0,0,0"/>
                    </v:shape>
                  </w:pict>
                </mc:Fallback>
              </mc:AlternateContent>
            </w:r>
            <w:r>
              <w:rPr>
                <w:rFonts w:asciiTheme="minorBidi" w:hAnsiTheme="minorBidi" w:cstheme="minorBidi"/>
                <w:noProof/>
                <w:sz w:val="22"/>
                <w:szCs w:val="22"/>
              </w:rPr>
              <mc:AlternateContent>
                <mc:Choice Requires="wps">
                  <w:drawing>
                    <wp:anchor distT="0" distB="0" distL="114300" distR="114300" simplePos="0" relativeHeight="251642368" behindDoc="0" locked="0" layoutInCell="1" allowOverlap="1" wp14:anchorId="6D92DB13" wp14:editId="7F4B0C20">
                      <wp:simplePos x="0" y="0"/>
                      <wp:positionH relativeFrom="column">
                        <wp:posOffset>1257935</wp:posOffset>
                      </wp:positionH>
                      <wp:positionV relativeFrom="paragraph">
                        <wp:posOffset>1371600</wp:posOffset>
                      </wp:positionV>
                      <wp:extent cx="1828800" cy="104775"/>
                      <wp:effectExtent l="0" t="0" r="19050" b="28575"/>
                      <wp:wrapNone/>
                      <wp:docPr id="1892535051" name="Rectangle 1"/>
                      <wp:cNvGraphicFramePr/>
                      <a:graphic xmlns:a="http://schemas.openxmlformats.org/drawingml/2006/main">
                        <a:graphicData uri="http://schemas.microsoft.com/office/word/2010/wordprocessingShape">
                          <wps:wsp>
                            <wps:cNvSpPr/>
                            <wps:spPr>
                              <a:xfrm>
                                <a:off x="0" y="0"/>
                                <a:ext cx="1828800"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CF51AF" id="Rectangle 1" o:spid="_x0000_s1026" style="position:absolute;left:0;text-align:left;margin-left:99.05pt;margin-top:108pt;width:2in;height:8.2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" filled="f" strokecolor="#0a121c [484]" strokeweight="2pt"/>
                  </w:pict>
                </mc:Fallback>
              </mc:AlternateContent>
            </w:r>
            <w:r>
              <w:rPr>
                <w:rFonts w:asciiTheme="minorBidi" w:hAnsiTheme="minorBidi" w:cstheme="minorBidi"/>
                <w:noProof/>
                <w:sz w:val="22"/>
                <w:szCs w:val="22"/>
              </w:rPr>
              <mc:AlternateContent>
                <mc:Choice Requires="wps">
                  <w:drawing>
                    <wp:anchor distT="0" distB="0" distL="114300" distR="114300" simplePos="0" relativeHeight="251645440" behindDoc="0" locked="0" layoutInCell="1" allowOverlap="1" wp14:anchorId="065FCD6A" wp14:editId="6D0606F7">
                      <wp:simplePos x="0" y="0"/>
                      <wp:positionH relativeFrom="column">
                        <wp:posOffset>2820035</wp:posOffset>
                      </wp:positionH>
                      <wp:positionV relativeFrom="paragraph">
                        <wp:posOffset>38100</wp:posOffset>
                      </wp:positionV>
                      <wp:extent cx="133350" cy="1333500"/>
                      <wp:effectExtent l="0" t="0" r="19050" b="19050"/>
                      <wp:wrapNone/>
                      <wp:docPr id="843310564" name="Rectangle 2"/>
                      <wp:cNvGraphicFramePr/>
                      <a:graphic xmlns:a="http://schemas.openxmlformats.org/drawingml/2006/main">
                        <a:graphicData uri="http://schemas.microsoft.com/office/word/2010/wordprocessingShape">
                          <wps:wsp>
                            <wps:cNvSpPr/>
                            <wps:spPr>
                              <a:xfrm>
                                <a:off x="0" y="0"/>
                                <a:ext cx="133350" cy="1333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5B0CD" id="Rectangle 2" o:spid="_x0000_s1026" style="position:absolute;left:0;text-align:left;margin-left:222.05pt;margin-top:3pt;width:10.5pt;height:1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" fillcolor="white [3212]" strokecolor="#0a121c [484]" strokeweight="2pt"/>
                  </w:pict>
                </mc:Fallback>
              </mc:AlternateContent>
            </w:r>
          </w:p>
        </w:tc>
      </w:tr>
      <w:tr w:rsidR="00333FCA" w14:paraId="361274D3" w14:textId="77777777" w:rsidTr="00333FCA">
        <w:trPr>
          <w:trHeight w:val="543"/>
        </w:trPr>
        <w:tc>
          <w:tcPr>
            <w:tcW w:w="2178" w:type="dxa"/>
            <w:vAlign w:val="center"/>
          </w:tcPr>
          <w:p w14:paraId="0244D5C3" w14:textId="04E6C14B" w:rsidR="00333FCA" w:rsidRPr="0098137B" w:rsidRDefault="00333FCA" w:rsidP="00333FCA">
            <w:pPr>
              <w:bidi w:val="0"/>
              <w:spacing w:line="360" w:lineRule="auto"/>
              <w:jc w:val="center"/>
              <w:rPr>
                <w:rFonts w:asciiTheme="minorBidi" w:hAnsiTheme="minorBidi" w:cstheme="minorBidi"/>
                <w:b/>
                <w:bCs/>
                <w:sz w:val="22"/>
                <w:szCs w:val="22"/>
                <w:lang w:val="en-GB"/>
              </w:rPr>
            </w:pPr>
            <w:r w:rsidRPr="0098137B">
              <w:rPr>
                <w:rFonts w:asciiTheme="minorBidi" w:hAnsiTheme="minorBidi" w:cstheme="minorBidi"/>
                <w:b/>
                <w:bCs/>
                <w:sz w:val="22"/>
                <w:szCs w:val="22"/>
                <w:lang w:val="en-GB"/>
              </w:rPr>
              <w:t>Test Result</w:t>
            </w:r>
          </w:p>
        </w:tc>
        <w:tc>
          <w:tcPr>
            <w:tcW w:w="8243" w:type="dxa"/>
            <w:gridSpan w:val="3"/>
            <w:vAlign w:val="center"/>
          </w:tcPr>
          <w:p w14:paraId="25C9496C" w14:textId="68AAF201" w:rsidR="00333FCA" w:rsidRPr="0098137B" w:rsidRDefault="00333FCA" w:rsidP="00333FCA">
            <w:pPr>
              <w:bidi w:val="0"/>
              <w:spacing w:line="360" w:lineRule="auto"/>
              <w:rPr>
                <w:rFonts w:asciiTheme="minorBidi" w:hAnsiTheme="minorBidi" w:cstheme="minorBidi"/>
                <w:b/>
                <w:bCs/>
                <w:sz w:val="22"/>
                <w:szCs w:val="22"/>
                <w:lang w:val="en-GB"/>
              </w:rPr>
            </w:pPr>
            <w:r w:rsidRPr="0098137B">
              <w:rPr>
                <w:rFonts w:asciiTheme="minorBidi" w:hAnsiTheme="minorBidi" w:cstheme="minorBidi"/>
                <w:b/>
                <w:bCs/>
                <w:sz w:val="22"/>
                <w:szCs w:val="22"/>
                <w:lang w:val="en-GB"/>
              </w:rPr>
              <w:sym w:font="Wingdings" w:char="F06F"/>
            </w:r>
            <w:r w:rsidRPr="0098137B">
              <w:rPr>
                <w:rFonts w:asciiTheme="minorBidi" w:hAnsiTheme="minorBidi" w:cstheme="minorBidi"/>
                <w:b/>
                <w:bCs/>
                <w:sz w:val="22"/>
                <w:szCs w:val="22"/>
                <w:lang w:val="en-GB"/>
              </w:rPr>
              <w:t xml:space="preserve">Accept             </w:t>
            </w:r>
            <w:r w:rsidRPr="0098137B">
              <w:rPr>
                <w:rFonts w:asciiTheme="minorBidi" w:hAnsiTheme="minorBidi" w:cstheme="minorBidi"/>
                <w:b/>
                <w:bCs/>
                <w:sz w:val="22"/>
                <w:szCs w:val="22"/>
                <w:lang w:val="en-GB"/>
              </w:rPr>
              <w:sym w:font="Wingdings" w:char="F06F"/>
            </w:r>
            <w:r w:rsidRPr="0098137B">
              <w:rPr>
                <w:rFonts w:asciiTheme="minorBidi" w:hAnsiTheme="minorBidi" w:cstheme="minorBidi"/>
                <w:b/>
                <w:bCs/>
                <w:sz w:val="22"/>
                <w:szCs w:val="22"/>
                <w:lang w:val="en-GB"/>
              </w:rPr>
              <w:t>Reject</w:t>
            </w:r>
          </w:p>
        </w:tc>
      </w:tr>
    </w:tbl>
    <w:p w14:paraId="7CC344CE" w14:textId="77777777" w:rsidR="00333FCA" w:rsidRDefault="00333FCA">
      <w:pPr>
        <w:bidi w:val="0"/>
      </w:pPr>
    </w:p>
    <w:tbl>
      <w:tblPr>
        <w:tblStyle w:val="TableGrid"/>
        <w:tblW w:w="0" w:type="auto"/>
        <w:tblLook w:val="04A0" w:firstRow="1" w:lastRow="0" w:firstColumn="1" w:lastColumn="0" w:noHBand="0" w:noVBand="1"/>
      </w:tblPr>
      <w:tblGrid>
        <w:gridCol w:w="2178"/>
        <w:gridCol w:w="2060"/>
        <w:gridCol w:w="2061"/>
        <w:gridCol w:w="2061"/>
        <w:gridCol w:w="2061"/>
      </w:tblGrid>
      <w:tr w:rsidR="00333FCA" w14:paraId="2502F023" w14:textId="77777777" w:rsidTr="00D4189C">
        <w:trPr>
          <w:trHeight w:val="471"/>
        </w:trPr>
        <w:tc>
          <w:tcPr>
            <w:tcW w:w="2178" w:type="dxa"/>
            <w:vAlign w:val="center"/>
          </w:tcPr>
          <w:p w14:paraId="5B11B429" w14:textId="4003B73C"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IdRILL M. E</w:t>
            </w:r>
          </w:p>
        </w:tc>
        <w:tc>
          <w:tcPr>
            <w:tcW w:w="2060" w:type="dxa"/>
            <w:vAlign w:val="center"/>
          </w:tcPr>
          <w:p w14:paraId="68787DBD" w14:textId="699961D8"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HIRGAN / DI</w:t>
            </w:r>
          </w:p>
        </w:tc>
        <w:tc>
          <w:tcPr>
            <w:tcW w:w="2061" w:type="dxa"/>
            <w:vAlign w:val="center"/>
          </w:tcPr>
          <w:p w14:paraId="717CA3CF" w14:textId="3C4B8EA2"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PEDCO</w:t>
            </w:r>
          </w:p>
        </w:tc>
        <w:tc>
          <w:tcPr>
            <w:tcW w:w="2061" w:type="dxa"/>
            <w:vAlign w:val="center"/>
          </w:tcPr>
          <w:p w14:paraId="55A52878" w14:textId="39ABBDA9"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TPI</w:t>
            </w:r>
          </w:p>
        </w:tc>
        <w:tc>
          <w:tcPr>
            <w:tcW w:w="2061" w:type="dxa"/>
            <w:vAlign w:val="center"/>
          </w:tcPr>
          <w:p w14:paraId="513979D0" w14:textId="0C97C9F3" w:rsidR="00333FCA" w:rsidRPr="00333FCA" w:rsidRDefault="00333FCA" w:rsidP="00333FCA">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NISOC</w:t>
            </w:r>
          </w:p>
        </w:tc>
      </w:tr>
      <w:tr w:rsidR="00333FCA" w14:paraId="3CEC34F0" w14:textId="77777777" w:rsidTr="00333FCA">
        <w:trPr>
          <w:trHeight w:val="525"/>
        </w:trPr>
        <w:tc>
          <w:tcPr>
            <w:tcW w:w="2178" w:type="dxa"/>
            <w:vAlign w:val="center"/>
          </w:tcPr>
          <w:p w14:paraId="24633821" w14:textId="622EDB1E"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0" w:type="dxa"/>
            <w:vAlign w:val="center"/>
          </w:tcPr>
          <w:p w14:paraId="0D6CFD78" w14:textId="3A9902F0"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29449B68" w14:textId="1B128064"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480AA675" w14:textId="2FD42F95"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vAlign w:val="center"/>
          </w:tcPr>
          <w:p w14:paraId="5BA0A524" w14:textId="7A3223E4"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r>
      <w:tr w:rsidR="00333FCA" w14:paraId="66656301" w14:textId="77777777" w:rsidTr="00333FCA">
        <w:trPr>
          <w:trHeight w:val="615"/>
        </w:trPr>
        <w:tc>
          <w:tcPr>
            <w:tcW w:w="2178" w:type="dxa"/>
            <w:vAlign w:val="center"/>
          </w:tcPr>
          <w:p w14:paraId="6759AA22" w14:textId="1DF4FBF4"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0" w:type="dxa"/>
            <w:vAlign w:val="center"/>
          </w:tcPr>
          <w:p w14:paraId="75E0B9BB" w14:textId="5A727D61"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494243E7" w14:textId="7540E5DA"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0E33D042" w14:textId="55BEC073"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vAlign w:val="center"/>
          </w:tcPr>
          <w:p w14:paraId="74C9378F" w14:textId="11E9D71E"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r>
      <w:tr w:rsidR="00333FCA" w14:paraId="5F078963" w14:textId="77777777" w:rsidTr="00333FCA">
        <w:trPr>
          <w:trHeight w:val="633"/>
        </w:trPr>
        <w:tc>
          <w:tcPr>
            <w:tcW w:w="2178" w:type="dxa"/>
            <w:vAlign w:val="center"/>
          </w:tcPr>
          <w:p w14:paraId="44543E7A" w14:textId="68E1F297"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0" w:type="dxa"/>
            <w:vAlign w:val="center"/>
          </w:tcPr>
          <w:p w14:paraId="6EEDA48F" w14:textId="3F2467EB"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2DCF04C7" w14:textId="72B36CC6"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79F6FF76" w14:textId="6860CFEE"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vAlign w:val="center"/>
          </w:tcPr>
          <w:p w14:paraId="13B3426A" w14:textId="6515BBCB" w:rsidR="00333FCA" w:rsidRPr="00333FCA" w:rsidRDefault="00333FCA" w:rsidP="00333FCA">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r>
    </w:tbl>
    <w:p w14:paraId="65BB1F06" w14:textId="77777777" w:rsidR="00333FCA" w:rsidRPr="00F277BB" w:rsidRDefault="00333FCA" w:rsidP="00333FCA">
      <w:pPr>
        <w:bidi w:val="0"/>
        <w:spacing w:line="360" w:lineRule="auto"/>
        <w:rPr>
          <w:rFonts w:asciiTheme="minorBidi" w:hAnsiTheme="minorBidi" w:cstheme="minorBidi"/>
          <w:sz w:val="22"/>
          <w:szCs w:val="22"/>
          <w:lang w:val="en-GB"/>
        </w:rPr>
      </w:pPr>
    </w:p>
    <w:sectPr w:rsidR="00333FCA" w:rsidRPr="00F277BB" w:rsidSect="00F60E97">
      <w:headerReference w:type="default" r:id="rId1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CF04" w14:textId="77777777" w:rsidR="00FC22A1" w:rsidRDefault="00FC22A1" w:rsidP="00053F8D">
      <w:r>
        <w:separator/>
      </w:r>
    </w:p>
  </w:endnote>
  <w:endnote w:type="continuationSeparator" w:id="0">
    <w:p w14:paraId="52FD7E32" w14:textId="77777777" w:rsidR="00FC22A1" w:rsidRDefault="00FC22A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87C0" w14:textId="77777777" w:rsidR="00FC22A1" w:rsidRDefault="00FC22A1" w:rsidP="00053F8D">
      <w:r>
        <w:separator/>
      </w:r>
    </w:p>
  </w:footnote>
  <w:footnote w:type="continuationSeparator" w:id="0">
    <w:p w14:paraId="08271A9C" w14:textId="77777777" w:rsidR="00FC22A1" w:rsidRDefault="00FC22A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81980" w:rsidRPr="008C593B" w14:paraId="054214CB" w14:textId="77777777" w:rsidTr="00164471">
      <w:trPr>
        <w:cantSplit/>
        <w:trHeight w:val="1843"/>
        <w:jc w:val="center"/>
      </w:trPr>
      <w:tc>
        <w:tcPr>
          <w:tcW w:w="2524" w:type="dxa"/>
          <w:tcBorders>
            <w:top w:val="single" w:sz="12" w:space="0" w:color="auto"/>
            <w:left w:val="single" w:sz="12" w:space="0" w:color="auto"/>
          </w:tcBorders>
          <w:vAlign w:val="center"/>
        </w:tcPr>
        <w:p w14:paraId="480769EB" w14:textId="5A1D3633" w:rsidR="00881980" w:rsidRDefault="00881980" w:rsidP="00164471">
          <w:pPr>
            <w:pStyle w:val="Header"/>
            <w:bidi w:val="0"/>
            <w:jc w:val="center"/>
            <w:rPr>
              <w:rFonts w:ascii="Arial" w:hAnsi="Arial" w:cs="B Zar"/>
              <w:b/>
              <w:bCs/>
              <w:noProof/>
              <w:color w:val="000000"/>
            </w:rPr>
          </w:pPr>
        </w:p>
        <w:p w14:paraId="78C6E58C" w14:textId="01BA0188" w:rsidR="00881980" w:rsidRDefault="00881980" w:rsidP="00164471">
          <w:pPr>
            <w:pStyle w:val="Header"/>
            <w:bidi w:val="0"/>
            <w:jc w:val="center"/>
            <w:rPr>
              <w:rFonts w:ascii="Arial" w:hAnsi="Arial" w:cs="B Zar"/>
              <w:b/>
              <w:bCs/>
              <w:color w:val="000000"/>
            </w:rPr>
          </w:pPr>
          <w:r>
            <w:rPr>
              <w:rFonts w:ascii="Arial" w:hAnsi="Arial" w:cs="B Zar"/>
              <w:b/>
              <w:bCs/>
              <w:noProof/>
              <w:color w:val="000000"/>
              <w:rtl/>
            </w:rPr>
            <w:drawing>
              <wp:inline distT="0" distB="0" distL="0" distR="0" wp14:anchorId="57D97A0C" wp14:editId="4D2C0EAE">
                <wp:extent cx="1505502" cy="520700"/>
                <wp:effectExtent l="0" t="0" r="0" b="0"/>
                <wp:docPr id="1639052330" name="Picture 163905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
                          <a:extLst>
                            <a:ext uri="{28A0092B-C50C-407E-A947-70E740481C1C}">
                              <a14:useLocalDpi xmlns:a14="http://schemas.microsoft.com/office/drawing/2010/main" val="0"/>
                            </a:ext>
                          </a:extLst>
                        </a:blip>
                        <a:srcRect b="55340"/>
                        <a:stretch/>
                      </pic:blipFill>
                      <pic:spPr bwMode="auto">
                        <a:xfrm>
                          <a:off x="0" y="0"/>
                          <a:ext cx="1510384" cy="522388"/>
                        </a:xfrm>
                        <a:prstGeom prst="rect">
                          <a:avLst/>
                        </a:prstGeom>
                        <a:ln>
                          <a:noFill/>
                        </a:ln>
                        <a:extLst>
                          <a:ext uri="{53640926-AAD7-44D8-BBD7-CCE9431645EC}">
                            <a14:shadowObscured xmlns:a14="http://schemas.microsoft.com/office/drawing/2010/main"/>
                          </a:ext>
                        </a:extLst>
                      </pic:spPr>
                    </pic:pic>
                  </a:graphicData>
                </a:graphic>
              </wp:inline>
            </w:drawing>
          </w:r>
        </w:p>
        <w:p w14:paraId="5715D9A0" w14:textId="0DD87F2C" w:rsidR="00881980" w:rsidRPr="00ED37F3" w:rsidRDefault="00881980" w:rsidP="00164471">
          <w:pPr>
            <w:pStyle w:val="Header"/>
            <w:bidi w:val="0"/>
            <w:jc w:val="center"/>
            <w:rPr>
              <w:rFonts w:ascii="Arial" w:hAnsi="Arial" w:cs="B Zar"/>
              <w:b/>
              <w:bCs/>
              <w:color w:val="000000"/>
            </w:rPr>
          </w:pPr>
          <w:r>
            <w:rPr>
              <w:noProof/>
            </w:rPr>
            <w:drawing>
              <wp:anchor distT="0" distB="0" distL="114300" distR="114300" simplePos="0" relativeHeight="251613184" behindDoc="0" locked="0" layoutInCell="1" allowOverlap="1" wp14:anchorId="089C2B49" wp14:editId="7DF683C1">
                <wp:simplePos x="0" y="0"/>
                <wp:positionH relativeFrom="column">
                  <wp:posOffset>447675</wp:posOffset>
                </wp:positionH>
                <wp:positionV relativeFrom="paragraph">
                  <wp:posOffset>3810</wp:posOffset>
                </wp:positionV>
                <wp:extent cx="528320" cy="327025"/>
                <wp:effectExtent l="0" t="0" r="5080" b="0"/>
                <wp:wrapSquare wrapText="bothSides"/>
                <wp:docPr id="1753145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3E800B3" w14:textId="77777777" w:rsidR="00881980" w:rsidRPr="00CD7915" w:rsidRDefault="00881980"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881980" w:rsidRPr="00CD7915" w:rsidRDefault="00881980"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881980" w:rsidRPr="00CD7915" w:rsidRDefault="00881980" w:rsidP="00CD7915">
          <w:pPr>
            <w:tabs>
              <w:tab w:val="right" w:pos="29"/>
            </w:tabs>
            <w:jc w:val="center"/>
            <w:rPr>
              <w:rFonts w:ascii="Arial" w:hAnsi="Arial" w:cs="B Zar"/>
              <w:b/>
              <w:bCs/>
              <w:lang w:bidi="fa-IR"/>
            </w:rPr>
          </w:pPr>
        </w:p>
        <w:p w14:paraId="6208514F" w14:textId="1D8C811C" w:rsidR="00881980" w:rsidRPr="00CD7915" w:rsidRDefault="00881980"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w:t>
          </w:r>
          <w:r>
            <w:rPr>
              <w:rFonts w:ascii="Arial" w:hAnsi="Arial" w:cs="B Zar" w:hint="cs"/>
              <w:b/>
              <w:bCs/>
              <w:rtl/>
              <w:lang w:bidi="fa-IR"/>
            </w:rPr>
            <w:t>مخازن ذخیره</w:t>
          </w:r>
          <w:r w:rsidRPr="00CD7915">
            <w:rPr>
              <w:rFonts w:ascii="Arial" w:hAnsi="Arial" w:cs="B Zar" w:hint="cs"/>
              <w:b/>
              <w:bCs/>
              <w:rtl/>
              <w:lang w:bidi="fa-IR"/>
            </w:rPr>
            <w:t xml:space="preserve"> ایستگاه تقویت فشار گاز بینک </w:t>
          </w:r>
        </w:p>
        <w:p w14:paraId="27AD17A8" w14:textId="2AEBD687" w:rsidR="00881980" w:rsidRPr="009A5191" w:rsidRDefault="00881980"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w:t>
          </w:r>
          <w:r>
            <w:rPr>
              <w:rFonts w:ascii="Arial" w:hAnsi="Arial" w:cs="B Zar"/>
              <w:b/>
              <w:bCs/>
              <w:lang w:bidi="fa-IR"/>
            </w:rPr>
            <w:t>26</w:t>
          </w:r>
          <w:r w:rsidRPr="00CD7915">
            <w:rPr>
              <w:rFonts w:ascii="Arial" w:hAnsi="Arial" w:cs="B Zar"/>
              <w:b/>
              <w:bCs/>
              <w:lang w:bidi="fa-IR"/>
            </w:rPr>
            <w:t>_0</w:t>
          </w:r>
          <w:r>
            <w:rPr>
              <w:rFonts w:ascii="Arial" w:hAnsi="Arial" w:cs="B Zar"/>
              <w:b/>
              <w:bCs/>
              <w:lang w:bidi="fa-IR"/>
            </w:rPr>
            <w:t>0</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881980" w:rsidRPr="0034040D" w:rsidRDefault="00881980"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1754736675" name="Picture 175473667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881980" w:rsidRPr="0034040D" w:rsidRDefault="00881980"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81980"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58F6BA2B" w:rsidR="00881980" w:rsidRPr="00F67855" w:rsidRDefault="00881980"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572AA">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572AA">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14:paraId="3472A53A" w14:textId="4389DE4F" w:rsidR="00881980" w:rsidRPr="00E36FA6" w:rsidRDefault="00881980" w:rsidP="00F044EC">
          <w:pPr>
            <w:widowControl w:val="0"/>
            <w:bidi w:val="0"/>
            <w:jc w:val="center"/>
            <w:rPr>
              <w:rFonts w:ascii="Arial" w:hAnsi="Arial" w:cs="B Zar"/>
              <w:b/>
              <w:bCs/>
              <w:color w:val="000000"/>
              <w:sz w:val="16"/>
              <w:szCs w:val="16"/>
              <w:lang w:bidi="fa-IR"/>
            </w:rPr>
          </w:pPr>
          <w:r>
            <w:rPr>
              <w:rFonts w:ascii="Arial" w:hAnsi="Arial" w:cs="B Zar"/>
              <w:b/>
              <w:bCs/>
              <w:color w:val="000000"/>
              <w:sz w:val="16"/>
              <w:szCs w:val="16"/>
              <w:lang w:bidi="fa-IR"/>
            </w:rPr>
            <w:t>VACUUM &amp; OIL LEAK TEST PROCEDURE</w:t>
          </w:r>
        </w:p>
      </w:tc>
      <w:tc>
        <w:tcPr>
          <w:tcW w:w="2327" w:type="dxa"/>
          <w:tcBorders>
            <w:bottom w:val="nil"/>
            <w:right w:val="single" w:sz="12" w:space="0" w:color="auto"/>
          </w:tcBorders>
          <w:vAlign w:val="center"/>
        </w:tcPr>
        <w:p w14:paraId="2D3974B8" w14:textId="77777777" w:rsidR="00881980" w:rsidRPr="007B6EBF" w:rsidRDefault="00881980"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81980"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881980" w:rsidRPr="00F1221B" w:rsidRDefault="00881980"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881980" w:rsidRPr="00571B19" w:rsidRDefault="00881980"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881980" w:rsidRPr="00571B19" w:rsidRDefault="00881980"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881980" w:rsidRPr="00571B19" w:rsidRDefault="00881980"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881980" w:rsidRPr="00571B19" w:rsidRDefault="00881980"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881980" w:rsidRPr="00571B19" w:rsidRDefault="00881980"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881980" w:rsidRPr="00571B19" w:rsidRDefault="00881980"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881980" w:rsidRPr="00571B19" w:rsidRDefault="00881980"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881980" w:rsidRPr="00571B19" w:rsidRDefault="00881980"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881980" w:rsidRPr="00470459" w:rsidRDefault="00881980"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81980"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881980" w:rsidRPr="008C593B" w:rsidRDefault="00881980"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3A075F56" w:rsidR="00881980" w:rsidRPr="007B6EBF" w:rsidRDefault="00881980" w:rsidP="004C10B4">
          <w:pPr>
            <w:pStyle w:val="Header"/>
            <w:bidi w:val="0"/>
            <w:jc w:val="center"/>
            <w:rPr>
              <w:rFonts w:ascii="Arial" w:hAnsi="Arial" w:cs="B Zar"/>
              <w:color w:val="000000"/>
              <w:sz w:val="16"/>
              <w:szCs w:val="16"/>
            </w:rPr>
          </w:pPr>
          <w:r>
            <w:rPr>
              <w:rFonts w:ascii="Arial" w:hAnsi="Arial" w:cs="B Zar"/>
              <w:color w:val="000000"/>
              <w:sz w:val="16"/>
              <w:szCs w:val="16"/>
            </w:rPr>
            <w:t>V0</w:t>
          </w:r>
          <w:r w:rsidR="002E3B9A">
            <w:rPr>
              <w:rFonts w:ascii="Arial" w:hAnsi="Arial" w:cs="B Zar"/>
              <w:color w:val="000000"/>
              <w:sz w:val="16"/>
              <w:szCs w:val="16"/>
            </w:rPr>
            <w:t>1</w:t>
          </w:r>
        </w:p>
      </w:tc>
      <w:tc>
        <w:tcPr>
          <w:tcW w:w="711" w:type="dxa"/>
          <w:tcBorders>
            <w:bottom w:val="single" w:sz="12" w:space="0" w:color="auto"/>
          </w:tcBorders>
          <w:vAlign w:val="center"/>
        </w:tcPr>
        <w:p w14:paraId="2064DC7E" w14:textId="1061722B" w:rsidR="00881980" w:rsidRPr="007B6EBF" w:rsidRDefault="00881980" w:rsidP="00F60E9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14:paraId="586B8F7C" w14:textId="01A83397" w:rsidR="00881980" w:rsidRPr="007B6EBF" w:rsidRDefault="00881980"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C569387" w:rsidR="00881980" w:rsidRPr="007B6EBF" w:rsidRDefault="00881980"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881980" w:rsidRPr="007B6EBF" w:rsidRDefault="00881980"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00254B2E" w:rsidR="00881980" w:rsidRPr="007B6EBF" w:rsidRDefault="00881980"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IDR</w:t>
          </w:r>
        </w:p>
      </w:tc>
      <w:tc>
        <w:tcPr>
          <w:tcW w:w="810" w:type="dxa"/>
          <w:tcBorders>
            <w:bottom w:val="single" w:sz="12" w:space="0" w:color="auto"/>
          </w:tcBorders>
          <w:vAlign w:val="center"/>
        </w:tcPr>
        <w:p w14:paraId="44796C0F" w14:textId="77777777" w:rsidR="00881980" w:rsidRPr="007B6EBF" w:rsidRDefault="00881980"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881980" w:rsidRPr="007B6EBF" w:rsidRDefault="00881980"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881980" w:rsidRPr="008C593B" w:rsidRDefault="00881980" w:rsidP="00F60E97">
          <w:pPr>
            <w:bidi w:val="0"/>
            <w:jc w:val="center"/>
            <w:rPr>
              <w:rFonts w:ascii="Arial" w:hAnsi="Arial" w:cs="Arial"/>
              <w:b/>
              <w:bCs/>
              <w:rtl/>
              <w:lang w:bidi="fa-IR"/>
            </w:rPr>
          </w:pPr>
        </w:p>
      </w:tc>
    </w:tr>
  </w:tbl>
  <w:p w14:paraId="02E7A6C4" w14:textId="77777777" w:rsidR="00881980" w:rsidRPr="00CE0376" w:rsidRDefault="0088198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C9E"/>
    <w:multiLevelType w:val="multilevel"/>
    <w:tmpl w:val="68260D9E"/>
    <w:lvl w:ilvl="0">
      <w:start w:val="1"/>
      <w:numFmt w:val="decimal"/>
      <w:lvlText w:val="%1."/>
      <w:lvlJc w:val="left"/>
      <w:pPr>
        <w:tabs>
          <w:tab w:val="num" w:pos="3690"/>
        </w:tabs>
        <w:ind w:left="3690" w:hanging="360"/>
      </w:pPr>
      <w:rPr>
        <w:rFonts w:hint="default"/>
        <w:b/>
      </w:rPr>
    </w:lvl>
    <w:lvl w:ilvl="1">
      <w:start w:val="1"/>
      <w:numFmt w:val="decimal"/>
      <w:lvlText w:val="%1.%2."/>
      <w:lvlJc w:val="left"/>
      <w:pPr>
        <w:tabs>
          <w:tab w:val="num" w:pos="4334"/>
        </w:tabs>
        <w:ind w:left="4046" w:hanging="432"/>
      </w:pPr>
      <w:rPr>
        <w:rFonts w:hint="default"/>
        <w:b/>
        <w:bCs w:val="0"/>
        <w:i w:val="0"/>
        <w:sz w:val="20"/>
        <w:szCs w:val="20"/>
      </w:rPr>
    </w:lvl>
    <w:lvl w:ilvl="2">
      <w:start w:val="1"/>
      <w:numFmt w:val="decimal"/>
      <w:lvlText w:val="%1.%2.%3."/>
      <w:lvlJc w:val="left"/>
      <w:pPr>
        <w:tabs>
          <w:tab w:val="num" w:pos="5130"/>
        </w:tabs>
        <w:ind w:left="4554" w:hanging="504"/>
      </w:pPr>
      <w:rPr>
        <w:rFonts w:hint="default"/>
        <w:b/>
        <w:bCs/>
        <w:sz w:val="18"/>
        <w:szCs w:val="18"/>
      </w:rPr>
    </w:lvl>
    <w:lvl w:ilvl="3">
      <w:start w:val="1"/>
      <w:numFmt w:val="decimal"/>
      <w:lvlText w:val="%1.%2.%3.%4."/>
      <w:lvlJc w:val="left"/>
      <w:pPr>
        <w:tabs>
          <w:tab w:val="num" w:pos="5850"/>
        </w:tabs>
        <w:ind w:left="5058" w:hanging="648"/>
      </w:pPr>
      <w:rPr>
        <w:rFonts w:hint="default"/>
      </w:rPr>
    </w:lvl>
    <w:lvl w:ilvl="4">
      <w:start w:val="1"/>
      <w:numFmt w:val="decimal"/>
      <w:lvlText w:val="%1.%2.%3.%4.%5."/>
      <w:lvlJc w:val="left"/>
      <w:pPr>
        <w:tabs>
          <w:tab w:val="num" w:pos="6210"/>
        </w:tabs>
        <w:ind w:left="5562" w:hanging="792"/>
      </w:pPr>
      <w:rPr>
        <w:rFonts w:hint="default"/>
      </w:rPr>
    </w:lvl>
    <w:lvl w:ilvl="5">
      <w:start w:val="1"/>
      <w:numFmt w:val="decimal"/>
      <w:lvlText w:val="%1.%2.%3.%4.%5.%6."/>
      <w:lvlJc w:val="left"/>
      <w:pPr>
        <w:tabs>
          <w:tab w:val="num" w:pos="6930"/>
        </w:tabs>
        <w:ind w:left="6066" w:hanging="936"/>
      </w:pPr>
      <w:rPr>
        <w:rFonts w:hint="default"/>
      </w:rPr>
    </w:lvl>
    <w:lvl w:ilvl="6">
      <w:start w:val="1"/>
      <w:numFmt w:val="decimal"/>
      <w:lvlText w:val="%1.%2.%3.%4.%5.%6.%7."/>
      <w:lvlJc w:val="left"/>
      <w:pPr>
        <w:tabs>
          <w:tab w:val="num" w:pos="7650"/>
        </w:tabs>
        <w:ind w:left="6570" w:hanging="1080"/>
      </w:pPr>
      <w:rPr>
        <w:rFonts w:hint="default"/>
      </w:rPr>
    </w:lvl>
    <w:lvl w:ilvl="7">
      <w:start w:val="1"/>
      <w:numFmt w:val="decimal"/>
      <w:lvlText w:val="%1.%2.%3.%4.%5.%6.%7.%8."/>
      <w:lvlJc w:val="left"/>
      <w:pPr>
        <w:tabs>
          <w:tab w:val="num" w:pos="8370"/>
        </w:tabs>
        <w:ind w:left="7074" w:hanging="1224"/>
      </w:pPr>
      <w:rPr>
        <w:rFonts w:hint="default"/>
      </w:rPr>
    </w:lvl>
    <w:lvl w:ilvl="8">
      <w:start w:val="1"/>
      <w:numFmt w:val="decimal"/>
      <w:lvlText w:val="%1.%2.%3.%4.%5.%6.%7.%8.%9."/>
      <w:lvlJc w:val="left"/>
      <w:pPr>
        <w:tabs>
          <w:tab w:val="num" w:pos="9090"/>
        </w:tabs>
        <w:ind w:left="7650" w:hanging="1440"/>
      </w:pPr>
      <w:rPr>
        <w:rFonts w:hint="default"/>
      </w:rPr>
    </w:lvl>
  </w:abstractNum>
  <w:abstractNum w:abstractNumId="1" w15:restartNumberingAfterBreak="0">
    <w:nsid w:val="02286967"/>
    <w:multiLevelType w:val="hybridMultilevel"/>
    <w:tmpl w:val="E79ABC80"/>
    <w:lvl w:ilvl="0" w:tplc="FFFFFFFF">
      <w:start w:val="1"/>
      <w:numFmt w:val="lowerLetter"/>
      <w:lvlText w:val="%1."/>
      <w:lvlJc w:val="left"/>
      <w:pPr>
        <w:ind w:left="1940" w:hanging="360"/>
      </w:pPr>
    </w:lvl>
    <w:lvl w:ilvl="1" w:tplc="FFFFFFFF" w:tentative="1">
      <w:start w:val="1"/>
      <w:numFmt w:val="lowerLetter"/>
      <w:lvlText w:val="%2."/>
      <w:lvlJc w:val="left"/>
      <w:pPr>
        <w:ind w:left="2660" w:hanging="360"/>
      </w:pPr>
    </w:lvl>
    <w:lvl w:ilvl="2" w:tplc="FFFFFFFF" w:tentative="1">
      <w:start w:val="1"/>
      <w:numFmt w:val="lowerRoman"/>
      <w:lvlText w:val="%3."/>
      <w:lvlJc w:val="right"/>
      <w:pPr>
        <w:ind w:left="3380" w:hanging="180"/>
      </w:pPr>
    </w:lvl>
    <w:lvl w:ilvl="3" w:tplc="FFFFFFFF" w:tentative="1">
      <w:start w:val="1"/>
      <w:numFmt w:val="decimal"/>
      <w:lvlText w:val="%4."/>
      <w:lvlJc w:val="left"/>
      <w:pPr>
        <w:ind w:left="4100" w:hanging="360"/>
      </w:pPr>
    </w:lvl>
    <w:lvl w:ilvl="4" w:tplc="FFFFFFFF" w:tentative="1">
      <w:start w:val="1"/>
      <w:numFmt w:val="lowerLetter"/>
      <w:lvlText w:val="%5."/>
      <w:lvlJc w:val="left"/>
      <w:pPr>
        <w:ind w:left="4820" w:hanging="360"/>
      </w:pPr>
    </w:lvl>
    <w:lvl w:ilvl="5" w:tplc="FFFFFFFF" w:tentative="1">
      <w:start w:val="1"/>
      <w:numFmt w:val="lowerRoman"/>
      <w:lvlText w:val="%6."/>
      <w:lvlJc w:val="right"/>
      <w:pPr>
        <w:ind w:left="5540" w:hanging="180"/>
      </w:pPr>
    </w:lvl>
    <w:lvl w:ilvl="6" w:tplc="FFFFFFFF" w:tentative="1">
      <w:start w:val="1"/>
      <w:numFmt w:val="decimal"/>
      <w:lvlText w:val="%7."/>
      <w:lvlJc w:val="left"/>
      <w:pPr>
        <w:ind w:left="6260" w:hanging="360"/>
      </w:pPr>
    </w:lvl>
    <w:lvl w:ilvl="7" w:tplc="FFFFFFFF" w:tentative="1">
      <w:start w:val="1"/>
      <w:numFmt w:val="lowerLetter"/>
      <w:lvlText w:val="%8."/>
      <w:lvlJc w:val="left"/>
      <w:pPr>
        <w:ind w:left="6980" w:hanging="360"/>
      </w:pPr>
    </w:lvl>
    <w:lvl w:ilvl="8" w:tplc="FFFFFFFF" w:tentative="1">
      <w:start w:val="1"/>
      <w:numFmt w:val="lowerRoman"/>
      <w:lvlText w:val="%9."/>
      <w:lvlJc w:val="right"/>
      <w:pPr>
        <w:ind w:left="7700" w:hanging="180"/>
      </w:pPr>
    </w:lvl>
  </w:abstractNum>
  <w:abstractNum w:abstractNumId="2" w15:restartNumberingAfterBreak="0">
    <w:nsid w:val="083A4F59"/>
    <w:multiLevelType w:val="multilevel"/>
    <w:tmpl w:val="D5EC64E2"/>
    <w:lvl w:ilvl="0">
      <w:start w:val="6"/>
      <w:numFmt w:val="decimal"/>
      <w:lvlText w:val="%1"/>
      <w:lvlJc w:val="left"/>
      <w:pPr>
        <w:ind w:left="480" w:hanging="480"/>
      </w:pPr>
      <w:rPr>
        <w:rFonts w:hint="default"/>
      </w:rPr>
    </w:lvl>
    <w:lvl w:ilvl="1">
      <w:start w:val="4"/>
      <w:numFmt w:val="decimal"/>
      <w:lvlText w:val="%1.%2"/>
      <w:lvlJc w:val="left"/>
      <w:pPr>
        <w:ind w:left="1245" w:hanging="48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9185FF4"/>
    <w:multiLevelType w:val="multilevel"/>
    <w:tmpl w:val="AB44F550"/>
    <w:lvl w:ilvl="0">
      <w:start w:val="4"/>
      <w:numFmt w:val="decimal"/>
      <w:lvlText w:val="%1"/>
      <w:lvlJc w:val="left"/>
      <w:pPr>
        <w:ind w:left="405" w:hanging="405"/>
      </w:pPr>
      <w:rPr>
        <w:rFonts w:cs="Traditional Arabic" w:hint="default"/>
      </w:rPr>
    </w:lvl>
    <w:lvl w:ilvl="1">
      <w:start w:val="1"/>
      <w:numFmt w:val="decimal"/>
      <w:lvlText w:val="%1.%2"/>
      <w:lvlJc w:val="left"/>
      <w:pPr>
        <w:ind w:left="585" w:hanging="405"/>
      </w:pPr>
      <w:rPr>
        <w:rFonts w:cs="Traditional Arabic" w:hint="default"/>
      </w:rPr>
    </w:lvl>
    <w:lvl w:ilvl="2">
      <w:start w:val="1"/>
      <w:numFmt w:val="decimal"/>
      <w:lvlText w:val="%1.%2.%3"/>
      <w:lvlJc w:val="left"/>
      <w:pPr>
        <w:ind w:left="1080" w:hanging="720"/>
      </w:pPr>
      <w:rPr>
        <w:rFonts w:cs="Traditional Arabic" w:hint="default"/>
      </w:rPr>
    </w:lvl>
    <w:lvl w:ilvl="3">
      <w:start w:val="1"/>
      <w:numFmt w:val="decimal"/>
      <w:lvlText w:val="%1.%2.%3.%4"/>
      <w:lvlJc w:val="left"/>
      <w:pPr>
        <w:ind w:left="1260" w:hanging="720"/>
      </w:pPr>
      <w:rPr>
        <w:rFonts w:cs="Traditional Arabic" w:hint="default"/>
      </w:rPr>
    </w:lvl>
    <w:lvl w:ilvl="4">
      <w:start w:val="1"/>
      <w:numFmt w:val="decimal"/>
      <w:lvlText w:val="%1.%2.%3.%4.%5"/>
      <w:lvlJc w:val="left"/>
      <w:pPr>
        <w:ind w:left="1440" w:hanging="720"/>
      </w:pPr>
      <w:rPr>
        <w:rFonts w:cs="Traditional Arabic" w:hint="default"/>
      </w:rPr>
    </w:lvl>
    <w:lvl w:ilvl="5">
      <w:start w:val="1"/>
      <w:numFmt w:val="decimal"/>
      <w:lvlText w:val="%1.%2.%3.%4.%5.%6"/>
      <w:lvlJc w:val="left"/>
      <w:pPr>
        <w:ind w:left="1980" w:hanging="1080"/>
      </w:pPr>
      <w:rPr>
        <w:rFonts w:cs="Traditional Arabic" w:hint="default"/>
      </w:rPr>
    </w:lvl>
    <w:lvl w:ilvl="6">
      <w:start w:val="1"/>
      <w:numFmt w:val="decimal"/>
      <w:lvlText w:val="%1.%2.%3.%4.%5.%6.%7"/>
      <w:lvlJc w:val="left"/>
      <w:pPr>
        <w:ind w:left="2160" w:hanging="1080"/>
      </w:pPr>
      <w:rPr>
        <w:rFonts w:cs="Traditional Arabic" w:hint="default"/>
      </w:rPr>
    </w:lvl>
    <w:lvl w:ilvl="7">
      <w:start w:val="1"/>
      <w:numFmt w:val="decimal"/>
      <w:lvlText w:val="%1.%2.%3.%4.%5.%6.%7.%8"/>
      <w:lvlJc w:val="left"/>
      <w:pPr>
        <w:ind w:left="2700" w:hanging="1440"/>
      </w:pPr>
      <w:rPr>
        <w:rFonts w:cs="Traditional Arabic" w:hint="default"/>
      </w:rPr>
    </w:lvl>
    <w:lvl w:ilvl="8">
      <w:start w:val="1"/>
      <w:numFmt w:val="decimal"/>
      <w:lvlText w:val="%1.%2.%3.%4.%5.%6.%7.%8.%9"/>
      <w:lvlJc w:val="left"/>
      <w:pPr>
        <w:ind w:left="2880" w:hanging="1440"/>
      </w:pPr>
      <w:rPr>
        <w:rFonts w:cs="Traditional Arabic" w:hint="default"/>
      </w:rPr>
    </w:lvl>
  </w:abstractNum>
  <w:abstractNum w:abstractNumId="4" w15:restartNumberingAfterBreak="0">
    <w:nsid w:val="2E0359EB"/>
    <w:multiLevelType w:val="hybridMultilevel"/>
    <w:tmpl w:val="776286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26DBA"/>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15:restartNumberingAfterBreak="0">
    <w:nsid w:val="31A70BED"/>
    <w:multiLevelType w:val="multilevel"/>
    <w:tmpl w:val="A5DC7DF4"/>
    <w:lvl w:ilvl="0">
      <w:start w:val="3"/>
      <w:numFmt w:val="decimal"/>
      <w:lvlText w:val="%1."/>
      <w:lvlJc w:val="left"/>
      <w:pPr>
        <w:ind w:left="720" w:hanging="360"/>
      </w:pPr>
      <w:rPr>
        <w:rFonts w:hint="default"/>
      </w:r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B00A49"/>
    <w:multiLevelType w:val="hybridMultilevel"/>
    <w:tmpl w:val="23444E2E"/>
    <w:lvl w:ilvl="0" w:tplc="98C8D7F6">
      <w:start w:val="1"/>
      <w:numFmt w:val="lowerLetter"/>
      <w:lvlText w:val="%1)"/>
      <w:lvlJc w:val="left"/>
      <w:pPr>
        <w:ind w:left="2970" w:hanging="360"/>
      </w:pPr>
      <w:rPr>
        <w:b/>
        <w:bCs/>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3E631835"/>
    <w:multiLevelType w:val="hybridMultilevel"/>
    <w:tmpl w:val="D8DAA7F8"/>
    <w:lvl w:ilvl="0" w:tplc="04090011">
      <w:start w:val="1"/>
      <w:numFmt w:val="decimal"/>
      <w:lvlText w:val="%1)"/>
      <w:lvlJc w:val="left"/>
      <w:pPr>
        <w:ind w:left="3030" w:hanging="360"/>
      </w:p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9" w15:restartNumberingAfterBreak="0">
    <w:nsid w:val="404B4168"/>
    <w:multiLevelType w:val="multilevel"/>
    <w:tmpl w:val="B2CEF5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sz w:val="20"/>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2E1EEB"/>
    <w:multiLevelType w:val="multilevel"/>
    <w:tmpl w:val="1EEC983E"/>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263AB4"/>
    <w:multiLevelType w:val="multilevel"/>
    <w:tmpl w:val="B97E93CC"/>
    <w:lvl w:ilvl="0">
      <w:start w:val="4"/>
      <w:numFmt w:val="decimal"/>
      <w:lvlText w:val="%1"/>
      <w:lvlJc w:val="left"/>
      <w:pPr>
        <w:ind w:left="1682" w:hanging="483"/>
      </w:pPr>
      <w:rPr>
        <w:rFonts w:hint="default"/>
        <w:lang w:val="en-US" w:eastAsia="en-US" w:bidi="ar-SA"/>
      </w:rPr>
    </w:lvl>
    <w:lvl w:ilvl="1">
      <w:start w:val="1"/>
      <w:numFmt w:val="decimal"/>
      <w:lvlText w:val="%1.%2."/>
      <w:lvlJc w:val="left"/>
      <w:pPr>
        <w:ind w:left="1682" w:hanging="483"/>
        <w:jc w:val="right"/>
      </w:pPr>
      <w:rPr>
        <w:rFonts w:ascii="Arial MT" w:eastAsia="Arial MT" w:hAnsi="Arial MT" w:cs="Arial MT" w:hint="default"/>
        <w:spacing w:val="-3"/>
        <w:w w:val="101"/>
        <w:sz w:val="23"/>
        <w:szCs w:val="23"/>
        <w:lang w:val="en-US" w:eastAsia="en-US" w:bidi="ar-SA"/>
      </w:rPr>
    </w:lvl>
    <w:lvl w:ilvl="2">
      <w:numFmt w:val="bullet"/>
      <w:lvlText w:val="•"/>
      <w:lvlJc w:val="left"/>
      <w:pPr>
        <w:ind w:left="3256" w:hanging="483"/>
      </w:pPr>
      <w:rPr>
        <w:rFonts w:hint="default"/>
        <w:lang w:val="en-US" w:eastAsia="en-US" w:bidi="ar-SA"/>
      </w:rPr>
    </w:lvl>
    <w:lvl w:ilvl="3">
      <w:numFmt w:val="bullet"/>
      <w:lvlText w:val="•"/>
      <w:lvlJc w:val="left"/>
      <w:pPr>
        <w:ind w:left="4044" w:hanging="483"/>
      </w:pPr>
      <w:rPr>
        <w:rFonts w:hint="default"/>
        <w:lang w:val="en-US" w:eastAsia="en-US" w:bidi="ar-SA"/>
      </w:rPr>
    </w:lvl>
    <w:lvl w:ilvl="4">
      <w:numFmt w:val="bullet"/>
      <w:lvlText w:val="•"/>
      <w:lvlJc w:val="left"/>
      <w:pPr>
        <w:ind w:left="4833" w:hanging="483"/>
      </w:pPr>
      <w:rPr>
        <w:rFonts w:hint="default"/>
        <w:lang w:val="en-US" w:eastAsia="en-US" w:bidi="ar-SA"/>
      </w:rPr>
    </w:lvl>
    <w:lvl w:ilvl="5">
      <w:numFmt w:val="bullet"/>
      <w:lvlText w:val="•"/>
      <w:lvlJc w:val="left"/>
      <w:pPr>
        <w:ind w:left="5621" w:hanging="483"/>
      </w:pPr>
      <w:rPr>
        <w:rFonts w:hint="default"/>
        <w:lang w:val="en-US" w:eastAsia="en-US" w:bidi="ar-SA"/>
      </w:rPr>
    </w:lvl>
    <w:lvl w:ilvl="6">
      <w:numFmt w:val="bullet"/>
      <w:lvlText w:val="•"/>
      <w:lvlJc w:val="left"/>
      <w:pPr>
        <w:ind w:left="6409" w:hanging="483"/>
      </w:pPr>
      <w:rPr>
        <w:rFonts w:hint="default"/>
        <w:lang w:val="en-US" w:eastAsia="en-US" w:bidi="ar-SA"/>
      </w:rPr>
    </w:lvl>
    <w:lvl w:ilvl="7">
      <w:numFmt w:val="bullet"/>
      <w:lvlText w:val="•"/>
      <w:lvlJc w:val="left"/>
      <w:pPr>
        <w:ind w:left="7198" w:hanging="483"/>
      </w:pPr>
      <w:rPr>
        <w:rFonts w:hint="default"/>
        <w:lang w:val="en-US" w:eastAsia="en-US" w:bidi="ar-SA"/>
      </w:rPr>
    </w:lvl>
    <w:lvl w:ilvl="8">
      <w:numFmt w:val="bullet"/>
      <w:lvlText w:val="•"/>
      <w:lvlJc w:val="left"/>
      <w:pPr>
        <w:ind w:left="7986" w:hanging="483"/>
      </w:pPr>
      <w:rPr>
        <w:rFonts w:hint="default"/>
        <w:lang w:val="en-US" w:eastAsia="en-US" w:bidi="ar-SA"/>
      </w:rPr>
    </w:lvl>
  </w:abstractNum>
  <w:abstractNum w:abstractNumId="12" w15:restartNumberingAfterBreak="0">
    <w:nsid w:val="4D2136DB"/>
    <w:multiLevelType w:val="multilevel"/>
    <w:tmpl w:val="975C19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0044DB"/>
    <w:multiLevelType w:val="multilevel"/>
    <w:tmpl w:val="D5EC64E2"/>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58951181"/>
    <w:multiLevelType w:val="multilevel"/>
    <w:tmpl w:val="630C61E4"/>
    <w:lvl w:ilvl="0">
      <w:start w:val="4"/>
      <w:numFmt w:val="decimal"/>
      <w:lvlText w:val="%1"/>
      <w:lvlJc w:val="left"/>
      <w:pPr>
        <w:ind w:left="1682" w:hanging="480"/>
      </w:pPr>
      <w:rPr>
        <w:rFonts w:hint="default"/>
        <w:lang w:val="en-US" w:eastAsia="en-US" w:bidi="ar-SA"/>
      </w:rPr>
    </w:lvl>
    <w:lvl w:ilvl="1">
      <w:start w:val="3"/>
      <w:numFmt w:val="decimal"/>
      <w:lvlText w:val="%1.%2."/>
      <w:lvlJc w:val="left"/>
      <w:pPr>
        <w:ind w:left="1682" w:hanging="480"/>
        <w:jc w:val="right"/>
      </w:pPr>
      <w:rPr>
        <w:rFonts w:ascii="Arial MT" w:eastAsia="Arial MT" w:hAnsi="Arial MT" w:cs="Arial MT" w:hint="default"/>
        <w:spacing w:val="-3"/>
        <w:w w:val="101"/>
        <w:sz w:val="23"/>
        <w:szCs w:val="23"/>
        <w:lang w:val="en-US" w:eastAsia="en-US" w:bidi="ar-SA"/>
      </w:rPr>
    </w:lvl>
    <w:lvl w:ilvl="2">
      <w:numFmt w:val="bullet"/>
      <w:lvlText w:val="•"/>
      <w:lvlJc w:val="left"/>
      <w:pPr>
        <w:ind w:left="3256" w:hanging="480"/>
      </w:pPr>
      <w:rPr>
        <w:rFonts w:hint="default"/>
        <w:lang w:val="en-US" w:eastAsia="en-US" w:bidi="ar-SA"/>
      </w:rPr>
    </w:lvl>
    <w:lvl w:ilvl="3">
      <w:numFmt w:val="bullet"/>
      <w:lvlText w:val="•"/>
      <w:lvlJc w:val="left"/>
      <w:pPr>
        <w:ind w:left="4044" w:hanging="480"/>
      </w:pPr>
      <w:rPr>
        <w:rFonts w:hint="default"/>
        <w:lang w:val="en-US" w:eastAsia="en-US" w:bidi="ar-SA"/>
      </w:rPr>
    </w:lvl>
    <w:lvl w:ilvl="4">
      <w:numFmt w:val="bullet"/>
      <w:lvlText w:val="•"/>
      <w:lvlJc w:val="left"/>
      <w:pPr>
        <w:ind w:left="4833" w:hanging="480"/>
      </w:pPr>
      <w:rPr>
        <w:rFonts w:hint="default"/>
        <w:lang w:val="en-US" w:eastAsia="en-US" w:bidi="ar-SA"/>
      </w:rPr>
    </w:lvl>
    <w:lvl w:ilvl="5">
      <w:numFmt w:val="bullet"/>
      <w:lvlText w:val="•"/>
      <w:lvlJc w:val="left"/>
      <w:pPr>
        <w:ind w:left="5621" w:hanging="480"/>
      </w:pPr>
      <w:rPr>
        <w:rFonts w:hint="default"/>
        <w:lang w:val="en-US" w:eastAsia="en-US" w:bidi="ar-SA"/>
      </w:rPr>
    </w:lvl>
    <w:lvl w:ilvl="6">
      <w:numFmt w:val="bullet"/>
      <w:lvlText w:val="•"/>
      <w:lvlJc w:val="left"/>
      <w:pPr>
        <w:ind w:left="6409" w:hanging="480"/>
      </w:pPr>
      <w:rPr>
        <w:rFonts w:hint="default"/>
        <w:lang w:val="en-US" w:eastAsia="en-US" w:bidi="ar-SA"/>
      </w:rPr>
    </w:lvl>
    <w:lvl w:ilvl="7">
      <w:numFmt w:val="bullet"/>
      <w:lvlText w:val="•"/>
      <w:lvlJc w:val="left"/>
      <w:pPr>
        <w:ind w:left="7198" w:hanging="480"/>
      </w:pPr>
      <w:rPr>
        <w:rFonts w:hint="default"/>
        <w:lang w:val="en-US" w:eastAsia="en-US" w:bidi="ar-SA"/>
      </w:rPr>
    </w:lvl>
    <w:lvl w:ilvl="8">
      <w:numFmt w:val="bullet"/>
      <w:lvlText w:val="•"/>
      <w:lvlJc w:val="left"/>
      <w:pPr>
        <w:ind w:left="7986" w:hanging="480"/>
      </w:pPr>
      <w:rPr>
        <w:rFonts w:hint="default"/>
        <w:lang w:val="en-US" w:eastAsia="en-US" w:bidi="ar-SA"/>
      </w:rPr>
    </w:lvl>
  </w:abstractNum>
  <w:abstractNum w:abstractNumId="15" w15:restartNumberingAfterBreak="0">
    <w:nsid w:val="5A2A3D55"/>
    <w:multiLevelType w:val="multilevel"/>
    <w:tmpl w:val="A2F2B1F6"/>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1530"/>
        </w:tabs>
        <w:ind w:left="153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AB51A1C"/>
    <w:multiLevelType w:val="hybridMultilevel"/>
    <w:tmpl w:val="BA08689C"/>
    <w:lvl w:ilvl="0" w:tplc="810878C2">
      <w:start w:val="1"/>
      <w:numFmt w:val="bullet"/>
      <w:lvlText w:val=""/>
      <w:lvlJc w:val="left"/>
      <w:pPr>
        <w:ind w:left="234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A7A0A7D"/>
    <w:multiLevelType w:val="multilevel"/>
    <w:tmpl w:val="68260D9E"/>
    <w:lvl w:ilvl="0">
      <w:start w:val="1"/>
      <w:numFmt w:val="decimal"/>
      <w:lvlText w:val="%1."/>
      <w:lvlJc w:val="left"/>
      <w:pPr>
        <w:tabs>
          <w:tab w:val="num" w:pos="501"/>
        </w:tabs>
        <w:ind w:left="501"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71E40D61"/>
    <w:multiLevelType w:val="multilevel"/>
    <w:tmpl w:val="AAF4E978"/>
    <w:lvl w:ilvl="0">
      <w:start w:val="6"/>
      <w:numFmt w:val="decimal"/>
      <w:lvlText w:val="%1"/>
      <w:lvlJc w:val="left"/>
      <w:pPr>
        <w:ind w:left="480" w:hanging="480"/>
      </w:pPr>
      <w:rPr>
        <w:rFonts w:hint="default"/>
      </w:rPr>
    </w:lvl>
    <w:lvl w:ilvl="1">
      <w:start w:val="2"/>
      <w:numFmt w:val="decimal"/>
      <w:lvlText w:val="%1.%2"/>
      <w:lvlJc w:val="left"/>
      <w:pPr>
        <w:ind w:left="1245" w:hanging="48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74F6530A"/>
    <w:multiLevelType w:val="hybridMultilevel"/>
    <w:tmpl w:val="76ECAFA0"/>
    <w:lvl w:ilvl="0" w:tplc="07AA3ECC">
      <w:start w:val="1"/>
      <w:numFmt w:val="lowerLetter"/>
      <w:lvlText w:val="%1."/>
      <w:lvlJc w:val="left"/>
      <w:pPr>
        <w:ind w:left="2970" w:hanging="360"/>
      </w:pPr>
      <w:rPr>
        <w:b/>
        <w:bCs/>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F6A54DC"/>
    <w:multiLevelType w:val="hybridMultilevel"/>
    <w:tmpl w:val="4F2805F0"/>
    <w:lvl w:ilvl="0" w:tplc="4A3A2A80">
      <w:start w:val="1"/>
      <w:numFmt w:val="lowerLetter"/>
      <w:lvlText w:val="%1."/>
      <w:lvlJc w:val="left"/>
      <w:pPr>
        <w:ind w:left="3020" w:hanging="360"/>
      </w:pPr>
      <w:rPr>
        <w:b/>
        <w:bCs/>
      </w:rPr>
    </w:lvl>
    <w:lvl w:ilvl="1" w:tplc="04090019" w:tentative="1">
      <w:start w:val="1"/>
      <w:numFmt w:val="lowerLetter"/>
      <w:lvlText w:val="%2."/>
      <w:lvlJc w:val="left"/>
      <w:pPr>
        <w:ind w:left="3740" w:hanging="360"/>
      </w:pPr>
    </w:lvl>
    <w:lvl w:ilvl="2" w:tplc="0409001B" w:tentative="1">
      <w:start w:val="1"/>
      <w:numFmt w:val="lowerRoman"/>
      <w:lvlText w:val="%3."/>
      <w:lvlJc w:val="right"/>
      <w:pPr>
        <w:ind w:left="4460" w:hanging="180"/>
      </w:pPr>
    </w:lvl>
    <w:lvl w:ilvl="3" w:tplc="0409000F" w:tentative="1">
      <w:start w:val="1"/>
      <w:numFmt w:val="decimal"/>
      <w:lvlText w:val="%4."/>
      <w:lvlJc w:val="left"/>
      <w:pPr>
        <w:ind w:left="5180" w:hanging="360"/>
      </w:pPr>
    </w:lvl>
    <w:lvl w:ilvl="4" w:tplc="04090019" w:tentative="1">
      <w:start w:val="1"/>
      <w:numFmt w:val="lowerLetter"/>
      <w:lvlText w:val="%5."/>
      <w:lvlJc w:val="left"/>
      <w:pPr>
        <w:ind w:left="5900" w:hanging="360"/>
      </w:pPr>
    </w:lvl>
    <w:lvl w:ilvl="5" w:tplc="0409001B" w:tentative="1">
      <w:start w:val="1"/>
      <w:numFmt w:val="lowerRoman"/>
      <w:lvlText w:val="%6."/>
      <w:lvlJc w:val="right"/>
      <w:pPr>
        <w:ind w:left="6620" w:hanging="180"/>
      </w:pPr>
    </w:lvl>
    <w:lvl w:ilvl="6" w:tplc="0409000F" w:tentative="1">
      <w:start w:val="1"/>
      <w:numFmt w:val="decimal"/>
      <w:lvlText w:val="%7."/>
      <w:lvlJc w:val="left"/>
      <w:pPr>
        <w:ind w:left="7340" w:hanging="360"/>
      </w:pPr>
    </w:lvl>
    <w:lvl w:ilvl="7" w:tplc="04090019" w:tentative="1">
      <w:start w:val="1"/>
      <w:numFmt w:val="lowerLetter"/>
      <w:lvlText w:val="%8."/>
      <w:lvlJc w:val="left"/>
      <w:pPr>
        <w:ind w:left="8060" w:hanging="360"/>
      </w:pPr>
    </w:lvl>
    <w:lvl w:ilvl="8" w:tplc="0409001B" w:tentative="1">
      <w:start w:val="1"/>
      <w:numFmt w:val="lowerRoman"/>
      <w:lvlText w:val="%9."/>
      <w:lvlJc w:val="right"/>
      <w:pPr>
        <w:ind w:left="8780" w:hanging="180"/>
      </w:pPr>
    </w:lvl>
  </w:abstractNum>
  <w:num w:numId="1" w16cid:durableId="585306489">
    <w:abstractNumId w:val="15"/>
  </w:num>
  <w:num w:numId="2" w16cid:durableId="1901356261">
    <w:abstractNumId w:val="20"/>
  </w:num>
  <w:num w:numId="3" w16cid:durableId="1550264238">
    <w:abstractNumId w:val="17"/>
  </w:num>
  <w:num w:numId="4" w16cid:durableId="559945870">
    <w:abstractNumId w:val="5"/>
  </w:num>
  <w:num w:numId="5" w16cid:durableId="1008408248">
    <w:abstractNumId w:val="3"/>
  </w:num>
  <w:num w:numId="6" w16cid:durableId="539781430">
    <w:abstractNumId w:val="0"/>
  </w:num>
  <w:num w:numId="7" w16cid:durableId="1607612073">
    <w:abstractNumId w:val="10"/>
  </w:num>
  <w:num w:numId="8" w16cid:durableId="1236627929">
    <w:abstractNumId w:val="16"/>
  </w:num>
  <w:num w:numId="9" w16cid:durableId="1558543324">
    <w:abstractNumId w:val="21"/>
  </w:num>
  <w:num w:numId="10" w16cid:durableId="427388441">
    <w:abstractNumId w:val="19"/>
  </w:num>
  <w:num w:numId="11" w16cid:durableId="21907036">
    <w:abstractNumId w:val="1"/>
  </w:num>
  <w:num w:numId="12" w16cid:durableId="1774090751">
    <w:abstractNumId w:val="6"/>
  </w:num>
  <w:num w:numId="13" w16cid:durableId="1253969604">
    <w:abstractNumId w:val="18"/>
  </w:num>
  <w:num w:numId="14" w16cid:durableId="1415011713">
    <w:abstractNumId w:val="2"/>
  </w:num>
  <w:num w:numId="15" w16cid:durableId="1134911750">
    <w:abstractNumId w:val="13"/>
  </w:num>
  <w:num w:numId="16" w16cid:durableId="466051860">
    <w:abstractNumId w:val="7"/>
  </w:num>
  <w:num w:numId="17" w16cid:durableId="30611475">
    <w:abstractNumId w:val="12"/>
  </w:num>
  <w:num w:numId="18" w16cid:durableId="1647399044">
    <w:abstractNumId w:val="8"/>
  </w:num>
  <w:num w:numId="19" w16cid:durableId="1555508312">
    <w:abstractNumId w:val="11"/>
  </w:num>
  <w:num w:numId="20" w16cid:durableId="1435634300">
    <w:abstractNumId w:val="14"/>
  </w:num>
  <w:num w:numId="21" w16cid:durableId="1151603705">
    <w:abstractNumId w:val="9"/>
  </w:num>
  <w:num w:numId="22" w16cid:durableId="366032312">
    <w:abstractNumId w:val="6"/>
  </w:num>
  <w:num w:numId="23" w16cid:durableId="8495606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AF7"/>
    <w:rsid w:val="0001269C"/>
    <w:rsid w:val="00013924"/>
    <w:rsid w:val="00015633"/>
    <w:rsid w:val="000208CE"/>
    <w:rsid w:val="00021133"/>
    <w:rsid w:val="000222DB"/>
    <w:rsid w:val="00024794"/>
    <w:rsid w:val="00025DE7"/>
    <w:rsid w:val="000268E9"/>
    <w:rsid w:val="000333BE"/>
    <w:rsid w:val="0003381E"/>
    <w:rsid w:val="0003384E"/>
    <w:rsid w:val="000352E8"/>
    <w:rsid w:val="000427C8"/>
    <w:rsid w:val="00042BC4"/>
    <w:rsid w:val="000450FE"/>
    <w:rsid w:val="00046A73"/>
    <w:rsid w:val="00050550"/>
    <w:rsid w:val="00053F8D"/>
    <w:rsid w:val="000648E7"/>
    <w:rsid w:val="00064A6F"/>
    <w:rsid w:val="000701F1"/>
    <w:rsid w:val="0007041C"/>
    <w:rsid w:val="00070A5C"/>
    <w:rsid w:val="00071989"/>
    <w:rsid w:val="00077454"/>
    <w:rsid w:val="00080BDD"/>
    <w:rsid w:val="00081F4C"/>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1862"/>
    <w:rsid w:val="000B3727"/>
    <w:rsid w:val="000B4190"/>
    <w:rsid w:val="000B6582"/>
    <w:rsid w:val="000B7B46"/>
    <w:rsid w:val="000C0C3C"/>
    <w:rsid w:val="000C38B1"/>
    <w:rsid w:val="000C3C86"/>
    <w:rsid w:val="000C4EAB"/>
    <w:rsid w:val="000C5908"/>
    <w:rsid w:val="000C7433"/>
    <w:rsid w:val="000C7601"/>
    <w:rsid w:val="000D719F"/>
    <w:rsid w:val="000D7763"/>
    <w:rsid w:val="000E2DDE"/>
    <w:rsid w:val="000E5C72"/>
    <w:rsid w:val="000F5F03"/>
    <w:rsid w:val="000F72D9"/>
    <w:rsid w:val="0010497F"/>
    <w:rsid w:val="00110C11"/>
    <w:rsid w:val="00112D2E"/>
    <w:rsid w:val="00113474"/>
    <w:rsid w:val="00113941"/>
    <w:rsid w:val="001170F1"/>
    <w:rsid w:val="00123330"/>
    <w:rsid w:val="00126112"/>
    <w:rsid w:val="00126C3E"/>
    <w:rsid w:val="00130F25"/>
    <w:rsid w:val="00136C72"/>
    <w:rsid w:val="001437C3"/>
    <w:rsid w:val="00144153"/>
    <w:rsid w:val="0014610C"/>
    <w:rsid w:val="001478FC"/>
    <w:rsid w:val="00150794"/>
    <w:rsid w:val="00150A83"/>
    <w:rsid w:val="001531B5"/>
    <w:rsid w:val="00154E36"/>
    <w:rsid w:val="001553C2"/>
    <w:rsid w:val="001564C2"/>
    <w:rsid w:val="001574C8"/>
    <w:rsid w:val="0016194B"/>
    <w:rsid w:val="00164186"/>
    <w:rsid w:val="00164471"/>
    <w:rsid w:val="0016777A"/>
    <w:rsid w:val="00174739"/>
    <w:rsid w:val="00174C8D"/>
    <w:rsid w:val="001751D5"/>
    <w:rsid w:val="00176D7D"/>
    <w:rsid w:val="00177BB0"/>
    <w:rsid w:val="00180D86"/>
    <w:rsid w:val="0018275F"/>
    <w:rsid w:val="0019579A"/>
    <w:rsid w:val="00196407"/>
    <w:rsid w:val="001A4127"/>
    <w:rsid w:val="001A64FC"/>
    <w:rsid w:val="001A76B4"/>
    <w:rsid w:val="001B0353"/>
    <w:rsid w:val="001B77A3"/>
    <w:rsid w:val="001C06EC"/>
    <w:rsid w:val="001C2BE4"/>
    <w:rsid w:val="001C55B5"/>
    <w:rsid w:val="001C7B0A"/>
    <w:rsid w:val="001D2B4B"/>
    <w:rsid w:val="001D3D57"/>
    <w:rsid w:val="001D4C9F"/>
    <w:rsid w:val="001D5B7F"/>
    <w:rsid w:val="001D692B"/>
    <w:rsid w:val="001E3690"/>
    <w:rsid w:val="001E3946"/>
    <w:rsid w:val="001E4809"/>
    <w:rsid w:val="001E4816"/>
    <w:rsid w:val="001E4C59"/>
    <w:rsid w:val="001E5B5F"/>
    <w:rsid w:val="001F0228"/>
    <w:rsid w:val="001F20FC"/>
    <w:rsid w:val="001F310F"/>
    <w:rsid w:val="001F47C8"/>
    <w:rsid w:val="001F7F5E"/>
    <w:rsid w:val="0020048C"/>
    <w:rsid w:val="00202F81"/>
    <w:rsid w:val="00206A35"/>
    <w:rsid w:val="0022151F"/>
    <w:rsid w:val="00226297"/>
    <w:rsid w:val="00231A23"/>
    <w:rsid w:val="00236DB2"/>
    <w:rsid w:val="00252FD4"/>
    <w:rsid w:val="0025314A"/>
    <w:rsid w:val="002539AC"/>
    <w:rsid w:val="002545B8"/>
    <w:rsid w:val="00254BAE"/>
    <w:rsid w:val="00256129"/>
    <w:rsid w:val="00257024"/>
    <w:rsid w:val="00257A8D"/>
    <w:rsid w:val="00257D0F"/>
    <w:rsid w:val="00260743"/>
    <w:rsid w:val="00265187"/>
    <w:rsid w:val="0027058A"/>
    <w:rsid w:val="002744AB"/>
    <w:rsid w:val="00280952"/>
    <w:rsid w:val="00282067"/>
    <w:rsid w:val="0029080C"/>
    <w:rsid w:val="00291A41"/>
    <w:rsid w:val="00292576"/>
    <w:rsid w:val="00292627"/>
    <w:rsid w:val="00293484"/>
    <w:rsid w:val="00294CBA"/>
    <w:rsid w:val="00295345"/>
    <w:rsid w:val="00295A85"/>
    <w:rsid w:val="002975B3"/>
    <w:rsid w:val="002A7050"/>
    <w:rsid w:val="002A7689"/>
    <w:rsid w:val="002B15CA"/>
    <w:rsid w:val="002B2368"/>
    <w:rsid w:val="002B37E0"/>
    <w:rsid w:val="002C076E"/>
    <w:rsid w:val="002C737E"/>
    <w:rsid w:val="002D0283"/>
    <w:rsid w:val="002D05AE"/>
    <w:rsid w:val="002D0A01"/>
    <w:rsid w:val="002D111E"/>
    <w:rsid w:val="002D198C"/>
    <w:rsid w:val="002D33E4"/>
    <w:rsid w:val="002E0372"/>
    <w:rsid w:val="002E091E"/>
    <w:rsid w:val="002E3B0C"/>
    <w:rsid w:val="002E3B9A"/>
    <w:rsid w:val="002E3D3D"/>
    <w:rsid w:val="002E4A3F"/>
    <w:rsid w:val="002E54D9"/>
    <w:rsid w:val="002E5CFC"/>
    <w:rsid w:val="002F0BE2"/>
    <w:rsid w:val="002F7477"/>
    <w:rsid w:val="002F7868"/>
    <w:rsid w:val="002F7B4E"/>
    <w:rsid w:val="00300419"/>
    <w:rsid w:val="003006B8"/>
    <w:rsid w:val="00300EB6"/>
    <w:rsid w:val="00302048"/>
    <w:rsid w:val="003039C9"/>
    <w:rsid w:val="0030566B"/>
    <w:rsid w:val="00306040"/>
    <w:rsid w:val="003147B4"/>
    <w:rsid w:val="00314BD5"/>
    <w:rsid w:val="0031550C"/>
    <w:rsid w:val="003223A8"/>
    <w:rsid w:val="003226E7"/>
    <w:rsid w:val="00327095"/>
    <w:rsid w:val="00327126"/>
    <w:rsid w:val="003271B5"/>
    <w:rsid w:val="00327C1C"/>
    <w:rsid w:val="00327FA8"/>
    <w:rsid w:val="00330C3E"/>
    <w:rsid w:val="0033267C"/>
    <w:rsid w:val="003326A4"/>
    <w:rsid w:val="003327BF"/>
    <w:rsid w:val="00333FCA"/>
    <w:rsid w:val="00334B91"/>
    <w:rsid w:val="00345303"/>
    <w:rsid w:val="00352FCF"/>
    <w:rsid w:val="003543B5"/>
    <w:rsid w:val="003572AA"/>
    <w:rsid w:val="003655D9"/>
    <w:rsid w:val="00366E3B"/>
    <w:rsid w:val="0036768E"/>
    <w:rsid w:val="003715CB"/>
    <w:rsid w:val="00371D80"/>
    <w:rsid w:val="00376136"/>
    <w:rsid w:val="0038114F"/>
    <w:rsid w:val="00383301"/>
    <w:rsid w:val="00384841"/>
    <w:rsid w:val="0038619D"/>
    <w:rsid w:val="00387ADD"/>
    <w:rsid w:val="00387C1F"/>
    <w:rsid w:val="00387DEA"/>
    <w:rsid w:val="00394F1B"/>
    <w:rsid w:val="003A03A9"/>
    <w:rsid w:val="003A5C19"/>
    <w:rsid w:val="003B02ED"/>
    <w:rsid w:val="003B1A41"/>
    <w:rsid w:val="003B1B97"/>
    <w:rsid w:val="003B6C8F"/>
    <w:rsid w:val="003C208B"/>
    <w:rsid w:val="003C369B"/>
    <w:rsid w:val="003C54A9"/>
    <w:rsid w:val="003C740A"/>
    <w:rsid w:val="003D061E"/>
    <w:rsid w:val="003D0DBF"/>
    <w:rsid w:val="003D14D0"/>
    <w:rsid w:val="003D2DEC"/>
    <w:rsid w:val="003D3CF7"/>
    <w:rsid w:val="003D3FDF"/>
    <w:rsid w:val="003D5293"/>
    <w:rsid w:val="003D61D1"/>
    <w:rsid w:val="003E0357"/>
    <w:rsid w:val="003E261A"/>
    <w:rsid w:val="003E35E7"/>
    <w:rsid w:val="003F3138"/>
    <w:rsid w:val="003F4ED4"/>
    <w:rsid w:val="003F6F9C"/>
    <w:rsid w:val="004007D5"/>
    <w:rsid w:val="00410280"/>
    <w:rsid w:val="00411071"/>
    <w:rsid w:val="004138B9"/>
    <w:rsid w:val="0041786C"/>
    <w:rsid w:val="00417C20"/>
    <w:rsid w:val="0042473D"/>
    <w:rsid w:val="00424830"/>
    <w:rsid w:val="00426114"/>
    <w:rsid w:val="00426B75"/>
    <w:rsid w:val="00434807"/>
    <w:rsid w:val="00436A6E"/>
    <w:rsid w:val="00436A92"/>
    <w:rsid w:val="004434B7"/>
    <w:rsid w:val="004449EB"/>
    <w:rsid w:val="0044624C"/>
    <w:rsid w:val="00446580"/>
    <w:rsid w:val="00447CC2"/>
    <w:rsid w:val="00447F6C"/>
    <w:rsid w:val="00450002"/>
    <w:rsid w:val="0045046C"/>
    <w:rsid w:val="0045374C"/>
    <w:rsid w:val="004633A9"/>
    <w:rsid w:val="0046658F"/>
    <w:rsid w:val="00470459"/>
    <w:rsid w:val="0047113F"/>
    <w:rsid w:val="00472C85"/>
    <w:rsid w:val="004822FE"/>
    <w:rsid w:val="00482674"/>
    <w:rsid w:val="00487F42"/>
    <w:rsid w:val="004929C4"/>
    <w:rsid w:val="00495A5D"/>
    <w:rsid w:val="004A01F0"/>
    <w:rsid w:val="004A2C4F"/>
    <w:rsid w:val="004A3F9E"/>
    <w:rsid w:val="004A659F"/>
    <w:rsid w:val="004B04D8"/>
    <w:rsid w:val="004B1238"/>
    <w:rsid w:val="004B1573"/>
    <w:rsid w:val="004B2D27"/>
    <w:rsid w:val="004B5BE6"/>
    <w:rsid w:val="004C0007"/>
    <w:rsid w:val="004C10B4"/>
    <w:rsid w:val="004C217A"/>
    <w:rsid w:val="004C3241"/>
    <w:rsid w:val="004C478E"/>
    <w:rsid w:val="004E3E87"/>
    <w:rsid w:val="004E424D"/>
    <w:rsid w:val="004E6108"/>
    <w:rsid w:val="004E757E"/>
    <w:rsid w:val="004F0595"/>
    <w:rsid w:val="0050312F"/>
    <w:rsid w:val="005059D2"/>
    <w:rsid w:val="00506772"/>
    <w:rsid w:val="00506B8F"/>
    <w:rsid w:val="00506F7A"/>
    <w:rsid w:val="00507A3A"/>
    <w:rsid w:val="005110E0"/>
    <w:rsid w:val="00512A74"/>
    <w:rsid w:val="00521131"/>
    <w:rsid w:val="0052274F"/>
    <w:rsid w:val="00522D64"/>
    <w:rsid w:val="0052522A"/>
    <w:rsid w:val="005259D7"/>
    <w:rsid w:val="00525F15"/>
    <w:rsid w:val="00526689"/>
    <w:rsid w:val="00532ECB"/>
    <w:rsid w:val="00532F7D"/>
    <w:rsid w:val="005429CA"/>
    <w:rsid w:val="00545404"/>
    <w:rsid w:val="00552E71"/>
    <w:rsid w:val="005533F0"/>
    <w:rsid w:val="0055514A"/>
    <w:rsid w:val="00555216"/>
    <w:rsid w:val="005563BA"/>
    <w:rsid w:val="00557362"/>
    <w:rsid w:val="005618E7"/>
    <w:rsid w:val="00561E6D"/>
    <w:rsid w:val="00565CDC"/>
    <w:rsid w:val="005670FD"/>
    <w:rsid w:val="00571B19"/>
    <w:rsid w:val="00571E3D"/>
    <w:rsid w:val="00572507"/>
    <w:rsid w:val="005732B6"/>
    <w:rsid w:val="00573345"/>
    <w:rsid w:val="005742DF"/>
    <w:rsid w:val="00574B8F"/>
    <w:rsid w:val="0057759A"/>
    <w:rsid w:val="00582D89"/>
    <w:rsid w:val="00584CF5"/>
    <w:rsid w:val="00586CB8"/>
    <w:rsid w:val="005916EA"/>
    <w:rsid w:val="00593B76"/>
    <w:rsid w:val="00595AF3"/>
    <w:rsid w:val="005976FC"/>
    <w:rsid w:val="00597812"/>
    <w:rsid w:val="005A075B"/>
    <w:rsid w:val="005A3DD9"/>
    <w:rsid w:val="005A57BF"/>
    <w:rsid w:val="005A683B"/>
    <w:rsid w:val="005A6F72"/>
    <w:rsid w:val="005B0255"/>
    <w:rsid w:val="005B5E4D"/>
    <w:rsid w:val="005B6A7C"/>
    <w:rsid w:val="005B6FAD"/>
    <w:rsid w:val="005C0591"/>
    <w:rsid w:val="005C0B0A"/>
    <w:rsid w:val="005C2A36"/>
    <w:rsid w:val="005C363F"/>
    <w:rsid w:val="005C3D3F"/>
    <w:rsid w:val="005C40BB"/>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1D7"/>
    <w:rsid w:val="006018FB"/>
    <w:rsid w:val="0060299C"/>
    <w:rsid w:val="00610813"/>
    <w:rsid w:val="00611853"/>
    <w:rsid w:val="00612F6E"/>
    <w:rsid w:val="00612F70"/>
    <w:rsid w:val="00613141"/>
    <w:rsid w:val="00613A0C"/>
    <w:rsid w:val="00614CA8"/>
    <w:rsid w:val="006159C2"/>
    <w:rsid w:val="00617241"/>
    <w:rsid w:val="006202F1"/>
    <w:rsid w:val="00623060"/>
    <w:rsid w:val="00623755"/>
    <w:rsid w:val="00626690"/>
    <w:rsid w:val="00630525"/>
    <w:rsid w:val="00632ED4"/>
    <w:rsid w:val="00640AA6"/>
    <w:rsid w:val="00641A0B"/>
    <w:rsid w:val="006424D6"/>
    <w:rsid w:val="0064338E"/>
    <w:rsid w:val="0064421D"/>
    <w:rsid w:val="00644F74"/>
    <w:rsid w:val="006467B7"/>
    <w:rsid w:val="00650180"/>
    <w:rsid w:val="006506F4"/>
    <w:rsid w:val="00654E93"/>
    <w:rsid w:val="006554C8"/>
    <w:rsid w:val="0065552A"/>
    <w:rsid w:val="00655B30"/>
    <w:rsid w:val="00657313"/>
    <w:rsid w:val="00660B2F"/>
    <w:rsid w:val="0066103F"/>
    <w:rsid w:val="006616C3"/>
    <w:rsid w:val="0066519A"/>
    <w:rsid w:val="00665EBE"/>
    <w:rsid w:val="00670C79"/>
    <w:rsid w:val="0067377A"/>
    <w:rsid w:val="006744BE"/>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D5A5E"/>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0BF"/>
    <w:rsid w:val="00730A4D"/>
    <w:rsid w:val="007310CB"/>
    <w:rsid w:val="00732F2F"/>
    <w:rsid w:val="00733E1D"/>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578F3"/>
    <w:rsid w:val="00762975"/>
    <w:rsid w:val="0076396D"/>
    <w:rsid w:val="00764739"/>
    <w:rsid w:val="007667DB"/>
    <w:rsid w:val="00775E6A"/>
    <w:rsid w:val="00776586"/>
    <w:rsid w:val="0078450A"/>
    <w:rsid w:val="00791741"/>
    <w:rsid w:val="007919D8"/>
    <w:rsid w:val="00792323"/>
    <w:rsid w:val="0079250D"/>
    <w:rsid w:val="007937AC"/>
    <w:rsid w:val="0079477B"/>
    <w:rsid w:val="00795072"/>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E6B77"/>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2A86"/>
    <w:rsid w:val="00833631"/>
    <w:rsid w:val="008352A7"/>
    <w:rsid w:val="00835FA6"/>
    <w:rsid w:val="00836F8B"/>
    <w:rsid w:val="00841C82"/>
    <w:rsid w:val="008422AA"/>
    <w:rsid w:val="0084580C"/>
    <w:rsid w:val="00847D72"/>
    <w:rsid w:val="00855832"/>
    <w:rsid w:val="0086453D"/>
    <w:rsid w:val="008649B1"/>
    <w:rsid w:val="00867922"/>
    <w:rsid w:val="008717F8"/>
    <w:rsid w:val="00872A0C"/>
    <w:rsid w:val="00875E94"/>
    <w:rsid w:val="00877296"/>
    <w:rsid w:val="00881980"/>
    <w:rsid w:val="00881E2F"/>
    <w:rsid w:val="00890A2D"/>
    <w:rsid w:val="00891382"/>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51C1"/>
    <w:rsid w:val="008F72FD"/>
    <w:rsid w:val="008F7539"/>
    <w:rsid w:val="00914E3E"/>
    <w:rsid w:val="00915C34"/>
    <w:rsid w:val="009204DD"/>
    <w:rsid w:val="009230C2"/>
    <w:rsid w:val="00923245"/>
    <w:rsid w:val="009242FA"/>
    <w:rsid w:val="00924C28"/>
    <w:rsid w:val="00933641"/>
    <w:rsid w:val="00936754"/>
    <w:rsid w:val="009375CB"/>
    <w:rsid w:val="00940E3D"/>
    <w:rsid w:val="00943759"/>
    <w:rsid w:val="00945034"/>
    <w:rsid w:val="00945D84"/>
    <w:rsid w:val="00947E1D"/>
    <w:rsid w:val="00950DD4"/>
    <w:rsid w:val="00953B13"/>
    <w:rsid w:val="00956369"/>
    <w:rsid w:val="0095738C"/>
    <w:rsid w:val="00960D1A"/>
    <w:rsid w:val="0096616D"/>
    <w:rsid w:val="00967671"/>
    <w:rsid w:val="00970DAE"/>
    <w:rsid w:val="009725F8"/>
    <w:rsid w:val="0098137B"/>
    <w:rsid w:val="0098455D"/>
    <w:rsid w:val="00984CA6"/>
    <w:rsid w:val="009857EC"/>
    <w:rsid w:val="00986C1D"/>
    <w:rsid w:val="00992BB1"/>
    <w:rsid w:val="00993175"/>
    <w:rsid w:val="009A0E93"/>
    <w:rsid w:val="009A320C"/>
    <w:rsid w:val="009A3B1B"/>
    <w:rsid w:val="009A462D"/>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D3BE9"/>
    <w:rsid w:val="009F2D00"/>
    <w:rsid w:val="009F7162"/>
    <w:rsid w:val="009F7400"/>
    <w:rsid w:val="00A01AC8"/>
    <w:rsid w:val="00A031B5"/>
    <w:rsid w:val="00A052FF"/>
    <w:rsid w:val="00A07CE6"/>
    <w:rsid w:val="00A11DA4"/>
    <w:rsid w:val="00A128AC"/>
    <w:rsid w:val="00A31D47"/>
    <w:rsid w:val="00A327F6"/>
    <w:rsid w:val="00A33135"/>
    <w:rsid w:val="00A36189"/>
    <w:rsid w:val="00A37381"/>
    <w:rsid w:val="00A41585"/>
    <w:rsid w:val="00A42023"/>
    <w:rsid w:val="00A42B76"/>
    <w:rsid w:val="00A5143C"/>
    <w:rsid w:val="00A51E75"/>
    <w:rsid w:val="00A528A6"/>
    <w:rsid w:val="00A61ED6"/>
    <w:rsid w:val="00A62638"/>
    <w:rsid w:val="00A651D7"/>
    <w:rsid w:val="00A66DF2"/>
    <w:rsid w:val="00A70B42"/>
    <w:rsid w:val="00A72152"/>
    <w:rsid w:val="00A73566"/>
    <w:rsid w:val="00A745E1"/>
    <w:rsid w:val="00A74996"/>
    <w:rsid w:val="00A84424"/>
    <w:rsid w:val="00A860D1"/>
    <w:rsid w:val="00A8754D"/>
    <w:rsid w:val="00A92DA3"/>
    <w:rsid w:val="00A93C6A"/>
    <w:rsid w:val="00AA0DBE"/>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01C0"/>
    <w:rsid w:val="00AD1748"/>
    <w:rsid w:val="00AD6457"/>
    <w:rsid w:val="00AD7FF7"/>
    <w:rsid w:val="00AE0F4D"/>
    <w:rsid w:val="00AE73B4"/>
    <w:rsid w:val="00AF0B9D"/>
    <w:rsid w:val="00AF0FA4"/>
    <w:rsid w:val="00AF14F9"/>
    <w:rsid w:val="00AF4D7D"/>
    <w:rsid w:val="00AF732C"/>
    <w:rsid w:val="00B00C7D"/>
    <w:rsid w:val="00B04DC5"/>
    <w:rsid w:val="00B0523E"/>
    <w:rsid w:val="00B05255"/>
    <w:rsid w:val="00B07C89"/>
    <w:rsid w:val="00B10CBA"/>
    <w:rsid w:val="00B11AC7"/>
    <w:rsid w:val="00B129E7"/>
    <w:rsid w:val="00B12A9D"/>
    <w:rsid w:val="00B1456B"/>
    <w:rsid w:val="00B22573"/>
    <w:rsid w:val="00B23D05"/>
    <w:rsid w:val="00B25C71"/>
    <w:rsid w:val="00B25F18"/>
    <w:rsid w:val="00B269B5"/>
    <w:rsid w:val="00B26FBD"/>
    <w:rsid w:val="00B30C55"/>
    <w:rsid w:val="00B31362"/>
    <w:rsid w:val="00B31A83"/>
    <w:rsid w:val="00B340FC"/>
    <w:rsid w:val="00B4053D"/>
    <w:rsid w:val="00B40FE2"/>
    <w:rsid w:val="00B43748"/>
    <w:rsid w:val="00B43C03"/>
    <w:rsid w:val="00B43EBD"/>
    <w:rsid w:val="00B44536"/>
    <w:rsid w:val="00B459C5"/>
    <w:rsid w:val="00B47676"/>
    <w:rsid w:val="00B524AA"/>
    <w:rsid w:val="00B52776"/>
    <w:rsid w:val="00B55398"/>
    <w:rsid w:val="00B5542E"/>
    <w:rsid w:val="00B56598"/>
    <w:rsid w:val="00B6232E"/>
    <w:rsid w:val="00B626EA"/>
    <w:rsid w:val="00B62C03"/>
    <w:rsid w:val="00B700F7"/>
    <w:rsid w:val="00B70DA8"/>
    <w:rsid w:val="00B720D2"/>
    <w:rsid w:val="00B7346A"/>
    <w:rsid w:val="00B746C8"/>
    <w:rsid w:val="00B76AD5"/>
    <w:rsid w:val="00B77349"/>
    <w:rsid w:val="00B77475"/>
    <w:rsid w:val="00B83327"/>
    <w:rsid w:val="00B84109"/>
    <w:rsid w:val="00B91F23"/>
    <w:rsid w:val="00B97347"/>
    <w:rsid w:val="00B97B4B"/>
    <w:rsid w:val="00BA3B5C"/>
    <w:rsid w:val="00BA7996"/>
    <w:rsid w:val="00BB03BC"/>
    <w:rsid w:val="00BB64C1"/>
    <w:rsid w:val="00BC1743"/>
    <w:rsid w:val="00BC4B1A"/>
    <w:rsid w:val="00BC7AC4"/>
    <w:rsid w:val="00BD2402"/>
    <w:rsid w:val="00BD3793"/>
    <w:rsid w:val="00BD3EA5"/>
    <w:rsid w:val="00BD4215"/>
    <w:rsid w:val="00BD451F"/>
    <w:rsid w:val="00BD4713"/>
    <w:rsid w:val="00BD56C1"/>
    <w:rsid w:val="00BD5C03"/>
    <w:rsid w:val="00BD7937"/>
    <w:rsid w:val="00BE0A4A"/>
    <w:rsid w:val="00BE259C"/>
    <w:rsid w:val="00BE401A"/>
    <w:rsid w:val="00BE6B87"/>
    <w:rsid w:val="00BE7407"/>
    <w:rsid w:val="00BF781B"/>
    <w:rsid w:val="00BF7B75"/>
    <w:rsid w:val="00C00205"/>
    <w:rsid w:val="00C0112E"/>
    <w:rsid w:val="00C01458"/>
    <w:rsid w:val="00C02308"/>
    <w:rsid w:val="00C101BD"/>
    <w:rsid w:val="00C10E61"/>
    <w:rsid w:val="00C120DD"/>
    <w:rsid w:val="00C13831"/>
    <w:rsid w:val="00C165CD"/>
    <w:rsid w:val="00C1695E"/>
    <w:rsid w:val="00C20714"/>
    <w:rsid w:val="00C210D8"/>
    <w:rsid w:val="00C2114A"/>
    <w:rsid w:val="00C2188B"/>
    <w:rsid w:val="00C21992"/>
    <w:rsid w:val="00C24789"/>
    <w:rsid w:val="00C31165"/>
    <w:rsid w:val="00C32458"/>
    <w:rsid w:val="00C33210"/>
    <w:rsid w:val="00C332EE"/>
    <w:rsid w:val="00C35A88"/>
    <w:rsid w:val="00C369B5"/>
    <w:rsid w:val="00C36DDE"/>
    <w:rsid w:val="00C36E94"/>
    <w:rsid w:val="00C37927"/>
    <w:rsid w:val="00C41454"/>
    <w:rsid w:val="00C466CE"/>
    <w:rsid w:val="00C4732D"/>
    <w:rsid w:val="00C4767B"/>
    <w:rsid w:val="00C53C22"/>
    <w:rsid w:val="00C55CBF"/>
    <w:rsid w:val="00C5721E"/>
    <w:rsid w:val="00C57D6F"/>
    <w:rsid w:val="00C6018E"/>
    <w:rsid w:val="00C605FB"/>
    <w:rsid w:val="00C633DD"/>
    <w:rsid w:val="00C67515"/>
    <w:rsid w:val="00C7134C"/>
    <w:rsid w:val="00C71535"/>
    <w:rsid w:val="00C71831"/>
    <w:rsid w:val="00C7494E"/>
    <w:rsid w:val="00C74CA3"/>
    <w:rsid w:val="00C74CE8"/>
    <w:rsid w:val="00C774F1"/>
    <w:rsid w:val="00C814D8"/>
    <w:rsid w:val="00C82C20"/>
    <w:rsid w:val="00C82D74"/>
    <w:rsid w:val="00C879FF"/>
    <w:rsid w:val="00C9109A"/>
    <w:rsid w:val="00C920E1"/>
    <w:rsid w:val="00C92BE1"/>
    <w:rsid w:val="00C946AB"/>
    <w:rsid w:val="00CA0F62"/>
    <w:rsid w:val="00CA165D"/>
    <w:rsid w:val="00CA71CF"/>
    <w:rsid w:val="00CB0C15"/>
    <w:rsid w:val="00CB3569"/>
    <w:rsid w:val="00CB4F4B"/>
    <w:rsid w:val="00CC666E"/>
    <w:rsid w:val="00CC6969"/>
    <w:rsid w:val="00CD240F"/>
    <w:rsid w:val="00CD3973"/>
    <w:rsid w:val="00CD5D2A"/>
    <w:rsid w:val="00CD7915"/>
    <w:rsid w:val="00CE0376"/>
    <w:rsid w:val="00CE3C27"/>
    <w:rsid w:val="00CE599A"/>
    <w:rsid w:val="00CF0266"/>
    <w:rsid w:val="00CF4F91"/>
    <w:rsid w:val="00CF7EDC"/>
    <w:rsid w:val="00D00287"/>
    <w:rsid w:val="00D009AE"/>
    <w:rsid w:val="00D022BF"/>
    <w:rsid w:val="00D02CF0"/>
    <w:rsid w:val="00D04174"/>
    <w:rsid w:val="00D053D5"/>
    <w:rsid w:val="00D10A86"/>
    <w:rsid w:val="00D134BE"/>
    <w:rsid w:val="00D20F66"/>
    <w:rsid w:val="00D22C39"/>
    <w:rsid w:val="00D25F0E"/>
    <w:rsid w:val="00D26BCE"/>
    <w:rsid w:val="00D27443"/>
    <w:rsid w:val="00D36FE5"/>
    <w:rsid w:val="00D37E27"/>
    <w:rsid w:val="00D4189C"/>
    <w:rsid w:val="00D47099"/>
    <w:rsid w:val="00D5141E"/>
    <w:rsid w:val="00D54D90"/>
    <w:rsid w:val="00D56045"/>
    <w:rsid w:val="00D602F7"/>
    <w:rsid w:val="00D60B14"/>
    <w:rsid w:val="00D61099"/>
    <w:rsid w:val="00D636EF"/>
    <w:rsid w:val="00D6606E"/>
    <w:rsid w:val="00D6623B"/>
    <w:rsid w:val="00D679A8"/>
    <w:rsid w:val="00D700DC"/>
    <w:rsid w:val="00D70889"/>
    <w:rsid w:val="00D74F6F"/>
    <w:rsid w:val="00D76F37"/>
    <w:rsid w:val="00D813B2"/>
    <w:rsid w:val="00D82106"/>
    <w:rsid w:val="00D83877"/>
    <w:rsid w:val="00D843D0"/>
    <w:rsid w:val="00D87A7B"/>
    <w:rsid w:val="00D92587"/>
    <w:rsid w:val="00D93BA2"/>
    <w:rsid w:val="00DA04D8"/>
    <w:rsid w:val="00DA4101"/>
    <w:rsid w:val="00DA4DC9"/>
    <w:rsid w:val="00DA5D93"/>
    <w:rsid w:val="00DB106E"/>
    <w:rsid w:val="00DB1A99"/>
    <w:rsid w:val="00DB356D"/>
    <w:rsid w:val="00DB6DA4"/>
    <w:rsid w:val="00DC0A10"/>
    <w:rsid w:val="00DC2472"/>
    <w:rsid w:val="00DC3E9D"/>
    <w:rsid w:val="00DD1729"/>
    <w:rsid w:val="00DD1B6E"/>
    <w:rsid w:val="00DD2E19"/>
    <w:rsid w:val="00DD7807"/>
    <w:rsid w:val="00DE0529"/>
    <w:rsid w:val="00DE1759"/>
    <w:rsid w:val="00DE185F"/>
    <w:rsid w:val="00DE2526"/>
    <w:rsid w:val="00DE6D00"/>
    <w:rsid w:val="00DE6EBB"/>
    <w:rsid w:val="00DE79DB"/>
    <w:rsid w:val="00DF3C71"/>
    <w:rsid w:val="00DF5BA9"/>
    <w:rsid w:val="00DF7CAE"/>
    <w:rsid w:val="00E00CE8"/>
    <w:rsid w:val="00E01B6E"/>
    <w:rsid w:val="00E04619"/>
    <w:rsid w:val="00E06F93"/>
    <w:rsid w:val="00E100D4"/>
    <w:rsid w:val="00E10D1B"/>
    <w:rsid w:val="00E11CFB"/>
    <w:rsid w:val="00E12AAD"/>
    <w:rsid w:val="00E12DFD"/>
    <w:rsid w:val="00E153D7"/>
    <w:rsid w:val="00E20A90"/>
    <w:rsid w:val="00E20E0A"/>
    <w:rsid w:val="00E23EC9"/>
    <w:rsid w:val="00E26A7D"/>
    <w:rsid w:val="00E27AF3"/>
    <w:rsid w:val="00E30102"/>
    <w:rsid w:val="00E30A23"/>
    <w:rsid w:val="00E33279"/>
    <w:rsid w:val="00E335AF"/>
    <w:rsid w:val="00E34FDE"/>
    <w:rsid w:val="00E36FA6"/>
    <w:rsid w:val="00E378FE"/>
    <w:rsid w:val="00E41370"/>
    <w:rsid w:val="00E41C69"/>
    <w:rsid w:val="00E42337"/>
    <w:rsid w:val="00E42DEC"/>
    <w:rsid w:val="00E4347A"/>
    <w:rsid w:val="00E56DF1"/>
    <w:rsid w:val="00E60B4C"/>
    <w:rsid w:val="00E64322"/>
    <w:rsid w:val="00E65AE1"/>
    <w:rsid w:val="00E66D90"/>
    <w:rsid w:val="00E72C45"/>
    <w:rsid w:val="00E80CDF"/>
    <w:rsid w:val="00E82848"/>
    <w:rsid w:val="00E860F5"/>
    <w:rsid w:val="00E8781D"/>
    <w:rsid w:val="00E87E77"/>
    <w:rsid w:val="00E90109"/>
    <w:rsid w:val="00E9342E"/>
    <w:rsid w:val="00EA009D"/>
    <w:rsid w:val="00EA01E1"/>
    <w:rsid w:val="00EA3057"/>
    <w:rsid w:val="00EA51B1"/>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71D"/>
    <w:rsid w:val="00EE3DFE"/>
    <w:rsid w:val="00EE410D"/>
    <w:rsid w:val="00EE7E05"/>
    <w:rsid w:val="00EF47E2"/>
    <w:rsid w:val="00EF480F"/>
    <w:rsid w:val="00EF6B3F"/>
    <w:rsid w:val="00EF757F"/>
    <w:rsid w:val="00F002AE"/>
    <w:rsid w:val="00F00C50"/>
    <w:rsid w:val="00F02A8A"/>
    <w:rsid w:val="00F044EC"/>
    <w:rsid w:val="00F05C3A"/>
    <w:rsid w:val="00F11041"/>
    <w:rsid w:val="00F1221B"/>
    <w:rsid w:val="00F12586"/>
    <w:rsid w:val="00F14B36"/>
    <w:rsid w:val="00F16D65"/>
    <w:rsid w:val="00F2203F"/>
    <w:rsid w:val="00F221EF"/>
    <w:rsid w:val="00F228B4"/>
    <w:rsid w:val="00F2379E"/>
    <w:rsid w:val="00F239AE"/>
    <w:rsid w:val="00F2563C"/>
    <w:rsid w:val="00F257E2"/>
    <w:rsid w:val="00F26A88"/>
    <w:rsid w:val="00F277BB"/>
    <w:rsid w:val="00F27C91"/>
    <w:rsid w:val="00F31045"/>
    <w:rsid w:val="00F338BB"/>
    <w:rsid w:val="00F33BFB"/>
    <w:rsid w:val="00F33E8E"/>
    <w:rsid w:val="00F3633B"/>
    <w:rsid w:val="00F40DF0"/>
    <w:rsid w:val="00F42153"/>
    <w:rsid w:val="00F42723"/>
    <w:rsid w:val="00F42DDE"/>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94DC9"/>
    <w:rsid w:val="00FA0319"/>
    <w:rsid w:val="00FA21C4"/>
    <w:rsid w:val="00FA3E65"/>
    <w:rsid w:val="00FA3F45"/>
    <w:rsid w:val="00FA442D"/>
    <w:rsid w:val="00FA7A43"/>
    <w:rsid w:val="00FB14E1"/>
    <w:rsid w:val="00FB21FE"/>
    <w:rsid w:val="00FB6FEA"/>
    <w:rsid w:val="00FC22A1"/>
    <w:rsid w:val="00FC4809"/>
    <w:rsid w:val="00FC4BE1"/>
    <w:rsid w:val="00FC7FA2"/>
    <w:rsid w:val="00FD2318"/>
    <w:rsid w:val="00FD3BF7"/>
    <w:rsid w:val="00FE203B"/>
    <w:rsid w:val="00FE25FB"/>
    <w:rsid w:val="00FE2723"/>
    <w:rsid w:val="00FE371B"/>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7B"/>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9"/>
    <w:qFormat/>
    <w:rsid w:val="00E41C69"/>
    <w:pPr>
      <w:keepNext/>
      <w:numPr>
        <w:ilvl w:val="1"/>
        <w:numId w:val="12"/>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7578F3"/>
    <w:pPr>
      <w:tabs>
        <w:tab w:val="left" w:pos="720"/>
        <w:tab w:val="right" w:leader="dot" w:pos="10206"/>
      </w:tabs>
      <w:bidi w:val="0"/>
      <w:spacing w:before="120" w:after="120"/>
      <w:ind w:left="36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9"/>
    <w:rsid w:val="00E41C69"/>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BodyTextIndent3">
    <w:name w:val="Body Text Indent 3"/>
    <w:basedOn w:val="Normal"/>
    <w:link w:val="BodyTextIndent3Char"/>
    <w:uiPriority w:val="99"/>
    <w:semiHidden/>
    <w:unhideWhenUsed/>
    <w:rsid w:val="00D134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34BE"/>
    <w:rPr>
      <w:rFonts w:ascii="Times New Roman" w:eastAsia="Times New Roman" w:hAnsi="Times New Roman" w:cs="Traditional Arabic"/>
      <w:sz w:val="16"/>
      <w:szCs w:val="16"/>
    </w:rPr>
  </w:style>
  <w:style w:type="character" w:customStyle="1" w:styleId="fontstyle01">
    <w:name w:val="fontstyle01"/>
    <w:basedOn w:val="DefaultParagraphFont"/>
    <w:rsid w:val="00F16D65"/>
    <w:rPr>
      <w:rFonts w:ascii="ArialMT" w:hAnsi="ArialMT" w:hint="default"/>
      <w:b w:val="0"/>
      <w:bCs w:val="0"/>
      <w:i w:val="0"/>
      <w:iCs w:val="0"/>
      <w:color w:val="000000"/>
      <w:sz w:val="20"/>
      <w:szCs w:val="20"/>
    </w:rPr>
  </w:style>
  <w:style w:type="paragraph" w:styleId="TOCHeading">
    <w:name w:val="TOC Heading"/>
    <w:basedOn w:val="Heading1"/>
    <w:next w:val="Normal"/>
    <w:uiPriority w:val="39"/>
    <w:unhideWhenUsed/>
    <w:qFormat/>
    <w:rsid w:val="007578F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paragraph" w:styleId="TOC3">
    <w:name w:val="toc 3"/>
    <w:basedOn w:val="Normal"/>
    <w:next w:val="Normal"/>
    <w:autoRedefine/>
    <w:uiPriority w:val="39"/>
    <w:unhideWhenUsed/>
    <w:rsid w:val="007578F3"/>
    <w:pPr>
      <w:bidi w:val="0"/>
      <w:spacing w:after="100" w:line="259" w:lineRule="auto"/>
      <w:ind w:left="440"/>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561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061742">
      <w:bodyDiv w:val="1"/>
      <w:marLeft w:val="0"/>
      <w:marRight w:val="0"/>
      <w:marTop w:val="0"/>
      <w:marBottom w:val="0"/>
      <w:divBdr>
        <w:top w:val="none" w:sz="0" w:space="0" w:color="auto"/>
        <w:left w:val="none" w:sz="0" w:space="0" w:color="auto"/>
        <w:bottom w:val="none" w:sz="0" w:space="0" w:color="auto"/>
        <w:right w:val="none" w:sz="0" w:space="0" w:color="auto"/>
      </w:divBdr>
    </w:div>
    <w:div w:id="155074106">
      <w:bodyDiv w:val="1"/>
      <w:marLeft w:val="0"/>
      <w:marRight w:val="0"/>
      <w:marTop w:val="0"/>
      <w:marBottom w:val="0"/>
      <w:divBdr>
        <w:top w:val="none" w:sz="0" w:space="0" w:color="auto"/>
        <w:left w:val="none" w:sz="0" w:space="0" w:color="auto"/>
        <w:bottom w:val="none" w:sz="0" w:space="0" w:color="auto"/>
        <w:right w:val="none" w:sz="0" w:space="0" w:color="auto"/>
      </w:divBdr>
    </w:div>
    <w:div w:id="189226613">
      <w:bodyDiv w:val="1"/>
      <w:marLeft w:val="0"/>
      <w:marRight w:val="0"/>
      <w:marTop w:val="0"/>
      <w:marBottom w:val="0"/>
      <w:divBdr>
        <w:top w:val="none" w:sz="0" w:space="0" w:color="auto"/>
        <w:left w:val="none" w:sz="0" w:space="0" w:color="auto"/>
        <w:bottom w:val="none" w:sz="0" w:space="0" w:color="auto"/>
        <w:right w:val="none" w:sz="0" w:space="0" w:color="auto"/>
      </w:divBdr>
    </w:div>
    <w:div w:id="193808491">
      <w:bodyDiv w:val="1"/>
      <w:marLeft w:val="0"/>
      <w:marRight w:val="0"/>
      <w:marTop w:val="0"/>
      <w:marBottom w:val="0"/>
      <w:divBdr>
        <w:top w:val="none" w:sz="0" w:space="0" w:color="auto"/>
        <w:left w:val="none" w:sz="0" w:space="0" w:color="auto"/>
        <w:bottom w:val="none" w:sz="0" w:space="0" w:color="auto"/>
        <w:right w:val="none" w:sz="0" w:space="0" w:color="auto"/>
      </w:divBdr>
    </w:div>
    <w:div w:id="284044150">
      <w:bodyDiv w:val="1"/>
      <w:marLeft w:val="0"/>
      <w:marRight w:val="0"/>
      <w:marTop w:val="0"/>
      <w:marBottom w:val="0"/>
      <w:divBdr>
        <w:top w:val="none" w:sz="0" w:space="0" w:color="auto"/>
        <w:left w:val="none" w:sz="0" w:space="0" w:color="auto"/>
        <w:bottom w:val="none" w:sz="0" w:space="0" w:color="auto"/>
        <w:right w:val="none" w:sz="0" w:space="0" w:color="auto"/>
      </w:divBdr>
    </w:div>
    <w:div w:id="316616111">
      <w:bodyDiv w:val="1"/>
      <w:marLeft w:val="0"/>
      <w:marRight w:val="0"/>
      <w:marTop w:val="0"/>
      <w:marBottom w:val="0"/>
      <w:divBdr>
        <w:top w:val="none" w:sz="0" w:space="0" w:color="auto"/>
        <w:left w:val="none" w:sz="0" w:space="0" w:color="auto"/>
        <w:bottom w:val="none" w:sz="0" w:space="0" w:color="auto"/>
        <w:right w:val="none" w:sz="0" w:space="0" w:color="auto"/>
      </w:divBdr>
    </w:div>
    <w:div w:id="323364568">
      <w:bodyDiv w:val="1"/>
      <w:marLeft w:val="0"/>
      <w:marRight w:val="0"/>
      <w:marTop w:val="0"/>
      <w:marBottom w:val="0"/>
      <w:divBdr>
        <w:top w:val="none" w:sz="0" w:space="0" w:color="auto"/>
        <w:left w:val="none" w:sz="0" w:space="0" w:color="auto"/>
        <w:bottom w:val="none" w:sz="0" w:space="0" w:color="auto"/>
        <w:right w:val="none" w:sz="0" w:space="0" w:color="auto"/>
      </w:divBdr>
      <w:divsChild>
        <w:div w:id="639454894">
          <w:marLeft w:val="0"/>
          <w:marRight w:val="0"/>
          <w:marTop w:val="0"/>
          <w:marBottom w:val="0"/>
          <w:divBdr>
            <w:top w:val="none" w:sz="0" w:space="0" w:color="auto"/>
            <w:left w:val="none" w:sz="0" w:space="0" w:color="auto"/>
            <w:bottom w:val="none" w:sz="0" w:space="0" w:color="auto"/>
            <w:right w:val="none" w:sz="0" w:space="0" w:color="auto"/>
          </w:divBdr>
          <w:divsChild>
            <w:div w:id="408117195">
              <w:marLeft w:val="0"/>
              <w:marRight w:val="0"/>
              <w:marTop w:val="0"/>
              <w:marBottom w:val="0"/>
              <w:divBdr>
                <w:top w:val="none" w:sz="0" w:space="0" w:color="auto"/>
                <w:left w:val="none" w:sz="0" w:space="0" w:color="auto"/>
                <w:bottom w:val="none" w:sz="0" w:space="0" w:color="auto"/>
                <w:right w:val="none" w:sz="0" w:space="0" w:color="auto"/>
              </w:divBdr>
            </w:div>
            <w:div w:id="587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4719">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7150757">
      <w:bodyDiv w:val="1"/>
      <w:marLeft w:val="0"/>
      <w:marRight w:val="0"/>
      <w:marTop w:val="0"/>
      <w:marBottom w:val="0"/>
      <w:divBdr>
        <w:top w:val="none" w:sz="0" w:space="0" w:color="auto"/>
        <w:left w:val="none" w:sz="0" w:space="0" w:color="auto"/>
        <w:bottom w:val="none" w:sz="0" w:space="0" w:color="auto"/>
        <w:right w:val="none" w:sz="0" w:space="0" w:color="auto"/>
      </w:divBdr>
    </w:div>
    <w:div w:id="387993094">
      <w:bodyDiv w:val="1"/>
      <w:marLeft w:val="0"/>
      <w:marRight w:val="0"/>
      <w:marTop w:val="0"/>
      <w:marBottom w:val="0"/>
      <w:divBdr>
        <w:top w:val="none" w:sz="0" w:space="0" w:color="auto"/>
        <w:left w:val="none" w:sz="0" w:space="0" w:color="auto"/>
        <w:bottom w:val="none" w:sz="0" w:space="0" w:color="auto"/>
        <w:right w:val="none" w:sz="0" w:space="0" w:color="auto"/>
      </w:divBdr>
    </w:div>
    <w:div w:id="485585454">
      <w:bodyDiv w:val="1"/>
      <w:marLeft w:val="0"/>
      <w:marRight w:val="0"/>
      <w:marTop w:val="0"/>
      <w:marBottom w:val="0"/>
      <w:divBdr>
        <w:top w:val="none" w:sz="0" w:space="0" w:color="auto"/>
        <w:left w:val="none" w:sz="0" w:space="0" w:color="auto"/>
        <w:bottom w:val="none" w:sz="0" w:space="0" w:color="auto"/>
        <w:right w:val="none" w:sz="0" w:space="0" w:color="auto"/>
      </w:divBdr>
    </w:div>
    <w:div w:id="514805506">
      <w:bodyDiv w:val="1"/>
      <w:marLeft w:val="0"/>
      <w:marRight w:val="0"/>
      <w:marTop w:val="0"/>
      <w:marBottom w:val="0"/>
      <w:divBdr>
        <w:top w:val="none" w:sz="0" w:space="0" w:color="auto"/>
        <w:left w:val="none" w:sz="0" w:space="0" w:color="auto"/>
        <w:bottom w:val="none" w:sz="0" w:space="0" w:color="auto"/>
        <w:right w:val="none" w:sz="0" w:space="0" w:color="auto"/>
      </w:divBdr>
    </w:div>
    <w:div w:id="520319745">
      <w:bodyDiv w:val="1"/>
      <w:marLeft w:val="0"/>
      <w:marRight w:val="0"/>
      <w:marTop w:val="0"/>
      <w:marBottom w:val="0"/>
      <w:divBdr>
        <w:top w:val="none" w:sz="0" w:space="0" w:color="auto"/>
        <w:left w:val="none" w:sz="0" w:space="0" w:color="auto"/>
        <w:bottom w:val="none" w:sz="0" w:space="0" w:color="auto"/>
        <w:right w:val="none" w:sz="0" w:space="0" w:color="auto"/>
      </w:divBdr>
    </w:div>
    <w:div w:id="54606973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03731843">
      <w:bodyDiv w:val="1"/>
      <w:marLeft w:val="0"/>
      <w:marRight w:val="0"/>
      <w:marTop w:val="0"/>
      <w:marBottom w:val="0"/>
      <w:divBdr>
        <w:top w:val="none" w:sz="0" w:space="0" w:color="auto"/>
        <w:left w:val="none" w:sz="0" w:space="0" w:color="auto"/>
        <w:bottom w:val="none" w:sz="0" w:space="0" w:color="auto"/>
        <w:right w:val="none" w:sz="0" w:space="0" w:color="auto"/>
      </w:divBdr>
    </w:div>
    <w:div w:id="61089263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73012112">
      <w:bodyDiv w:val="1"/>
      <w:marLeft w:val="0"/>
      <w:marRight w:val="0"/>
      <w:marTop w:val="0"/>
      <w:marBottom w:val="0"/>
      <w:divBdr>
        <w:top w:val="none" w:sz="0" w:space="0" w:color="auto"/>
        <w:left w:val="none" w:sz="0" w:space="0" w:color="auto"/>
        <w:bottom w:val="none" w:sz="0" w:space="0" w:color="auto"/>
        <w:right w:val="none" w:sz="0" w:space="0" w:color="auto"/>
      </w:divBdr>
    </w:div>
    <w:div w:id="804273091">
      <w:bodyDiv w:val="1"/>
      <w:marLeft w:val="0"/>
      <w:marRight w:val="0"/>
      <w:marTop w:val="0"/>
      <w:marBottom w:val="0"/>
      <w:divBdr>
        <w:top w:val="none" w:sz="0" w:space="0" w:color="auto"/>
        <w:left w:val="none" w:sz="0" w:space="0" w:color="auto"/>
        <w:bottom w:val="none" w:sz="0" w:space="0" w:color="auto"/>
        <w:right w:val="none" w:sz="0" w:space="0" w:color="auto"/>
      </w:divBdr>
    </w:div>
    <w:div w:id="813720410">
      <w:bodyDiv w:val="1"/>
      <w:marLeft w:val="0"/>
      <w:marRight w:val="0"/>
      <w:marTop w:val="0"/>
      <w:marBottom w:val="0"/>
      <w:divBdr>
        <w:top w:val="none" w:sz="0" w:space="0" w:color="auto"/>
        <w:left w:val="none" w:sz="0" w:space="0" w:color="auto"/>
        <w:bottom w:val="none" w:sz="0" w:space="0" w:color="auto"/>
        <w:right w:val="none" w:sz="0" w:space="0" w:color="auto"/>
      </w:divBdr>
    </w:div>
    <w:div w:id="856768880">
      <w:bodyDiv w:val="1"/>
      <w:marLeft w:val="0"/>
      <w:marRight w:val="0"/>
      <w:marTop w:val="0"/>
      <w:marBottom w:val="0"/>
      <w:divBdr>
        <w:top w:val="none" w:sz="0" w:space="0" w:color="auto"/>
        <w:left w:val="none" w:sz="0" w:space="0" w:color="auto"/>
        <w:bottom w:val="none" w:sz="0" w:space="0" w:color="auto"/>
        <w:right w:val="none" w:sz="0" w:space="0" w:color="auto"/>
      </w:divBdr>
    </w:div>
    <w:div w:id="871305980">
      <w:bodyDiv w:val="1"/>
      <w:marLeft w:val="0"/>
      <w:marRight w:val="0"/>
      <w:marTop w:val="0"/>
      <w:marBottom w:val="0"/>
      <w:divBdr>
        <w:top w:val="none" w:sz="0" w:space="0" w:color="auto"/>
        <w:left w:val="none" w:sz="0" w:space="0" w:color="auto"/>
        <w:bottom w:val="none" w:sz="0" w:space="0" w:color="auto"/>
        <w:right w:val="none" w:sz="0" w:space="0" w:color="auto"/>
      </w:divBdr>
    </w:div>
    <w:div w:id="982584714">
      <w:bodyDiv w:val="1"/>
      <w:marLeft w:val="0"/>
      <w:marRight w:val="0"/>
      <w:marTop w:val="0"/>
      <w:marBottom w:val="0"/>
      <w:divBdr>
        <w:top w:val="none" w:sz="0" w:space="0" w:color="auto"/>
        <w:left w:val="none" w:sz="0" w:space="0" w:color="auto"/>
        <w:bottom w:val="none" w:sz="0" w:space="0" w:color="auto"/>
        <w:right w:val="none" w:sz="0" w:space="0" w:color="auto"/>
      </w:divBdr>
    </w:div>
    <w:div w:id="988706050">
      <w:bodyDiv w:val="1"/>
      <w:marLeft w:val="0"/>
      <w:marRight w:val="0"/>
      <w:marTop w:val="0"/>
      <w:marBottom w:val="0"/>
      <w:divBdr>
        <w:top w:val="none" w:sz="0" w:space="0" w:color="auto"/>
        <w:left w:val="none" w:sz="0" w:space="0" w:color="auto"/>
        <w:bottom w:val="none" w:sz="0" w:space="0" w:color="auto"/>
        <w:right w:val="none" w:sz="0" w:space="0" w:color="auto"/>
      </w:divBdr>
    </w:div>
    <w:div w:id="98882632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26">
      <w:bodyDiv w:val="1"/>
      <w:marLeft w:val="0"/>
      <w:marRight w:val="0"/>
      <w:marTop w:val="0"/>
      <w:marBottom w:val="0"/>
      <w:divBdr>
        <w:top w:val="none" w:sz="0" w:space="0" w:color="auto"/>
        <w:left w:val="none" w:sz="0" w:space="0" w:color="auto"/>
        <w:bottom w:val="none" w:sz="0" w:space="0" w:color="auto"/>
        <w:right w:val="none" w:sz="0" w:space="0" w:color="auto"/>
      </w:divBdr>
    </w:div>
    <w:div w:id="1064717830">
      <w:bodyDiv w:val="1"/>
      <w:marLeft w:val="0"/>
      <w:marRight w:val="0"/>
      <w:marTop w:val="0"/>
      <w:marBottom w:val="0"/>
      <w:divBdr>
        <w:top w:val="none" w:sz="0" w:space="0" w:color="auto"/>
        <w:left w:val="none" w:sz="0" w:space="0" w:color="auto"/>
        <w:bottom w:val="none" w:sz="0" w:space="0" w:color="auto"/>
        <w:right w:val="none" w:sz="0" w:space="0" w:color="auto"/>
      </w:divBdr>
    </w:div>
    <w:div w:id="1103644937">
      <w:bodyDiv w:val="1"/>
      <w:marLeft w:val="0"/>
      <w:marRight w:val="0"/>
      <w:marTop w:val="0"/>
      <w:marBottom w:val="0"/>
      <w:divBdr>
        <w:top w:val="none" w:sz="0" w:space="0" w:color="auto"/>
        <w:left w:val="none" w:sz="0" w:space="0" w:color="auto"/>
        <w:bottom w:val="none" w:sz="0" w:space="0" w:color="auto"/>
        <w:right w:val="none" w:sz="0" w:space="0" w:color="auto"/>
      </w:divBdr>
      <w:divsChild>
        <w:div w:id="1086608482">
          <w:marLeft w:val="0"/>
          <w:marRight w:val="0"/>
          <w:marTop w:val="0"/>
          <w:marBottom w:val="0"/>
          <w:divBdr>
            <w:top w:val="none" w:sz="0" w:space="0" w:color="auto"/>
            <w:left w:val="none" w:sz="0" w:space="0" w:color="auto"/>
            <w:bottom w:val="none" w:sz="0" w:space="0" w:color="auto"/>
            <w:right w:val="none" w:sz="0" w:space="0" w:color="auto"/>
          </w:divBdr>
          <w:divsChild>
            <w:div w:id="1558199087">
              <w:marLeft w:val="0"/>
              <w:marRight w:val="0"/>
              <w:marTop w:val="0"/>
              <w:marBottom w:val="0"/>
              <w:divBdr>
                <w:top w:val="none" w:sz="0" w:space="0" w:color="auto"/>
                <w:left w:val="none" w:sz="0" w:space="0" w:color="auto"/>
                <w:bottom w:val="none" w:sz="0" w:space="0" w:color="auto"/>
                <w:right w:val="none" w:sz="0" w:space="0" w:color="auto"/>
              </w:divBdr>
            </w:div>
            <w:div w:id="2119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4616742">
      <w:bodyDiv w:val="1"/>
      <w:marLeft w:val="0"/>
      <w:marRight w:val="0"/>
      <w:marTop w:val="0"/>
      <w:marBottom w:val="0"/>
      <w:divBdr>
        <w:top w:val="none" w:sz="0" w:space="0" w:color="auto"/>
        <w:left w:val="none" w:sz="0" w:space="0" w:color="auto"/>
        <w:bottom w:val="none" w:sz="0" w:space="0" w:color="auto"/>
        <w:right w:val="none" w:sz="0" w:space="0" w:color="auto"/>
      </w:divBdr>
    </w:div>
    <w:div w:id="1176387203">
      <w:bodyDiv w:val="1"/>
      <w:marLeft w:val="0"/>
      <w:marRight w:val="0"/>
      <w:marTop w:val="0"/>
      <w:marBottom w:val="0"/>
      <w:divBdr>
        <w:top w:val="none" w:sz="0" w:space="0" w:color="auto"/>
        <w:left w:val="none" w:sz="0" w:space="0" w:color="auto"/>
        <w:bottom w:val="none" w:sz="0" w:space="0" w:color="auto"/>
        <w:right w:val="none" w:sz="0" w:space="0" w:color="auto"/>
      </w:divBdr>
    </w:div>
    <w:div w:id="124664583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29990">
      <w:bodyDiv w:val="1"/>
      <w:marLeft w:val="0"/>
      <w:marRight w:val="0"/>
      <w:marTop w:val="0"/>
      <w:marBottom w:val="0"/>
      <w:divBdr>
        <w:top w:val="none" w:sz="0" w:space="0" w:color="auto"/>
        <w:left w:val="none" w:sz="0" w:space="0" w:color="auto"/>
        <w:bottom w:val="none" w:sz="0" w:space="0" w:color="auto"/>
        <w:right w:val="none" w:sz="0" w:space="0" w:color="auto"/>
      </w:divBdr>
    </w:div>
    <w:div w:id="1460949929">
      <w:bodyDiv w:val="1"/>
      <w:marLeft w:val="0"/>
      <w:marRight w:val="0"/>
      <w:marTop w:val="0"/>
      <w:marBottom w:val="0"/>
      <w:divBdr>
        <w:top w:val="none" w:sz="0" w:space="0" w:color="auto"/>
        <w:left w:val="none" w:sz="0" w:space="0" w:color="auto"/>
        <w:bottom w:val="none" w:sz="0" w:space="0" w:color="auto"/>
        <w:right w:val="none" w:sz="0" w:space="0" w:color="auto"/>
      </w:divBdr>
    </w:div>
    <w:div w:id="1479300785">
      <w:bodyDiv w:val="1"/>
      <w:marLeft w:val="0"/>
      <w:marRight w:val="0"/>
      <w:marTop w:val="0"/>
      <w:marBottom w:val="0"/>
      <w:divBdr>
        <w:top w:val="none" w:sz="0" w:space="0" w:color="auto"/>
        <w:left w:val="none" w:sz="0" w:space="0" w:color="auto"/>
        <w:bottom w:val="none" w:sz="0" w:space="0" w:color="auto"/>
        <w:right w:val="none" w:sz="0" w:space="0" w:color="auto"/>
      </w:divBdr>
    </w:div>
    <w:div w:id="1488279242">
      <w:bodyDiv w:val="1"/>
      <w:marLeft w:val="0"/>
      <w:marRight w:val="0"/>
      <w:marTop w:val="0"/>
      <w:marBottom w:val="0"/>
      <w:divBdr>
        <w:top w:val="none" w:sz="0" w:space="0" w:color="auto"/>
        <w:left w:val="none" w:sz="0" w:space="0" w:color="auto"/>
        <w:bottom w:val="none" w:sz="0" w:space="0" w:color="auto"/>
        <w:right w:val="none" w:sz="0" w:space="0" w:color="auto"/>
      </w:divBdr>
    </w:div>
    <w:div w:id="1502352603">
      <w:bodyDiv w:val="1"/>
      <w:marLeft w:val="0"/>
      <w:marRight w:val="0"/>
      <w:marTop w:val="0"/>
      <w:marBottom w:val="0"/>
      <w:divBdr>
        <w:top w:val="none" w:sz="0" w:space="0" w:color="auto"/>
        <w:left w:val="none" w:sz="0" w:space="0" w:color="auto"/>
        <w:bottom w:val="none" w:sz="0" w:space="0" w:color="auto"/>
        <w:right w:val="none" w:sz="0" w:space="0" w:color="auto"/>
      </w:divBdr>
    </w:div>
    <w:div w:id="1603754978">
      <w:bodyDiv w:val="1"/>
      <w:marLeft w:val="0"/>
      <w:marRight w:val="0"/>
      <w:marTop w:val="0"/>
      <w:marBottom w:val="0"/>
      <w:divBdr>
        <w:top w:val="none" w:sz="0" w:space="0" w:color="auto"/>
        <w:left w:val="none" w:sz="0" w:space="0" w:color="auto"/>
        <w:bottom w:val="none" w:sz="0" w:space="0" w:color="auto"/>
        <w:right w:val="none" w:sz="0" w:space="0" w:color="auto"/>
      </w:divBdr>
    </w:div>
    <w:div w:id="1622953357">
      <w:bodyDiv w:val="1"/>
      <w:marLeft w:val="0"/>
      <w:marRight w:val="0"/>
      <w:marTop w:val="0"/>
      <w:marBottom w:val="0"/>
      <w:divBdr>
        <w:top w:val="none" w:sz="0" w:space="0" w:color="auto"/>
        <w:left w:val="none" w:sz="0" w:space="0" w:color="auto"/>
        <w:bottom w:val="none" w:sz="0" w:space="0" w:color="auto"/>
        <w:right w:val="none" w:sz="0" w:space="0" w:color="auto"/>
      </w:divBdr>
    </w:div>
    <w:div w:id="1682704338">
      <w:bodyDiv w:val="1"/>
      <w:marLeft w:val="0"/>
      <w:marRight w:val="0"/>
      <w:marTop w:val="0"/>
      <w:marBottom w:val="0"/>
      <w:divBdr>
        <w:top w:val="none" w:sz="0" w:space="0" w:color="auto"/>
        <w:left w:val="none" w:sz="0" w:space="0" w:color="auto"/>
        <w:bottom w:val="none" w:sz="0" w:space="0" w:color="auto"/>
        <w:right w:val="none" w:sz="0" w:space="0" w:color="auto"/>
      </w:divBdr>
    </w:div>
    <w:div w:id="1721897030">
      <w:bodyDiv w:val="1"/>
      <w:marLeft w:val="0"/>
      <w:marRight w:val="0"/>
      <w:marTop w:val="0"/>
      <w:marBottom w:val="0"/>
      <w:divBdr>
        <w:top w:val="none" w:sz="0" w:space="0" w:color="auto"/>
        <w:left w:val="none" w:sz="0" w:space="0" w:color="auto"/>
        <w:bottom w:val="none" w:sz="0" w:space="0" w:color="auto"/>
        <w:right w:val="none" w:sz="0" w:space="0" w:color="auto"/>
      </w:divBdr>
    </w:div>
    <w:div w:id="1745566841">
      <w:bodyDiv w:val="1"/>
      <w:marLeft w:val="0"/>
      <w:marRight w:val="0"/>
      <w:marTop w:val="0"/>
      <w:marBottom w:val="0"/>
      <w:divBdr>
        <w:top w:val="none" w:sz="0" w:space="0" w:color="auto"/>
        <w:left w:val="none" w:sz="0" w:space="0" w:color="auto"/>
        <w:bottom w:val="none" w:sz="0" w:space="0" w:color="auto"/>
        <w:right w:val="none" w:sz="0" w:space="0" w:color="auto"/>
      </w:divBdr>
    </w:div>
    <w:div w:id="1755777431">
      <w:bodyDiv w:val="1"/>
      <w:marLeft w:val="0"/>
      <w:marRight w:val="0"/>
      <w:marTop w:val="0"/>
      <w:marBottom w:val="0"/>
      <w:divBdr>
        <w:top w:val="none" w:sz="0" w:space="0" w:color="auto"/>
        <w:left w:val="none" w:sz="0" w:space="0" w:color="auto"/>
        <w:bottom w:val="none" w:sz="0" w:space="0" w:color="auto"/>
        <w:right w:val="none" w:sz="0" w:space="0" w:color="auto"/>
      </w:divBdr>
    </w:div>
    <w:div w:id="1772167954">
      <w:bodyDiv w:val="1"/>
      <w:marLeft w:val="0"/>
      <w:marRight w:val="0"/>
      <w:marTop w:val="0"/>
      <w:marBottom w:val="0"/>
      <w:divBdr>
        <w:top w:val="none" w:sz="0" w:space="0" w:color="auto"/>
        <w:left w:val="none" w:sz="0" w:space="0" w:color="auto"/>
        <w:bottom w:val="none" w:sz="0" w:space="0" w:color="auto"/>
        <w:right w:val="none" w:sz="0" w:space="0" w:color="auto"/>
      </w:divBdr>
    </w:div>
    <w:div w:id="1846162859">
      <w:bodyDiv w:val="1"/>
      <w:marLeft w:val="0"/>
      <w:marRight w:val="0"/>
      <w:marTop w:val="0"/>
      <w:marBottom w:val="0"/>
      <w:divBdr>
        <w:top w:val="none" w:sz="0" w:space="0" w:color="auto"/>
        <w:left w:val="none" w:sz="0" w:space="0" w:color="auto"/>
        <w:bottom w:val="none" w:sz="0" w:space="0" w:color="auto"/>
        <w:right w:val="none" w:sz="0" w:space="0" w:color="auto"/>
      </w:divBdr>
    </w:div>
    <w:div w:id="1854805944">
      <w:bodyDiv w:val="1"/>
      <w:marLeft w:val="0"/>
      <w:marRight w:val="0"/>
      <w:marTop w:val="0"/>
      <w:marBottom w:val="0"/>
      <w:divBdr>
        <w:top w:val="none" w:sz="0" w:space="0" w:color="auto"/>
        <w:left w:val="none" w:sz="0" w:space="0" w:color="auto"/>
        <w:bottom w:val="none" w:sz="0" w:space="0" w:color="auto"/>
        <w:right w:val="none" w:sz="0" w:space="0" w:color="auto"/>
      </w:divBdr>
    </w:div>
    <w:div w:id="1863745159">
      <w:bodyDiv w:val="1"/>
      <w:marLeft w:val="0"/>
      <w:marRight w:val="0"/>
      <w:marTop w:val="0"/>
      <w:marBottom w:val="0"/>
      <w:divBdr>
        <w:top w:val="none" w:sz="0" w:space="0" w:color="auto"/>
        <w:left w:val="none" w:sz="0" w:space="0" w:color="auto"/>
        <w:bottom w:val="none" w:sz="0" w:space="0" w:color="auto"/>
        <w:right w:val="none" w:sz="0" w:space="0" w:color="auto"/>
      </w:divBdr>
    </w:div>
    <w:div w:id="2060132522">
      <w:bodyDiv w:val="1"/>
      <w:marLeft w:val="0"/>
      <w:marRight w:val="0"/>
      <w:marTop w:val="0"/>
      <w:marBottom w:val="0"/>
      <w:divBdr>
        <w:top w:val="none" w:sz="0" w:space="0" w:color="auto"/>
        <w:left w:val="none" w:sz="0" w:space="0" w:color="auto"/>
        <w:bottom w:val="none" w:sz="0" w:space="0" w:color="auto"/>
        <w:right w:val="none" w:sz="0" w:space="0" w:color="auto"/>
      </w:divBdr>
    </w:div>
    <w:div w:id="2083788840">
      <w:bodyDiv w:val="1"/>
      <w:marLeft w:val="0"/>
      <w:marRight w:val="0"/>
      <w:marTop w:val="0"/>
      <w:marBottom w:val="0"/>
      <w:divBdr>
        <w:top w:val="none" w:sz="0" w:space="0" w:color="auto"/>
        <w:left w:val="none" w:sz="0" w:space="0" w:color="auto"/>
        <w:bottom w:val="none" w:sz="0" w:space="0" w:color="auto"/>
        <w:right w:val="none" w:sz="0" w:space="0" w:color="auto"/>
      </w:divBdr>
    </w:div>
    <w:div w:id="2092457851">
      <w:bodyDiv w:val="1"/>
      <w:marLeft w:val="0"/>
      <w:marRight w:val="0"/>
      <w:marTop w:val="0"/>
      <w:marBottom w:val="0"/>
      <w:divBdr>
        <w:top w:val="none" w:sz="0" w:space="0" w:color="auto"/>
        <w:left w:val="none" w:sz="0" w:space="0" w:color="auto"/>
        <w:bottom w:val="none" w:sz="0" w:space="0" w:color="auto"/>
        <w:right w:val="none" w:sz="0" w:space="0" w:color="auto"/>
      </w:divBdr>
    </w:div>
    <w:div w:id="2101676484">
      <w:bodyDiv w:val="1"/>
      <w:marLeft w:val="0"/>
      <w:marRight w:val="0"/>
      <w:marTop w:val="0"/>
      <w:marBottom w:val="0"/>
      <w:divBdr>
        <w:top w:val="none" w:sz="0" w:space="0" w:color="auto"/>
        <w:left w:val="none" w:sz="0" w:space="0" w:color="auto"/>
        <w:bottom w:val="none" w:sz="0" w:space="0" w:color="auto"/>
        <w:right w:val="none" w:sz="0" w:space="0" w:color="auto"/>
      </w:divBdr>
    </w:div>
    <w:div w:id="21435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F851-6F36-4134-B6FF-77FA01CF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12</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13176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Neda Zafari</cp:lastModifiedBy>
  <cp:revision>107</cp:revision>
  <cp:lastPrinted>2025-01-21T06:45:00Z</cp:lastPrinted>
  <dcterms:created xsi:type="dcterms:W3CDTF">2023-02-22T14:20:00Z</dcterms:created>
  <dcterms:modified xsi:type="dcterms:W3CDTF">2025-02-02T08:17:00Z</dcterms:modified>
</cp:coreProperties>
</file>