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7989" w14:textId="29C55BBE" w:rsidR="009616C1" w:rsidRDefault="003F3B02" w:rsidP="009616C1">
            <w:pPr>
              <w:widowControl w:val="0"/>
              <w:jc w:val="center"/>
              <w:rPr>
                <w:rStyle w:val="fontstyle01"/>
                <w:b/>
                <w:bCs/>
                <w:sz w:val="28"/>
                <w:szCs w:val="32"/>
              </w:rPr>
            </w:pPr>
            <w:r w:rsidRPr="003F3B02">
              <w:rPr>
                <w:rStyle w:val="fontstyle01"/>
                <w:b/>
                <w:bCs/>
                <w:sz w:val="28"/>
                <w:szCs w:val="32"/>
              </w:rPr>
              <w:t xml:space="preserve">PROCESS DATA SHEET FOR GLYCOL </w:t>
            </w:r>
            <w:proofErr w:type="gramStart"/>
            <w:r w:rsidRPr="003F3B02">
              <w:rPr>
                <w:rStyle w:val="fontstyle01"/>
                <w:b/>
                <w:bCs/>
                <w:sz w:val="28"/>
                <w:szCs w:val="32"/>
              </w:rPr>
              <w:t>REFLUX  CONDENSER</w:t>
            </w:r>
            <w:proofErr w:type="gramEnd"/>
          </w:p>
          <w:p w14:paraId="135D60BE" w14:textId="77777777" w:rsidR="003F3B02" w:rsidRPr="009616C1" w:rsidRDefault="003F3B02" w:rsidP="009616C1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24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7EF7D1C2" w:rsidR="00F044EC" w:rsidRPr="000E2E1E" w:rsidRDefault="002200A4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.202</w:t>
            </w:r>
            <w:r w:rsidR="009616C1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37D2F0AF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AB6B63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A20524" w:rsidR="00F044EC" w:rsidRPr="00E30A23" w:rsidRDefault="00DB356D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MF</w:t>
            </w:r>
            <w:r w:rsidR="001478F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47E94974" w:rsidR="00F044EC" w:rsidRPr="00E30A23" w:rsidRDefault="002200A4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0AAF2F2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C4E9AE3" w14:textId="66A957CD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004EE8CE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B862B5" w14:textId="099A306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3E2B1530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9B536A7" w14:textId="283E6BE7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FEFE5B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11FD674" w14:textId="7DBE51CF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22D05B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88E5F4D" w14:textId="09556AB0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9D4403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949459B" w14:textId="2CEA9869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185C39B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3EC28A" w14:textId="3EE5D002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5CD47F7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6422969" w14:textId="1169AABB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BA8BB08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84B7B9D" w14:textId="1DC77EC9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33CACF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634243CF" w14:textId="09579700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C91C155" w14:textId="0C806442" w:rsidR="009C6F9C" w:rsidRDefault="009C6F9C" w:rsidP="00B53EDF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562D4E26" w14:textId="463E6541" w:rsidR="009C6F9C" w:rsidRDefault="00B53EDF" w:rsidP="00B53ED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B53EDF">
        <w:rPr>
          <w:noProof/>
        </w:rPr>
        <w:lastRenderedPageBreak/>
        <w:drawing>
          <wp:inline distT="0" distB="0" distL="0" distR="0" wp14:anchorId="77BBFC3F" wp14:editId="1C93893D">
            <wp:extent cx="5800725" cy="79724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F3E09" w14:textId="4D3250DD" w:rsidR="00B53EDF" w:rsidRDefault="00B53EDF" w:rsidP="00B53ED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B53EDF">
        <w:rPr>
          <w:noProof/>
        </w:rPr>
        <w:lastRenderedPageBreak/>
        <w:drawing>
          <wp:inline distT="0" distB="0" distL="0" distR="0" wp14:anchorId="04335A89" wp14:editId="3EE963DA">
            <wp:extent cx="5800725" cy="79724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05CE" w14:textId="780238C5" w:rsidR="00B53EDF" w:rsidRDefault="00B53EDF" w:rsidP="00B53ED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lastRenderedPageBreak/>
        <w:drawing>
          <wp:inline distT="0" distB="0" distL="0" distR="0" wp14:anchorId="09D78E96" wp14:editId="34388990">
            <wp:extent cx="3838575" cy="7848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8D588" w14:textId="37440832" w:rsidR="00B53EDF" w:rsidRDefault="00B53EDF" w:rsidP="00B53ED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lastRenderedPageBreak/>
        <w:drawing>
          <wp:inline distT="0" distB="0" distL="0" distR="0" wp14:anchorId="47FB3237" wp14:editId="760F9E4F">
            <wp:extent cx="6480175" cy="43472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EDF" w:rsidSect="00F60E97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2F81" w14:textId="77777777" w:rsidR="00217330" w:rsidRDefault="00217330" w:rsidP="00053F8D">
      <w:r>
        <w:separator/>
      </w:r>
    </w:p>
  </w:endnote>
  <w:endnote w:type="continuationSeparator" w:id="0">
    <w:p w14:paraId="40185EA3" w14:textId="77777777" w:rsidR="00217330" w:rsidRDefault="0021733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116C" w14:textId="77777777" w:rsidR="00217330" w:rsidRDefault="00217330" w:rsidP="00053F8D">
      <w:r>
        <w:separator/>
      </w:r>
    </w:p>
  </w:footnote>
  <w:footnote w:type="continuationSeparator" w:id="0">
    <w:p w14:paraId="2892BFC8" w14:textId="77777777" w:rsidR="00217330" w:rsidRDefault="0021733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1EA611EF" w:rsidR="003226E7" w:rsidRPr="00ED37F3" w:rsidRDefault="007B2384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3DD83D1D" wp14:editId="43EE0E44">
                <wp:extent cx="1261745" cy="8293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بسته نم زدای گاز ایستگاه تقویت فشار گاز بینک </w:t>
          </w:r>
        </w:p>
        <w:p w14:paraId="27AD17A8" w14:textId="74242B9F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BK-HD-GCS-CO-0010_08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63A41174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1158EF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6 </w:t>
          </w:r>
        </w:p>
      </w:tc>
      <w:tc>
        <w:tcPr>
          <w:tcW w:w="5868" w:type="dxa"/>
          <w:gridSpan w:val="8"/>
          <w:vAlign w:val="center"/>
        </w:tcPr>
        <w:p w14:paraId="3472A53A" w14:textId="51B089CC" w:rsidR="003226E7" w:rsidRPr="00ED5FFF" w:rsidRDefault="003F3B02" w:rsidP="00ED5FFF">
          <w:pPr>
            <w:bidi w:val="0"/>
            <w:jc w:val="center"/>
            <w:rPr>
              <w:rFonts w:cs="Times New Roman"/>
              <w:b/>
              <w:bCs/>
            </w:rPr>
          </w:pPr>
          <w:r w:rsidRPr="003F3B02">
            <w:rPr>
              <w:rStyle w:val="fontstyle01"/>
              <w:b/>
              <w:bCs/>
            </w:rPr>
            <w:t xml:space="preserve">PROCESS DATA SHEET FOR GLYCOL </w:t>
          </w:r>
          <w:proofErr w:type="gramStart"/>
          <w:r w:rsidRPr="003F3B02">
            <w:rPr>
              <w:rStyle w:val="fontstyle01"/>
              <w:b/>
              <w:bCs/>
            </w:rPr>
            <w:t>REFLUX  CONDENSER</w:t>
          </w:r>
          <w:proofErr w:type="gramEnd"/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49BF156" w:rsidR="003226E7" w:rsidRPr="007B6EBF" w:rsidRDefault="009616C1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1E628BE1" w:rsidR="003226E7" w:rsidRPr="007B6EBF" w:rsidRDefault="00ED5FF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F3B02">
            <w:rPr>
              <w:rFonts w:ascii="Arial" w:hAnsi="Arial" w:cs="B Zar"/>
              <w:color w:val="000000"/>
              <w:sz w:val="16"/>
              <w:szCs w:val="16"/>
            </w:rPr>
            <w:t>9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5A70FBE6" w:rsidR="003226E7" w:rsidRPr="007B6EBF" w:rsidRDefault="00B006C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1BEB296C" w:rsidR="003226E7" w:rsidRPr="007B6EBF" w:rsidRDefault="00FC693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61615F91" w:rsidR="003226E7" w:rsidRPr="007B6EBF" w:rsidRDefault="0025314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MF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EF0"/>
    <w:multiLevelType w:val="hybridMultilevel"/>
    <w:tmpl w:val="8AFC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601E"/>
    <w:multiLevelType w:val="hybridMultilevel"/>
    <w:tmpl w:val="6304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5E3AE3"/>
    <w:multiLevelType w:val="hybridMultilevel"/>
    <w:tmpl w:val="C94AC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361EF"/>
    <w:multiLevelType w:val="hybridMultilevel"/>
    <w:tmpl w:val="9A9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7AB"/>
    <w:multiLevelType w:val="hybridMultilevel"/>
    <w:tmpl w:val="BA500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FDA1B4C"/>
    <w:multiLevelType w:val="multilevel"/>
    <w:tmpl w:val="BAACC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10"/>
  </w:num>
  <w:num w:numId="19">
    <w:abstractNumId w:val="2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58EF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41AE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7330"/>
    <w:rsid w:val="002200A4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3B02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A1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8F76EE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16C1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1E72"/>
    <w:rsid w:val="009C3981"/>
    <w:rsid w:val="009C410A"/>
    <w:rsid w:val="009C51B9"/>
    <w:rsid w:val="009C534A"/>
    <w:rsid w:val="009C6F9C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63E"/>
    <w:rsid w:val="00AB0C14"/>
    <w:rsid w:val="00AB5FF3"/>
    <w:rsid w:val="00AB6B6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6CD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368"/>
    <w:rsid w:val="00B4053D"/>
    <w:rsid w:val="00B43748"/>
    <w:rsid w:val="00B43C03"/>
    <w:rsid w:val="00B43EBD"/>
    <w:rsid w:val="00B44536"/>
    <w:rsid w:val="00B459C5"/>
    <w:rsid w:val="00B524AA"/>
    <w:rsid w:val="00B52776"/>
    <w:rsid w:val="00B53EDF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3F9D"/>
    <w:rsid w:val="00C67515"/>
    <w:rsid w:val="00C7134C"/>
    <w:rsid w:val="00C71535"/>
    <w:rsid w:val="00C71831"/>
    <w:rsid w:val="00C72D73"/>
    <w:rsid w:val="00C7494E"/>
    <w:rsid w:val="00C74AB7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FF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93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368"/>
    <w:pPr>
      <w:keepLines/>
      <w:bidi/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customStyle="1" w:styleId="fontstyle01">
    <w:name w:val="fontstyle01"/>
    <w:basedOn w:val="DefaultParagraphFont"/>
    <w:rsid w:val="00B40368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16A4-F240-4D33-9755-6747C847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1672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 Boroumand</cp:lastModifiedBy>
  <cp:revision>7</cp:revision>
  <cp:lastPrinted>2023-06-20T15:00:00Z</cp:lastPrinted>
  <dcterms:created xsi:type="dcterms:W3CDTF">2024-11-25T06:30:00Z</dcterms:created>
  <dcterms:modified xsi:type="dcterms:W3CDTF">2024-12-01T05:53:00Z</dcterms:modified>
</cp:coreProperties>
</file>